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57" w:rsidRDefault="00BA3557" w:rsidP="002B0F5F">
      <w:pPr>
        <w:pStyle w:val="Bezproreda"/>
        <w:jc w:val="both"/>
      </w:pPr>
    </w:p>
    <w:p w:rsidR="002B0F5F" w:rsidRDefault="002B0F5F" w:rsidP="002B0F5F">
      <w:pPr>
        <w:pStyle w:val="Bezproreda"/>
        <w:jc w:val="both"/>
      </w:pPr>
    </w:p>
    <w:p w:rsidR="002B0F5F" w:rsidRDefault="002B0F5F" w:rsidP="002B0F5F">
      <w:pPr>
        <w:pStyle w:val="Bezproreda"/>
        <w:jc w:val="both"/>
      </w:pPr>
    </w:p>
    <w:p w:rsidR="002B0F5F" w:rsidRDefault="002B0F5F" w:rsidP="002B0F5F">
      <w:pPr>
        <w:pStyle w:val="Bezproreda"/>
        <w:jc w:val="both"/>
        <w:rPr>
          <w:rFonts w:ascii="Arial" w:hAnsi="Arial" w:cs="Arial"/>
        </w:rPr>
      </w:pPr>
    </w:p>
    <w:p w:rsidR="002B0F5F" w:rsidRDefault="002B0F5F" w:rsidP="002B0F5F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Obavijest o sprečavanju sukoba interesa u području javne nabave</w:t>
      </w:r>
    </w:p>
    <w:p w:rsidR="002B0F5F" w:rsidRDefault="002B0F5F" w:rsidP="002B0F5F">
      <w:pPr>
        <w:pStyle w:val="Bezproreda"/>
        <w:jc w:val="both"/>
        <w:rPr>
          <w:rFonts w:ascii="Arial" w:hAnsi="Arial" w:cs="Arial"/>
        </w:rPr>
      </w:pPr>
    </w:p>
    <w:p w:rsidR="002B0F5F" w:rsidRPr="002B0F5F" w:rsidRDefault="002B0F5F" w:rsidP="002B0F5F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članku 80.stavak 2.točka 1. Zakona o javnoj nabavi ( „Narodne novine br. 120/16“), ( u daljnjem tekstu :ZJN 2016 ), objavljujemo da predstavnici naručitelja – Općinskog </w:t>
      </w:r>
      <w:r w:rsidR="001714CE">
        <w:rPr>
          <w:rFonts w:ascii="Arial" w:hAnsi="Arial" w:cs="Arial"/>
        </w:rPr>
        <w:t xml:space="preserve">državnog odvjetništva </w:t>
      </w:r>
      <w:r>
        <w:rPr>
          <w:rFonts w:ascii="Arial" w:hAnsi="Arial" w:cs="Arial"/>
        </w:rPr>
        <w:t xml:space="preserve">u Zlataru : </w:t>
      </w:r>
      <w:r w:rsidR="001714CE">
        <w:rPr>
          <w:rFonts w:ascii="Arial" w:hAnsi="Arial" w:cs="Arial"/>
        </w:rPr>
        <w:t xml:space="preserve">v.d. općinskog državnog odvjetnika </w:t>
      </w:r>
      <w:r>
        <w:rPr>
          <w:rFonts w:ascii="Arial" w:hAnsi="Arial" w:cs="Arial"/>
        </w:rPr>
        <w:t xml:space="preserve"> i ovlašteni predstavnici za pripremu i provedbu postupka nisu u sukobu interesa u smislu  odredbe 80. stavka 1. ZJN 2016, te stoga ne postoje gospodarski subjekti</w:t>
      </w:r>
      <w:r w:rsidR="008A5D8C">
        <w:rPr>
          <w:rFonts w:ascii="Arial" w:hAnsi="Arial" w:cs="Arial"/>
        </w:rPr>
        <w:t xml:space="preserve"> s kojima OPĆINSK</w:t>
      </w:r>
      <w:r w:rsidR="001714CE">
        <w:rPr>
          <w:rFonts w:ascii="Arial" w:hAnsi="Arial" w:cs="Arial"/>
        </w:rPr>
        <w:t xml:space="preserve">O DRŽAVNO ODVJETNIŠTVO </w:t>
      </w:r>
      <w:r w:rsidR="008A5D8C">
        <w:rPr>
          <w:rFonts w:ascii="Arial" w:hAnsi="Arial" w:cs="Arial"/>
        </w:rPr>
        <w:t xml:space="preserve"> U ZLATARU ne smije sklapati ugo</w:t>
      </w:r>
      <w:bookmarkStart w:id="0" w:name="_GoBack"/>
      <w:bookmarkEnd w:id="0"/>
      <w:r w:rsidR="008A5D8C">
        <w:rPr>
          <w:rFonts w:ascii="Arial" w:hAnsi="Arial" w:cs="Arial"/>
        </w:rPr>
        <w:t>vore o javnoj nabavi.</w:t>
      </w:r>
    </w:p>
    <w:sectPr w:rsidR="002B0F5F" w:rsidRPr="002B0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D7DA8"/>
    <w:multiLevelType w:val="hybridMultilevel"/>
    <w:tmpl w:val="9AEE122E"/>
    <w:lvl w:ilvl="0" w:tplc="BE207B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5F"/>
    <w:rsid w:val="001714CE"/>
    <w:rsid w:val="00295A69"/>
    <w:rsid w:val="002B0F5F"/>
    <w:rsid w:val="008A5D8C"/>
    <w:rsid w:val="00BA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B0F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B0F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wsadmin</cp:lastModifiedBy>
  <cp:revision>3</cp:revision>
  <dcterms:created xsi:type="dcterms:W3CDTF">2017-11-27T08:03:00Z</dcterms:created>
  <dcterms:modified xsi:type="dcterms:W3CDTF">2017-11-27T08:09:00Z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1495371690</vt:i4>
  </property>
  <property fmtid="{D5CDD505-2E9C-101B-9397-08002B2CF9AE}" pid="3" name="_NewReviewCycle">
    <vt:lpwstr/>
  </property>
  <property fmtid="{D5CDD505-2E9C-101B-9397-08002B2CF9AE}" pid="4" name="_EmailSubject">
    <vt:lpwstr>Dokumenti za objavu na internet stranici - ODO Zlatar</vt:lpwstr>
  </property>
  <property fmtid="{D5CDD505-2E9C-101B-9397-08002B2CF9AE}" pid="5" name="_AuthorEmail">
    <vt:lpwstr>Ankica.Sugnetic@oszl.pravosudje.hr</vt:lpwstr>
  </property>
  <property fmtid="{D5CDD505-2E9C-101B-9397-08002B2CF9AE}" pid="6" name="_AuthorEmailDisplayName">
    <vt:lpwstr>Ankica Sugnetić</vt:lpwstr>
  </property>
</Properties>
</file>