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63F5B" w14:textId="679D37DF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NADLEŽNO  MINISTARSTVO/RAZDJEL:</w:t>
      </w:r>
      <w:r w:rsidRPr="000A4900">
        <w:rPr>
          <w:rFonts w:ascii="Arial" w:hAnsi="Arial" w:cs="Arial"/>
        </w:rPr>
        <w:tab/>
        <w:t>1</w:t>
      </w:r>
      <w:r w:rsidR="00B61D7D" w:rsidRPr="000A4900">
        <w:rPr>
          <w:rFonts w:ascii="Arial" w:hAnsi="Arial" w:cs="Arial"/>
        </w:rPr>
        <w:t>09</w:t>
      </w:r>
      <w:r w:rsidRPr="000A4900">
        <w:rPr>
          <w:rFonts w:ascii="Arial" w:hAnsi="Arial" w:cs="Arial"/>
        </w:rPr>
        <w:t xml:space="preserve"> </w:t>
      </w:r>
      <w:r w:rsidRPr="000A4900">
        <w:rPr>
          <w:rFonts w:ascii="Arial" w:hAnsi="Arial" w:cs="Arial"/>
        </w:rPr>
        <w:tab/>
        <w:t xml:space="preserve"> MINISTARSTVO PRAVOSUĐA</w:t>
      </w:r>
      <w:r w:rsidR="00B61D7D" w:rsidRPr="000A4900">
        <w:rPr>
          <w:rFonts w:ascii="Arial" w:hAnsi="Arial" w:cs="Arial"/>
        </w:rPr>
        <w:t xml:space="preserve"> I UPRAVE</w:t>
      </w:r>
    </w:p>
    <w:p w14:paraId="1A0CB7F0" w14:textId="77777777" w:rsidR="00B61D7D" w:rsidRPr="000A4900" w:rsidRDefault="00B61D7D" w:rsidP="0006272E">
      <w:pPr>
        <w:tabs>
          <w:tab w:val="left" w:pos="3705"/>
        </w:tabs>
        <w:ind w:left="4245" w:hanging="4245"/>
        <w:rPr>
          <w:rFonts w:ascii="Arial" w:hAnsi="Arial" w:cs="Arial"/>
        </w:rPr>
      </w:pPr>
    </w:p>
    <w:p w14:paraId="5B493614" w14:textId="498B446D" w:rsidR="0006272E" w:rsidRPr="000A4900" w:rsidRDefault="0090189F" w:rsidP="0006272E">
      <w:pPr>
        <w:tabs>
          <w:tab w:val="left" w:pos="3705"/>
        </w:tabs>
        <w:ind w:left="4245" w:hanging="4245"/>
        <w:rPr>
          <w:rFonts w:ascii="Arial" w:hAnsi="Arial" w:cs="Arial"/>
        </w:rPr>
      </w:pPr>
      <w:r w:rsidRPr="000A4900">
        <w:rPr>
          <w:rFonts w:ascii="Arial" w:hAnsi="Arial" w:cs="Arial"/>
        </w:rPr>
        <w:t>PRORAČUNSKI</w:t>
      </w:r>
      <w:r w:rsidRPr="000A4900">
        <w:rPr>
          <w:rFonts w:ascii="Arial" w:hAnsi="Arial" w:cs="Arial"/>
        </w:rPr>
        <w:tab/>
      </w:r>
      <w:r w:rsidR="00967C07" w:rsidRPr="000A4900">
        <w:rPr>
          <w:rFonts w:ascii="Arial" w:hAnsi="Arial" w:cs="Arial"/>
        </w:rPr>
        <w:tab/>
      </w:r>
      <w:r w:rsidR="00F7354A">
        <w:rPr>
          <w:rFonts w:ascii="Arial" w:hAnsi="Arial" w:cs="Arial"/>
        </w:rPr>
        <w:t>OPĆINSKO</w:t>
      </w:r>
      <w:r w:rsidRPr="000A4900">
        <w:rPr>
          <w:rFonts w:ascii="Arial" w:hAnsi="Arial" w:cs="Arial"/>
        </w:rPr>
        <w:t xml:space="preserve"> DRŽAVNO ODVJETNIŠTVO </w:t>
      </w:r>
      <w:r w:rsidR="0006272E" w:rsidRPr="000A4900">
        <w:rPr>
          <w:rFonts w:ascii="Arial" w:hAnsi="Arial" w:cs="Arial"/>
        </w:rPr>
        <w:t xml:space="preserve"> </w:t>
      </w:r>
    </w:p>
    <w:p w14:paraId="22AC84F8" w14:textId="7DD219D3" w:rsidR="0090189F" w:rsidRPr="000A4900" w:rsidRDefault="00967C07" w:rsidP="0006272E">
      <w:pPr>
        <w:tabs>
          <w:tab w:val="left" w:pos="3705"/>
        </w:tabs>
        <w:ind w:left="4245" w:hanging="4245"/>
        <w:rPr>
          <w:rFonts w:ascii="Arial" w:hAnsi="Arial" w:cs="Arial"/>
        </w:rPr>
      </w:pPr>
      <w:r w:rsidRPr="000A4900">
        <w:rPr>
          <w:rFonts w:ascii="Arial" w:hAnsi="Arial" w:cs="Arial"/>
        </w:rPr>
        <w:t>KORISNIK: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</w:r>
      <w:r w:rsidR="0090189F" w:rsidRPr="000A4900">
        <w:rPr>
          <w:rFonts w:ascii="Arial" w:hAnsi="Arial" w:cs="Arial"/>
        </w:rPr>
        <w:t>U SISKU</w:t>
      </w:r>
    </w:p>
    <w:p w14:paraId="4F75E08E" w14:textId="77777777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</w:p>
    <w:p w14:paraId="783485D8" w14:textId="77777777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ADRESA: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  <w:t>FERDE HEFELEA 57, 44000 SISAK</w:t>
      </w:r>
    </w:p>
    <w:p w14:paraId="11FF9CA4" w14:textId="45F52278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MATIČNI BROJ: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  <w:t>033147</w:t>
      </w:r>
      <w:r w:rsidR="00F7354A">
        <w:rPr>
          <w:rFonts w:ascii="Arial" w:hAnsi="Arial" w:cs="Arial"/>
        </w:rPr>
        <w:t>40</w:t>
      </w:r>
    </w:p>
    <w:p w14:paraId="16290C15" w14:textId="4FF9160E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OIB: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</w:r>
      <w:r w:rsidR="00F7354A">
        <w:rPr>
          <w:rFonts w:ascii="Arial" w:hAnsi="Arial" w:cs="Arial"/>
        </w:rPr>
        <w:t>85077656753</w:t>
      </w:r>
    </w:p>
    <w:p w14:paraId="3FC14690" w14:textId="77777777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ŠIFRA ŽUPANIJE: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  <w:t>391</w:t>
      </w:r>
    </w:p>
    <w:p w14:paraId="74BCE058" w14:textId="40DEEB55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RKP: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</w:r>
      <w:r w:rsidR="00F7354A">
        <w:rPr>
          <w:rFonts w:ascii="Arial" w:hAnsi="Arial" w:cs="Arial"/>
        </w:rPr>
        <w:t>4868</w:t>
      </w:r>
    </w:p>
    <w:p w14:paraId="0CF78E9A" w14:textId="77777777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ŠIFRA DJELATNOSITI: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  <w:t>8423</w:t>
      </w:r>
    </w:p>
    <w:p w14:paraId="10265C86" w14:textId="77777777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>RAZINA: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  <w:t>11</w:t>
      </w:r>
    </w:p>
    <w:p w14:paraId="2AB84B76" w14:textId="77777777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</w:p>
    <w:p w14:paraId="7B33ABFB" w14:textId="066F2E9E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 xml:space="preserve">Broj žiro računa (IBAN): </w:t>
      </w:r>
      <w:r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ab/>
      </w:r>
      <w:r w:rsidR="00F7354A" w:rsidRPr="00F7354A">
        <w:rPr>
          <w:rFonts w:ascii="Arial" w:hAnsi="Arial" w:cs="Arial"/>
        </w:rPr>
        <w:t>HR6823900011100011530</w:t>
      </w:r>
    </w:p>
    <w:p w14:paraId="0859AC48" w14:textId="0035AF4A" w:rsidR="0090189F" w:rsidRPr="000A4900" w:rsidRDefault="0090189F" w:rsidP="0090189F">
      <w:pPr>
        <w:tabs>
          <w:tab w:val="left" w:pos="3705"/>
        </w:tabs>
        <w:rPr>
          <w:rFonts w:ascii="Arial" w:hAnsi="Arial" w:cs="Arial"/>
        </w:rPr>
      </w:pPr>
      <w:r w:rsidRPr="000A4900">
        <w:rPr>
          <w:rFonts w:ascii="Arial" w:hAnsi="Arial" w:cs="Arial"/>
        </w:rPr>
        <w:tab/>
      </w:r>
      <w:r w:rsidR="00967C07" w:rsidRPr="000A4900">
        <w:rPr>
          <w:rFonts w:ascii="Arial" w:hAnsi="Arial" w:cs="Arial"/>
        </w:rPr>
        <w:tab/>
      </w:r>
      <w:r w:rsidRPr="000A4900">
        <w:rPr>
          <w:rFonts w:ascii="Arial" w:hAnsi="Arial" w:cs="Arial"/>
        </w:rPr>
        <w:t>otvoren kod Hrvatske poštanske banke</w:t>
      </w:r>
    </w:p>
    <w:p w14:paraId="7332EF70" w14:textId="77777777" w:rsidR="005D49D2" w:rsidRDefault="008D1F70" w:rsidP="008D1F70">
      <w:pPr>
        <w:tabs>
          <w:tab w:val="left" w:pos="3705"/>
        </w:tabs>
        <w:rPr>
          <w:rFonts w:ascii="Arial" w:hAnsi="Arial" w:cs="Arial"/>
          <w:b/>
        </w:rPr>
      </w:pPr>
      <w:r w:rsidRPr="000A4900">
        <w:rPr>
          <w:rFonts w:ascii="Arial" w:hAnsi="Arial" w:cs="Arial"/>
          <w:b/>
        </w:rPr>
        <w:tab/>
      </w:r>
    </w:p>
    <w:p w14:paraId="381599D2" w14:textId="77777777" w:rsidR="005E090C" w:rsidRPr="000A4900" w:rsidRDefault="005E090C" w:rsidP="008D1F70">
      <w:pPr>
        <w:tabs>
          <w:tab w:val="left" w:pos="3705"/>
        </w:tabs>
        <w:rPr>
          <w:rFonts w:ascii="Arial" w:hAnsi="Arial" w:cs="Arial"/>
          <w:b/>
        </w:rPr>
      </w:pPr>
    </w:p>
    <w:p w14:paraId="0133CFEF" w14:textId="77777777" w:rsidR="005D49D2" w:rsidRPr="000A4900" w:rsidRDefault="005D49D2" w:rsidP="005D49D2">
      <w:pPr>
        <w:jc w:val="center"/>
        <w:rPr>
          <w:rFonts w:ascii="Arial" w:hAnsi="Arial" w:cs="Arial"/>
          <w:b/>
        </w:rPr>
      </w:pPr>
      <w:r w:rsidRPr="000A4900">
        <w:rPr>
          <w:rFonts w:ascii="Arial" w:hAnsi="Arial" w:cs="Arial"/>
          <w:b/>
        </w:rPr>
        <w:t>BILJEŠKE UZ FINANCIJSKO IZVJEŠĆE</w:t>
      </w:r>
    </w:p>
    <w:p w14:paraId="51411D1C" w14:textId="5A1EC415" w:rsidR="005D49D2" w:rsidRPr="000A4900" w:rsidRDefault="00B84401" w:rsidP="005D49D2">
      <w:pPr>
        <w:jc w:val="center"/>
        <w:rPr>
          <w:rFonts w:ascii="Arial" w:hAnsi="Arial" w:cs="Arial"/>
        </w:rPr>
      </w:pPr>
      <w:r w:rsidRPr="000A4900">
        <w:rPr>
          <w:rFonts w:ascii="Arial" w:hAnsi="Arial" w:cs="Arial"/>
        </w:rPr>
        <w:t>z</w:t>
      </w:r>
      <w:r w:rsidR="005D49D2" w:rsidRPr="000A4900">
        <w:rPr>
          <w:rFonts w:ascii="Arial" w:hAnsi="Arial" w:cs="Arial"/>
        </w:rPr>
        <w:t xml:space="preserve">a razdoblje od 1. siječnja do 31. prosinca </w:t>
      </w:r>
      <w:r w:rsidR="00F7351D" w:rsidRPr="000A4900">
        <w:rPr>
          <w:rFonts w:ascii="Arial" w:hAnsi="Arial" w:cs="Arial"/>
        </w:rPr>
        <w:t>20</w:t>
      </w:r>
      <w:r w:rsidR="007A30C9" w:rsidRPr="000A4900">
        <w:rPr>
          <w:rFonts w:ascii="Arial" w:hAnsi="Arial" w:cs="Arial"/>
        </w:rPr>
        <w:t>2</w:t>
      </w:r>
      <w:r w:rsidR="00C03D94">
        <w:rPr>
          <w:rFonts w:ascii="Arial" w:hAnsi="Arial" w:cs="Arial"/>
        </w:rPr>
        <w:t>3</w:t>
      </w:r>
      <w:r w:rsidR="00F7351D" w:rsidRPr="000A4900">
        <w:rPr>
          <w:rFonts w:ascii="Arial" w:hAnsi="Arial" w:cs="Arial"/>
        </w:rPr>
        <w:t>.</w:t>
      </w:r>
    </w:p>
    <w:p w14:paraId="4A06AE43" w14:textId="77777777" w:rsidR="005D49D2" w:rsidRPr="000A4900" w:rsidRDefault="005D49D2" w:rsidP="005D49D2">
      <w:pPr>
        <w:rPr>
          <w:rFonts w:ascii="Arial" w:hAnsi="Arial" w:cs="Arial"/>
        </w:rPr>
      </w:pPr>
    </w:p>
    <w:p w14:paraId="39A71124" w14:textId="77777777" w:rsidR="0090189F" w:rsidRPr="000A4900" w:rsidRDefault="0090189F" w:rsidP="005D49D2">
      <w:pPr>
        <w:rPr>
          <w:rFonts w:ascii="Arial" w:hAnsi="Arial" w:cs="Arial"/>
          <w:b/>
        </w:rPr>
      </w:pPr>
    </w:p>
    <w:p w14:paraId="59496E3D" w14:textId="77777777" w:rsidR="00556324" w:rsidRPr="006B4252" w:rsidRDefault="00556324" w:rsidP="003A133C">
      <w:pPr>
        <w:jc w:val="both"/>
        <w:rPr>
          <w:rFonts w:ascii="Arial" w:hAnsi="Arial" w:cs="Arial"/>
          <w:b/>
        </w:rPr>
      </w:pPr>
      <w:r w:rsidRPr="006B4252">
        <w:rPr>
          <w:rFonts w:ascii="Arial" w:hAnsi="Arial" w:cs="Arial"/>
          <w:b/>
        </w:rPr>
        <w:t>IZVJEŠTAJ O PRIHODIMA I RASHODIMA - OBRAZAC PR-RAS</w:t>
      </w:r>
    </w:p>
    <w:p w14:paraId="3A49CAE0" w14:textId="77777777" w:rsidR="00D6589E" w:rsidRPr="006B4252" w:rsidRDefault="00D6589E" w:rsidP="00900DFB">
      <w:pPr>
        <w:jc w:val="both"/>
        <w:rPr>
          <w:rFonts w:ascii="Arial" w:eastAsiaTheme="minorHAnsi" w:hAnsi="Arial" w:cs="Arial"/>
          <w:b/>
          <w:lang w:eastAsia="en-US"/>
        </w:rPr>
      </w:pPr>
    </w:p>
    <w:p w14:paraId="66B0BD94" w14:textId="3A49BFA4" w:rsidR="00900DFB" w:rsidRPr="006B4252" w:rsidRDefault="00D6589E" w:rsidP="00900DFB">
      <w:pPr>
        <w:jc w:val="both"/>
        <w:rPr>
          <w:rFonts w:ascii="Arial" w:eastAsiaTheme="minorHAnsi" w:hAnsi="Arial" w:cs="Arial"/>
          <w:b/>
          <w:lang w:eastAsia="en-US"/>
        </w:rPr>
      </w:pPr>
      <w:r w:rsidRPr="006B4252">
        <w:rPr>
          <w:rFonts w:ascii="Arial" w:eastAsiaTheme="minorHAnsi" w:hAnsi="Arial" w:cs="Arial"/>
          <w:b/>
          <w:lang w:eastAsia="en-US"/>
        </w:rPr>
        <w:t>Prihodi poslovanja</w:t>
      </w:r>
    </w:p>
    <w:p w14:paraId="3692D6DD" w14:textId="77777777" w:rsidR="00D6589E" w:rsidRPr="006B4252" w:rsidRDefault="00D6589E" w:rsidP="00900DFB">
      <w:pPr>
        <w:jc w:val="both"/>
        <w:rPr>
          <w:rFonts w:ascii="Arial" w:eastAsiaTheme="minorHAnsi" w:hAnsi="Arial" w:cs="Arial"/>
          <w:b/>
          <w:lang w:eastAsia="en-US"/>
        </w:rPr>
      </w:pPr>
    </w:p>
    <w:p w14:paraId="286B2BC6" w14:textId="240C149A" w:rsidR="00251EFA" w:rsidRPr="006B4252" w:rsidRDefault="00900DFB" w:rsidP="00251EFA">
      <w:pPr>
        <w:jc w:val="both"/>
        <w:rPr>
          <w:rFonts w:ascii="Arial" w:hAnsi="Arial" w:cs="Arial"/>
        </w:rPr>
      </w:pPr>
      <w:r w:rsidRPr="006B4252">
        <w:rPr>
          <w:rFonts w:ascii="Arial" w:eastAsiaTheme="minorHAnsi" w:hAnsi="Arial" w:cs="Arial"/>
          <w:b/>
          <w:lang w:eastAsia="en-US"/>
        </w:rPr>
        <w:t>6</w:t>
      </w:r>
      <w:r w:rsidR="00251EFA" w:rsidRPr="006B4252">
        <w:rPr>
          <w:rFonts w:ascii="Arial" w:eastAsiaTheme="minorHAnsi" w:hAnsi="Arial" w:cs="Arial"/>
          <w:b/>
          <w:lang w:eastAsia="en-US"/>
        </w:rPr>
        <w:t>615</w:t>
      </w:r>
      <w:r w:rsidRPr="006B4252">
        <w:rPr>
          <w:rFonts w:ascii="Arial" w:eastAsiaTheme="minorHAnsi" w:hAnsi="Arial" w:cs="Arial"/>
          <w:lang w:eastAsia="en-US"/>
        </w:rPr>
        <w:t xml:space="preserve"> Prihodi </w:t>
      </w:r>
      <w:r w:rsidR="00251EFA" w:rsidRPr="006B4252">
        <w:rPr>
          <w:rFonts w:ascii="Arial" w:eastAsiaTheme="minorHAnsi" w:hAnsi="Arial" w:cs="Arial"/>
          <w:lang w:eastAsia="en-US"/>
        </w:rPr>
        <w:t xml:space="preserve">od pruženih usluga </w:t>
      </w:r>
      <w:r w:rsidR="00D655E9">
        <w:rPr>
          <w:rFonts w:ascii="Arial" w:eastAsiaTheme="minorHAnsi" w:hAnsi="Arial" w:cs="Arial"/>
          <w:lang w:eastAsia="en-US"/>
        </w:rPr>
        <w:t>-</w:t>
      </w:r>
      <w:r w:rsidR="00251EFA" w:rsidRPr="006B4252">
        <w:rPr>
          <w:rFonts w:ascii="Arial" w:eastAsiaTheme="minorHAnsi" w:hAnsi="Arial" w:cs="Arial"/>
          <w:lang w:eastAsia="en-US"/>
        </w:rPr>
        <w:t xml:space="preserve"> </w:t>
      </w:r>
      <w:r w:rsidR="00D655E9">
        <w:rPr>
          <w:rFonts w:ascii="Arial" w:eastAsiaTheme="minorHAnsi" w:hAnsi="Arial" w:cs="Arial"/>
          <w:lang w:eastAsia="en-US"/>
        </w:rPr>
        <w:t>(</w:t>
      </w:r>
      <w:r w:rsidR="00703775">
        <w:rPr>
          <w:rFonts w:ascii="Arial" w:eastAsiaTheme="minorHAnsi" w:hAnsi="Arial" w:cs="Arial"/>
          <w:lang w:eastAsia="en-US"/>
        </w:rPr>
        <w:t xml:space="preserve">376,93 </w:t>
      </w:r>
      <w:proofErr w:type="spellStart"/>
      <w:r w:rsidR="00703775">
        <w:rPr>
          <w:rFonts w:ascii="Arial" w:eastAsiaTheme="minorHAnsi" w:hAnsi="Arial" w:cs="Arial"/>
          <w:lang w:eastAsia="en-US"/>
        </w:rPr>
        <w:t>eur</w:t>
      </w:r>
      <w:proofErr w:type="spellEnd"/>
      <w:r w:rsidR="00D655E9">
        <w:rPr>
          <w:rFonts w:ascii="Arial" w:eastAsiaTheme="minorHAnsi" w:hAnsi="Arial" w:cs="Arial"/>
          <w:lang w:eastAsia="en-US"/>
        </w:rPr>
        <w:t xml:space="preserve">) </w:t>
      </w:r>
      <w:r w:rsidR="00251EFA" w:rsidRPr="006B4252">
        <w:rPr>
          <w:rFonts w:ascii="Arial" w:hAnsi="Arial" w:cs="Arial"/>
        </w:rPr>
        <w:t xml:space="preserve">prihodi ostvareni od usluga fotokopiranja </w:t>
      </w:r>
      <w:proofErr w:type="spellStart"/>
      <w:r w:rsidR="00251EFA" w:rsidRPr="006B4252">
        <w:rPr>
          <w:rFonts w:ascii="Arial" w:hAnsi="Arial" w:cs="Arial"/>
        </w:rPr>
        <w:t>državnoodvjetničkih</w:t>
      </w:r>
      <w:proofErr w:type="spellEnd"/>
      <w:r w:rsidR="00251EFA" w:rsidRPr="006B4252">
        <w:rPr>
          <w:rFonts w:ascii="Arial" w:hAnsi="Arial" w:cs="Arial"/>
        </w:rPr>
        <w:t xml:space="preserve"> akata, a korišteni su za pokriće troškova redovnog poslovanja tijekom 202</w:t>
      </w:r>
      <w:r w:rsidR="00703775">
        <w:rPr>
          <w:rFonts w:ascii="Arial" w:hAnsi="Arial" w:cs="Arial"/>
        </w:rPr>
        <w:t>3</w:t>
      </w:r>
      <w:r w:rsidR="00251EFA" w:rsidRPr="006B4252">
        <w:rPr>
          <w:rFonts w:ascii="Arial" w:hAnsi="Arial" w:cs="Arial"/>
        </w:rPr>
        <w:t>.</w:t>
      </w:r>
      <w:r w:rsidR="00703775">
        <w:rPr>
          <w:rFonts w:ascii="Arial" w:hAnsi="Arial" w:cs="Arial"/>
        </w:rPr>
        <w:t xml:space="preserve"> </w:t>
      </w:r>
      <w:r w:rsidR="00251EFA" w:rsidRPr="006B4252">
        <w:rPr>
          <w:rFonts w:ascii="Arial" w:hAnsi="Arial" w:cs="Arial"/>
        </w:rPr>
        <w:t>g</w:t>
      </w:r>
      <w:r w:rsidR="00F67FDD" w:rsidRPr="006B4252">
        <w:rPr>
          <w:rFonts w:ascii="Arial" w:hAnsi="Arial" w:cs="Arial"/>
        </w:rPr>
        <w:t>odine</w:t>
      </w:r>
      <w:r w:rsidR="00251EFA" w:rsidRPr="006B4252">
        <w:rPr>
          <w:rFonts w:ascii="Arial" w:hAnsi="Arial" w:cs="Arial"/>
        </w:rPr>
        <w:t>.</w:t>
      </w:r>
    </w:p>
    <w:p w14:paraId="0FDC3FE2" w14:textId="77777777" w:rsidR="000A4900" w:rsidRPr="006B4252" w:rsidRDefault="000A4900" w:rsidP="000A4900">
      <w:pPr>
        <w:rPr>
          <w:rFonts w:ascii="Arial" w:eastAsiaTheme="minorHAnsi" w:hAnsi="Arial" w:cs="Arial"/>
          <w:lang w:eastAsia="en-US"/>
        </w:rPr>
      </w:pPr>
    </w:p>
    <w:p w14:paraId="0F8B6BE4" w14:textId="6B16DDB5" w:rsidR="000A4900" w:rsidRPr="006B4252" w:rsidRDefault="000A4900" w:rsidP="000A4900">
      <w:pPr>
        <w:jc w:val="both"/>
        <w:rPr>
          <w:rFonts w:ascii="Arial" w:eastAsiaTheme="minorHAnsi" w:hAnsi="Arial" w:cs="Arial"/>
          <w:lang w:eastAsia="en-US"/>
        </w:rPr>
      </w:pPr>
      <w:r w:rsidRPr="006B4252">
        <w:rPr>
          <w:rFonts w:ascii="Arial" w:eastAsiaTheme="minorHAnsi" w:hAnsi="Arial" w:cs="Arial"/>
          <w:b/>
          <w:lang w:eastAsia="en-US"/>
        </w:rPr>
        <w:t>6711</w:t>
      </w:r>
      <w:r w:rsidRPr="006B4252">
        <w:rPr>
          <w:rFonts w:ascii="Arial" w:eastAsiaTheme="minorHAnsi" w:hAnsi="Arial" w:cs="Arial"/>
          <w:lang w:eastAsia="en-US"/>
        </w:rPr>
        <w:t xml:space="preserve"> Prihodi iz nadležnog proračuna za financiranje rashoda poslovanja </w:t>
      </w:r>
      <w:r w:rsidR="00D655E9">
        <w:rPr>
          <w:rFonts w:ascii="Arial" w:eastAsiaTheme="minorHAnsi" w:hAnsi="Arial" w:cs="Arial"/>
          <w:lang w:eastAsia="en-US"/>
        </w:rPr>
        <w:t>-</w:t>
      </w:r>
      <w:r w:rsidRPr="006B4252">
        <w:rPr>
          <w:rFonts w:ascii="Arial" w:eastAsiaTheme="minorHAnsi" w:hAnsi="Arial" w:cs="Arial"/>
          <w:lang w:eastAsia="en-US"/>
        </w:rPr>
        <w:t xml:space="preserve"> </w:t>
      </w:r>
      <w:r w:rsidR="00D655E9">
        <w:rPr>
          <w:rFonts w:ascii="Arial" w:eastAsiaTheme="minorHAnsi" w:hAnsi="Arial" w:cs="Arial"/>
          <w:lang w:eastAsia="en-US"/>
        </w:rPr>
        <w:t>(</w:t>
      </w:r>
      <w:r w:rsidR="00703775">
        <w:rPr>
          <w:rFonts w:ascii="Arial" w:eastAsiaTheme="minorHAnsi" w:hAnsi="Arial" w:cs="Arial"/>
          <w:lang w:eastAsia="en-US"/>
        </w:rPr>
        <w:t xml:space="preserve">1.543.413,57 </w:t>
      </w:r>
      <w:proofErr w:type="spellStart"/>
      <w:r w:rsidR="00703775">
        <w:rPr>
          <w:rFonts w:ascii="Arial" w:eastAsiaTheme="minorHAnsi" w:hAnsi="Arial" w:cs="Arial"/>
          <w:lang w:eastAsia="en-US"/>
        </w:rPr>
        <w:t>eur</w:t>
      </w:r>
      <w:proofErr w:type="spellEnd"/>
      <w:r w:rsidR="00D655E9">
        <w:rPr>
          <w:rFonts w:ascii="Arial" w:eastAsiaTheme="minorHAnsi" w:hAnsi="Arial" w:cs="Arial"/>
          <w:lang w:eastAsia="en-US"/>
        </w:rPr>
        <w:t xml:space="preserve">) </w:t>
      </w:r>
      <w:r w:rsidRPr="006B4252">
        <w:rPr>
          <w:rFonts w:ascii="Arial" w:eastAsiaTheme="minorHAnsi" w:hAnsi="Arial" w:cs="Arial"/>
          <w:lang w:eastAsia="en-US"/>
        </w:rPr>
        <w:t xml:space="preserve">financijska sredstva za pokriće rashoda redovnog poslovanja. </w:t>
      </w:r>
    </w:p>
    <w:p w14:paraId="72B6B270" w14:textId="77777777" w:rsidR="000A4900" w:rsidRPr="006B4252" w:rsidRDefault="000A4900" w:rsidP="000A4900">
      <w:pPr>
        <w:jc w:val="both"/>
        <w:rPr>
          <w:rFonts w:ascii="Arial" w:eastAsiaTheme="minorHAnsi" w:hAnsi="Arial" w:cs="Arial"/>
          <w:lang w:eastAsia="en-US"/>
        </w:rPr>
      </w:pPr>
    </w:p>
    <w:p w14:paraId="65E85DC2" w14:textId="7A5BB2F3" w:rsidR="000A4900" w:rsidRPr="006B4252" w:rsidRDefault="000A4900" w:rsidP="000A4900">
      <w:pPr>
        <w:jc w:val="both"/>
        <w:rPr>
          <w:rFonts w:ascii="Arial" w:eastAsiaTheme="minorHAnsi" w:hAnsi="Arial" w:cs="Arial"/>
          <w:lang w:eastAsia="en-US"/>
        </w:rPr>
      </w:pPr>
      <w:r w:rsidRPr="006B4252">
        <w:rPr>
          <w:rFonts w:ascii="Arial" w:eastAsiaTheme="minorHAnsi" w:hAnsi="Arial" w:cs="Arial"/>
          <w:b/>
          <w:lang w:eastAsia="en-US"/>
        </w:rPr>
        <w:t>6712</w:t>
      </w:r>
      <w:r w:rsidRPr="006B4252">
        <w:rPr>
          <w:rFonts w:ascii="Arial" w:eastAsiaTheme="minorHAnsi" w:hAnsi="Arial" w:cs="Arial"/>
          <w:lang w:eastAsia="en-US"/>
        </w:rPr>
        <w:t xml:space="preserve"> Prihodi iz nadležnog proračuna za financiranje rashoda za nabavu nefinancijske imovine</w:t>
      </w:r>
      <w:r w:rsidR="0097074C">
        <w:rPr>
          <w:rFonts w:ascii="Arial" w:eastAsiaTheme="minorHAnsi" w:hAnsi="Arial" w:cs="Arial"/>
          <w:lang w:eastAsia="en-US"/>
        </w:rPr>
        <w:t xml:space="preserve"> (</w:t>
      </w:r>
      <w:r w:rsidR="00703775">
        <w:rPr>
          <w:rFonts w:ascii="Arial" w:eastAsiaTheme="minorHAnsi" w:hAnsi="Arial" w:cs="Arial"/>
          <w:lang w:eastAsia="en-US"/>
        </w:rPr>
        <w:t xml:space="preserve">4.113,86 </w:t>
      </w:r>
      <w:proofErr w:type="spellStart"/>
      <w:r w:rsidR="00703775">
        <w:rPr>
          <w:rFonts w:ascii="Arial" w:eastAsiaTheme="minorHAnsi" w:hAnsi="Arial" w:cs="Arial"/>
          <w:lang w:eastAsia="en-US"/>
        </w:rPr>
        <w:t>eur</w:t>
      </w:r>
      <w:proofErr w:type="spellEnd"/>
      <w:r w:rsidR="0097074C">
        <w:rPr>
          <w:rFonts w:ascii="Arial" w:eastAsiaTheme="minorHAnsi" w:hAnsi="Arial" w:cs="Arial"/>
          <w:lang w:eastAsia="en-US"/>
        </w:rPr>
        <w:t>)</w:t>
      </w:r>
      <w:r w:rsidRPr="006B4252">
        <w:rPr>
          <w:rFonts w:ascii="Arial" w:eastAsiaTheme="minorHAnsi" w:hAnsi="Arial" w:cs="Arial"/>
          <w:lang w:eastAsia="en-US"/>
        </w:rPr>
        <w:t xml:space="preserve">, odnosi se na pokriće otplate glavnice financijskog </w:t>
      </w:r>
      <w:proofErr w:type="spellStart"/>
      <w:r w:rsidRPr="006B4252">
        <w:rPr>
          <w:rFonts w:ascii="Arial" w:eastAsiaTheme="minorHAnsi" w:hAnsi="Arial" w:cs="Arial"/>
          <w:lang w:eastAsia="en-US"/>
        </w:rPr>
        <w:t>leasinga</w:t>
      </w:r>
      <w:proofErr w:type="spellEnd"/>
      <w:r w:rsidRPr="006B4252">
        <w:rPr>
          <w:rFonts w:ascii="Arial" w:eastAsiaTheme="minorHAnsi" w:hAnsi="Arial" w:cs="Arial"/>
          <w:lang w:eastAsia="en-US"/>
        </w:rPr>
        <w:t xml:space="preserve"> kojim je nabavljeno službeno vozilo u 202</w:t>
      </w:r>
      <w:r w:rsidR="008D097B">
        <w:rPr>
          <w:rFonts w:ascii="Arial" w:eastAsiaTheme="minorHAnsi" w:hAnsi="Arial" w:cs="Arial"/>
          <w:lang w:eastAsia="en-US"/>
        </w:rPr>
        <w:t>1</w:t>
      </w:r>
      <w:r w:rsidRPr="006B4252">
        <w:rPr>
          <w:rFonts w:ascii="Arial" w:eastAsiaTheme="minorHAnsi" w:hAnsi="Arial" w:cs="Arial"/>
          <w:lang w:eastAsia="en-US"/>
        </w:rPr>
        <w:t xml:space="preserve">. </w:t>
      </w:r>
      <w:r w:rsidR="008D097B">
        <w:rPr>
          <w:rFonts w:ascii="Arial" w:eastAsiaTheme="minorHAnsi" w:hAnsi="Arial" w:cs="Arial"/>
          <w:lang w:eastAsia="en-US"/>
        </w:rPr>
        <w:t>g</w:t>
      </w:r>
      <w:r w:rsidRPr="006B4252">
        <w:rPr>
          <w:rFonts w:ascii="Arial" w:eastAsiaTheme="minorHAnsi" w:hAnsi="Arial" w:cs="Arial"/>
          <w:lang w:eastAsia="en-US"/>
        </w:rPr>
        <w:t>odin</w:t>
      </w:r>
      <w:r w:rsidR="008D097B">
        <w:rPr>
          <w:rFonts w:ascii="Arial" w:eastAsiaTheme="minorHAnsi" w:hAnsi="Arial" w:cs="Arial"/>
          <w:lang w:eastAsia="en-US"/>
        </w:rPr>
        <w:t>i</w:t>
      </w:r>
      <w:r w:rsidR="0097074C">
        <w:rPr>
          <w:rFonts w:ascii="Arial" w:eastAsiaTheme="minorHAnsi" w:hAnsi="Arial" w:cs="Arial"/>
          <w:lang w:eastAsia="en-US"/>
        </w:rPr>
        <w:t xml:space="preserve">, kao i </w:t>
      </w:r>
      <w:r w:rsidR="002E100A">
        <w:rPr>
          <w:rFonts w:ascii="Arial" w:eastAsiaTheme="minorHAnsi" w:hAnsi="Arial" w:cs="Arial"/>
          <w:lang w:eastAsia="en-US"/>
        </w:rPr>
        <w:t>za nabavu uredske</w:t>
      </w:r>
      <w:r w:rsidR="008D097B">
        <w:rPr>
          <w:rFonts w:ascii="Arial" w:eastAsiaTheme="minorHAnsi" w:hAnsi="Arial" w:cs="Arial"/>
          <w:lang w:eastAsia="en-US"/>
        </w:rPr>
        <w:t xml:space="preserve"> opreme</w:t>
      </w:r>
      <w:r w:rsidRPr="006B4252">
        <w:rPr>
          <w:rFonts w:ascii="Arial" w:eastAsiaTheme="minorHAnsi" w:hAnsi="Arial" w:cs="Arial"/>
          <w:lang w:eastAsia="en-US"/>
        </w:rPr>
        <w:t xml:space="preserve">. </w:t>
      </w:r>
    </w:p>
    <w:p w14:paraId="6C2E26F5" w14:textId="77777777" w:rsidR="00D6589E" w:rsidRPr="00C1510D" w:rsidRDefault="00D6589E" w:rsidP="003A133C">
      <w:pPr>
        <w:jc w:val="both"/>
        <w:rPr>
          <w:rFonts w:ascii="Arial" w:hAnsi="Arial" w:cs="Arial"/>
          <w:b/>
          <w:highlight w:val="yellow"/>
        </w:rPr>
      </w:pPr>
    </w:p>
    <w:p w14:paraId="1D025129" w14:textId="3F7AFC4F" w:rsidR="003F4395" w:rsidRPr="00BA588D" w:rsidRDefault="001A026C" w:rsidP="003A133C">
      <w:pPr>
        <w:jc w:val="both"/>
        <w:rPr>
          <w:rFonts w:ascii="Arial" w:hAnsi="Arial" w:cs="Arial"/>
          <w:b/>
        </w:rPr>
      </w:pPr>
      <w:r w:rsidRPr="00BA588D">
        <w:rPr>
          <w:rFonts w:ascii="Arial" w:hAnsi="Arial" w:cs="Arial"/>
          <w:b/>
        </w:rPr>
        <w:t>Rashodi poslovanja</w:t>
      </w:r>
    </w:p>
    <w:p w14:paraId="3BF8B41D" w14:textId="77777777" w:rsidR="00D6589E" w:rsidRPr="00BA588D" w:rsidRDefault="00D6589E" w:rsidP="00D6589E">
      <w:pPr>
        <w:jc w:val="both"/>
        <w:rPr>
          <w:rFonts w:ascii="Arial" w:hAnsi="Arial" w:cs="Arial"/>
          <w:b/>
        </w:rPr>
      </w:pPr>
    </w:p>
    <w:p w14:paraId="2D98A606" w14:textId="23A8C75D" w:rsidR="00F63784" w:rsidRPr="00BA588D" w:rsidRDefault="001A026C" w:rsidP="00D6589E">
      <w:pPr>
        <w:jc w:val="both"/>
        <w:rPr>
          <w:rFonts w:ascii="Arial" w:hAnsi="Arial" w:cs="Arial"/>
        </w:rPr>
      </w:pPr>
      <w:r w:rsidRPr="00BA588D">
        <w:rPr>
          <w:rFonts w:ascii="Arial" w:hAnsi="Arial" w:cs="Arial"/>
        </w:rPr>
        <w:t xml:space="preserve">Ukupni rashodi poslovanja </w:t>
      </w:r>
      <w:r w:rsidR="00D77442" w:rsidRPr="00BA588D">
        <w:rPr>
          <w:rFonts w:ascii="Arial" w:hAnsi="Arial" w:cs="Arial"/>
        </w:rPr>
        <w:t>u 20</w:t>
      </w:r>
      <w:r w:rsidR="009F2B54" w:rsidRPr="00BA588D">
        <w:rPr>
          <w:rFonts w:ascii="Arial" w:hAnsi="Arial" w:cs="Arial"/>
        </w:rPr>
        <w:t>2</w:t>
      </w:r>
      <w:r w:rsidR="00B0018A">
        <w:rPr>
          <w:rFonts w:ascii="Arial" w:hAnsi="Arial" w:cs="Arial"/>
        </w:rPr>
        <w:t>3</w:t>
      </w:r>
      <w:r w:rsidR="00D77442" w:rsidRPr="00BA588D">
        <w:rPr>
          <w:rFonts w:ascii="Arial" w:hAnsi="Arial" w:cs="Arial"/>
        </w:rPr>
        <w:t>.</w:t>
      </w:r>
      <w:r w:rsidR="007A30CF" w:rsidRPr="00BA588D">
        <w:rPr>
          <w:rFonts w:ascii="Arial" w:hAnsi="Arial" w:cs="Arial"/>
        </w:rPr>
        <w:t xml:space="preserve"> </w:t>
      </w:r>
      <w:r w:rsidR="00D77442" w:rsidRPr="00BA588D">
        <w:rPr>
          <w:rFonts w:ascii="Arial" w:hAnsi="Arial" w:cs="Arial"/>
        </w:rPr>
        <w:t>g</w:t>
      </w:r>
      <w:r w:rsidR="007A30CF" w:rsidRPr="00BA588D">
        <w:rPr>
          <w:rFonts w:ascii="Arial" w:hAnsi="Arial" w:cs="Arial"/>
        </w:rPr>
        <w:t>odini</w:t>
      </w:r>
      <w:r w:rsidR="00D77442" w:rsidRPr="00BA588D">
        <w:rPr>
          <w:rFonts w:ascii="Arial" w:hAnsi="Arial" w:cs="Arial"/>
        </w:rPr>
        <w:t xml:space="preserve"> </w:t>
      </w:r>
      <w:r w:rsidR="00B0018A">
        <w:rPr>
          <w:rFonts w:ascii="Arial" w:hAnsi="Arial" w:cs="Arial"/>
        </w:rPr>
        <w:t xml:space="preserve">veći </w:t>
      </w:r>
      <w:r w:rsidR="00D77442" w:rsidRPr="00BA588D">
        <w:rPr>
          <w:rFonts w:ascii="Arial" w:hAnsi="Arial" w:cs="Arial"/>
        </w:rPr>
        <w:t xml:space="preserve">su za </w:t>
      </w:r>
      <w:r w:rsidR="00B0018A">
        <w:rPr>
          <w:rFonts w:ascii="Arial" w:hAnsi="Arial" w:cs="Arial"/>
        </w:rPr>
        <w:t>27,7</w:t>
      </w:r>
      <w:r w:rsidR="00D77442" w:rsidRPr="00BA588D">
        <w:rPr>
          <w:rFonts w:ascii="Arial" w:hAnsi="Arial" w:cs="Arial"/>
        </w:rPr>
        <w:t xml:space="preserve">% </w:t>
      </w:r>
      <w:r w:rsidR="007A30C9" w:rsidRPr="00BA588D">
        <w:rPr>
          <w:rFonts w:ascii="Arial" w:hAnsi="Arial" w:cs="Arial"/>
        </w:rPr>
        <w:t>u odnosu na 20</w:t>
      </w:r>
      <w:r w:rsidR="009F2B54" w:rsidRPr="00BA588D">
        <w:rPr>
          <w:rFonts w:ascii="Arial" w:hAnsi="Arial" w:cs="Arial"/>
        </w:rPr>
        <w:t>2</w:t>
      </w:r>
      <w:r w:rsidR="00B0018A">
        <w:rPr>
          <w:rFonts w:ascii="Arial" w:hAnsi="Arial" w:cs="Arial"/>
        </w:rPr>
        <w:t>2</w:t>
      </w:r>
      <w:r w:rsidR="007A30C9" w:rsidRPr="00BA588D">
        <w:rPr>
          <w:rFonts w:ascii="Arial" w:hAnsi="Arial" w:cs="Arial"/>
        </w:rPr>
        <w:t>. godinu</w:t>
      </w:r>
      <w:r w:rsidR="00A93D12" w:rsidRPr="00BA588D">
        <w:rPr>
          <w:rFonts w:ascii="Arial" w:hAnsi="Arial" w:cs="Arial"/>
        </w:rPr>
        <w:t xml:space="preserve"> i</w:t>
      </w:r>
      <w:r w:rsidR="00AA1703" w:rsidRPr="00BA588D">
        <w:rPr>
          <w:rFonts w:ascii="Arial" w:hAnsi="Arial" w:cs="Arial"/>
        </w:rPr>
        <w:t xml:space="preserve"> iznose </w:t>
      </w:r>
      <w:r w:rsidR="00B0018A">
        <w:rPr>
          <w:rFonts w:ascii="Arial" w:hAnsi="Arial" w:cs="Arial"/>
        </w:rPr>
        <w:t xml:space="preserve">1.540.818,91 </w:t>
      </w:r>
      <w:proofErr w:type="spellStart"/>
      <w:r w:rsidR="00B0018A">
        <w:rPr>
          <w:rFonts w:ascii="Arial" w:hAnsi="Arial" w:cs="Arial"/>
        </w:rPr>
        <w:t>eur</w:t>
      </w:r>
      <w:proofErr w:type="spellEnd"/>
      <w:r w:rsidR="00A93D12" w:rsidRPr="00BA588D">
        <w:rPr>
          <w:rFonts w:ascii="Arial" w:hAnsi="Arial" w:cs="Arial"/>
        </w:rPr>
        <w:t xml:space="preserve">. </w:t>
      </w:r>
    </w:p>
    <w:p w14:paraId="5EA75B92" w14:textId="00BA1A86" w:rsidR="00A93D12" w:rsidRPr="00BA588D" w:rsidRDefault="00103914" w:rsidP="00103914">
      <w:pPr>
        <w:jc w:val="both"/>
        <w:rPr>
          <w:rFonts w:ascii="Arial" w:hAnsi="Arial" w:cs="Arial"/>
        </w:rPr>
      </w:pPr>
      <w:r w:rsidRPr="00BA588D">
        <w:rPr>
          <w:rFonts w:ascii="Arial" w:hAnsi="Arial" w:cs="Arial"/>
        </w:rPr>
        <w:t>N</w:t>
      </w:r>
      <w:r w:rsidR="00A93D12" w:rsidRPr="00BA588D">
        <w:rPr>
          <w:rFonts w:ascii="Arial" w:hAnsi="Arial" w:cs="Arial"/>
        </w:rPr>
        <w:t>a pojedinim troškovima evidentna su povećanja koja je potrebno obrazložiti kako slijedi:</w:t>
      </w:r>
    </w:p>
    <w:p w14:paraId="2D8E967B" w14:textId="77777777" w:rsidR="0008261F" w:rsidRPr="00BA588D" w:rsidRDefault="0008261F" w:rsidP="00103914">
      <w:pPr>
        <w:jc w:val="both"/>
        <w:rPr>
          <w:rFonts w:ascii="Arial" w:hAnsi="Arial" w:cs="Arial"/>
        </w:rPr>
      </w:pPr>
    </w:p>
    <w:p w14:paraId="20CDF97A" w14:textId="70A8DC38" w:rsidR="0008261F" w:rsidRPr="00BA588D" w:rsidRDefault="00F33445" w:rsidP="003A133C">
      <w:pPr>
        <w:jc w:val="both"/>
        <w:rPr>
          <w:rFonts w:ascii="Arial" w:hAnsi="Arial" w:cs="Arial"/>
        </w:rPr>
      </w:pPr>
      <w:r w:rsidRPr="00BA588D">
        <w:rPr>
          <w:rFonts w:ascii="Arial" w:hAnsi="Arial" w:cs="Arial"/>
          <w:b/>
        </w:rPr>
        <w:t>3111</w:t>
      </w:r>
      <w:r w:rsidRPr="00BA588D">
        <w:rPr>
          <w:rFonts w:ascii="Arial" w:hAnsi="Arial" w:cs="Arial"/>
        </w:rPr>
        <w:t xml:space="preserve"> Plaće za redovan rad </w:t>
      </w:r>
      <w:r w:rsidR="0008261F" w:rsidRPr="00BA588D">
        <w:rPr>
          <w:rFonts w:ascii="Arial" w:hAnsi="Arial" w:cs="Arial"/>
        </w:rPr>
        <w:t>-</w:t>
      </w:r>
      <w:r w:rsidRPr="00BA588D">
        <w:rPr>
          <w:rFonts w:ascii="Arial" w:hAnsi="Arial" w:cs="Arial"/>
        </w:rPr>
        <w:t xml:space="preserve"> </w:t>
      </w:r>
      <w:r w:rsidR="00500107">
        <w:rPr>
          <w:rFonts w:ascii="Arial" w:hAnsi="Arial" w:cs="Arial"/>
        </w:rPr>
        <w:t>povećanje</w:t>
      </w:r>
      <w:r w:rsidRPr="00BA588D">
        <w:rPr>
          <w:rFonts w:ascii="Arial" w:hAnsi="Arial" w:cs="Arial"/>
        </w:rPr>
        <w:t xml:space="preserve"> za </w:t>
      </w:r>
      <w:r w:rsidR="00500107">
        <w:rPr>
          <w:rFonts w:ascii="Arial" w:hAnsi="Arial" w:cs="Arial"/>
        </w:rPr>
        <w:t>25,7</w:t>
      </w:r>
      <w:r w:rsidR="00ED42CA">
        <w:rPr>
          <w:rFonts w:ascii="Arial" w:hAnsi="Arial" w:cs="Arial"/>
        </w:rPr>
        <w:t>%</w:t>
      </w:r>
      <w:r w:rsidR="00500107">
        <w:rPr>
          <w:rFonts w:ascii="Arial" w:hAnsi="Arial" w:cs="Arial"/>
        </w:rPr>
        <w:t>.</w:t>
      </w:r>
      <w:r w:rsidR="00ED42CA">
        <w:rPr>
          <w:rFonts w:ascii="Arial" w:hAnsi="Arial" w:cs="Arial"/>
        </w:rPr>
        <w:t xml:space="preserve"> </w:t>
      </w:r>
      <w:r w:rsidR="00500107">
        <w:rPr>
          <w:rFonts w:ascii="Arial" w:hAnsi="Arial" w:cs="Arial"/>
        </w:rPr>
        <w:t>Dodacima Temeljnom kolektivnom ugovoru za državne službenike i namještenike u dva navrata u 2023. godini (01.05.2023. i 01.10.2023.), te privremeni dodaci u lipnju i srpnju, povećana je plaća</w:t>
      </w:r>
      <w:r w:rsidR="00A509DC">
        <w:rPr>
          <w:rFonts w:ascii="Arial" w:hAnsi="Arial" w:cs="Arial"/>
        </w:rPr>
        <w:t>.</w:t>
      </w:r>
    </w:p>
    <w:p w14:paraId="074C3E5A" w14:textId="247C046F" w:rsidR="009E0D8F" w:rsidRPr="009E0D8F" w:rsidRDefault="00A93D12" w:rsidP="009E0D8F">
      <w:pPr>
        <w:jc w:val="both"/>
        <w:rPr>
          <w:rFonts w:ascii="Arial" w:hAnsi="Arial" w:cs="Arial"/>
        </w:rPr>
      </w:pPr>
      <w:r w:rsidRPr="00BA588D">
        <w:rPr>
          <w:rFonts w:ascii="Arial" w:hAnsi="Arial" w:cs="Arial"/>
        </w:rPr>
        <w:tab/>
      </w:r>
    </w:p>
    <w:p w14:paraId="02E08F5D" w14:textId="61B73CEB" w:rsidR="00F33445" w:rsidRPr="00C1510D" w:rsidRDefault="00F33445" w:rsidP="00F33445">
      <w:pPr>
        <w:jc w:val="both"/>
        <w:rPr>
          <w:rFonts w:ascii="Arial" w:eastAsiaTheme="minorHAnsi" w:hAnsi="Arial" w:cs="Arial"/>
          <w:highlight w:val="yellow"/>
          <w:lang w:eastAsia="en-US"/>
        </w:rPr>
      </w:pPr>
      <w:r w:rsidRPr="00BA588D">
        <w:rPr>
          <w:rFonts w:ascii="Arial" w:eastAsiaTheme="minorHAnsi" w:hAnsi="Arial" w:cs="Arial"/>
          <w:b/>
          <w:lang w:eastAsia="en-US"/>
        </w:rPr>
        <w:t>3113</w:t>
      </w:r>
      <w:r w:rsidRPr="00BA588D">
        <w:rPr>
          <w:rFonts w:ascii="Arial" w:eastAsiaTheme="minorHAnsi" w:hAnsi="Arial" w:cs="Arial"/>
          <w:lang w:eastAsia="en-US"/>
        </w:rPr>
        <w:t xml:space="preserve"> Plaće za prekovremeni rad - povećanje za </w:t>
      </w:r>
      <w:r w:rsidR="00A509DC">
        <w:rPr>
          <w:rFonts w:ascii="Arial" w:eastAsiaTheme="minorHAnsi" w:hAnsi="Arial" w:cs="Arial"/>
          <w:lang w:eastAsia="en-US"/>
        </w:rPr>
        <w:t>84,9</w:t>
      </w:r>
      <w:r w:rsidRPr="00BA588D">
        <w:rPr>
          <w:rFonts w:ascii="Arial" w:eastAsiaTheme="minorHAnsi" w:hAnsi="Arial" w:cs="Arial"/>
          <w:lang w:eastAsia="en-US"/>
        </w:rPr>
        <w:t>% zbog povećanog broja aktivnog dežurstva, te zbog povećanja broj</w:t>
      </w:r>
      <w:r w:rsidR="00F5048B">
        <w:rPr>
          <w:rFonts w:ascii="Arial" w:eastAsiaTheme="minorHAnsi" w:hAnsi="Arial" w:cs="Arial"/>
          <w:lang w:eastAsia="en-US"/>
        </w:rPr>
        <w:t>a isplaćenih prekovremenih sati.</w:t>
      </w:r>
    </w:p>
    <w:p w14:paraId="03650560" w14:textId="77777777" w:rsidR="009E0D8F" w:rsidRDefault="009E0D8F" w:rsidP="00F33445">
      <w:pPr>
        <w:jc w:val="both"/>
        <w:rPr>
          <w:rFonts w:ascii="Arial" w:eastAsiaTheme="minorHAnsi" w:hAnsi="Arial" w:cs="Arial"/>
          <w:b/>
          <w:lang w:eastAsia="en-US"/>
        </w:rPr>
      </w:pPr>
    </w:p>
    <w:p w14:paraId="5D781E25" w14:textId="45E43774" w:rsidR="002D5C8A" w:rsidRDefault="009E0D8F" w:rsidP="00F33445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lastRenderedPageBreak/>
        <w:t>312</w:t>
      </w:r>
      <w:r w:rsidRPr="00F3344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Ostali rashodi za zaposlene</w:t>
      </w:r>
      <w:r w:rsidRPr="00F33445">
        <w:rPr>
          <w:rFonts w:ascii="Arial" w:eastAsiaTheme="minorHAnsi" w:hAnsi="Arial" w:cs="Arial"/>
          <w:lang w:eastAsia="en-US"/>
        </w:rPr>
        <w:t xml:space="preserve"> - povećanje za </w:t>
      </w:r>
      <w:r>
        <w:rPr>
          <w:rFonts w:ascii="Arial" w:eastAsiaTheme="minorHAnsi" w:hAnsi="Arial" w:cs="Arial"/>
          <w:lang w:eastAsia="en-US"/>
        </w:rPr>
        <w:t>15</w:t>
      </w:r>
      <w:r>
        <w:rPr>
          <w:rFonts w:ascii="Arial" w:eastAsiaTheme="minorHAnsi" w:hAnsi="Arial" w:cs="Arial"/>
          <w:lang w:eastAsia="en-US"/>
        </w:rPr>
        <w:t>,8</w:t>
      </w:r>
      <w:r w:rsidRPr="00F33445">
        <w:rPr>
          <w:rFonts w:ascii="Arial" w:eastAsiaTheme="minorHAnsi" w:hAnsi="Arial" w:cs="Arial"/>
          <w:lang w:eastAsia="en-US"/>
        </w:rPr>
        <w:t xml:space="preserve">% zbog </w:t>
      </w:r>
      <w:r>
        <w:rPr>
          <w:rFonts w:ascii="Arial" w:eastAsiaTheme="minorHAnsi" w:hAnsi="Arial" w:cs="Arial"/>
          <w:lang w:eastAsia="en-US"/>
        </w:rPr>
        <w:t xml:space="preserve">uvećanog iznosa regresa i božićnice u 2023. </w:t>
      </w:r>
      <w:r>
        <w:rPr>
          <w:rFonts w:ascii="Arial" w:eastAsiaTheme="minorHAnsi" w:hAnsi="Arial" w:cs="Arial"/>
          <w:lang w:eastAsia="en-US"/>
        </w:rPr>
        <w:t>g</w:t>
      </w:r>
      <w:r>
        <w:rPr>
          <w:rFonts w:ascii="Arial" w:eastAsiaTheme="minorHAnsi" w:hAnsi="Arial" w:cs="Arial"/>
          <w:lang w:eastAsia="en-US"/>
        </w:rPr>
        <w:t>odini</w:t>
      </w:r>
      <w:r>
        <w:rPr>
          <w:rFonts w:ascii="Arial" w:eastAsiaTheme="minorHAnsi" w:hAnsi="Arial" w:cs="Arial"/>
          <w:lang w:eastAsia="en-US"/>
        </w:rPr>
        <w:t>.</w:t>
      </w:r>
    </w:p>
    <w:p w14:paraId="213FBEB9" w14:textId="77777777" w:rsidR="009E0D8F" w:rsidRPr="00C1510D" w:rsidRDefault="009E0D8F" w:rsidP="00F33445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7A97DA26" w14:textId="0BC547A6" w:rsidR="00F33445" w:rsidRDefault="003E2CF7" w:rsidP="00F33445">
      <w:pPr>
        <w:jc w:val="both"/>
        <w:rPr>
          <w:rFonts w:ascii="Arial" w:eastAsiaTheme="minorHAnsi" w:hAnsi="Arial" w:cs="Arial"/>
          <w:lang w:eastAsia="en-US"/>
        </w:rPr>
      </w:pPr>
      <w:r w:rsidRPr="00F5048B">
        <w:rPr>
          <w:rFonts w:ascii="Arial" w:eastAsiaTheme="minorHAnsi" w:hAnsi="Arial" w:cs="Arial"/>
          <w:b/>
          <w:lang w:eastAsia="en-US"/>
        </w:rPr>
        <w:t>3132</w:t>
      </w:r>
      <w:r w:rsidRPr="00F5048B">
        <w:rPr>
          <w:rFonts w:ascii="Arial" w:eastAsiaTheme="minorHAnsi" w:hAnsi="Arial" w:cs="Arial"/>
          <w:lang w:eastAsia="en-US"/>
        </w:rPr>
        <w:t xml:space="preserve"> Doprinosi za obvezno zdravstveno osiguranje </w:t>
      </w:r>
      <w:r w:rsidR="00786E6F" w:rsidRPr="00F5048B">
        <w:rPr>
          <w:rFonts w:ascii="Arial" w:eastAsiaTheme="minorHAnsi" w:hAnsi="Arial" w:cs="Arial"/>
          <w:lang w:eastAsia="en-US"/>
        </w:rPr>
        <w:t>-</w:t>
      </w:r>
      <w:r w:rsidRPr="00F5048B">
        <w:rPr>
          <w:rFonts w:ascii="Arial" w:eastAsiaTheme="minorHAnsi" w:hAnsi="Arial" w:cs="Arial"/>
          <w:lang w:eastAsia="en-US"/>
        </w:rPr>
        <w:t xml:space="preserve"> </w:t>
      </w:r>
      <w:r w:rsidR="00A509DC">
        <w:rPr>
          <w:rFonts w:ascii="Arial" w:eastAsiaTheme="minorHAnsi" w:hAnsi="Arial" w:cs="Arial"/>
          <w:lang w:eastAsia="en-US"/>
        </w:rPr>
        <w:t>povećanje</w:t>
      </w:r>
      <w:r w:rsidR="007273F7" w:rsidRPr="00F5048B">
        <w:rPr>
          <w:rFonts w:ascii="Arial" w:eastAsiaTheme="minorHAnsi" w:hAnsi="Arial" w:cs="Arial"/>
          <w:lang w:eastAsia="en-US"/>
        </w:rPr>
        <w:t xml:space="preserve"> </w:t>
      </w:r>
      <w:r w:rsidR="00F5048B">
        <w:rPr>
          <w:rFonts w:ascii="Arial" w:eastAsiaTheme="minorHAnsi" w:hAnsi="Arial" w:cs="Arial"/>
          <w:lang w:eastAsia="en-US"/>
        </w:rPr>
        <w:t>za</w:t>
      </w:r>
      <w:r w:rsidR="007273F7" w:rsidRPr="00F5048B">
        <w:rPr>
          <w:rFonts w:ascii="Arial" w:eastAsiaTheme="minorHAnsi" w:hAnsi="Arial" w:cs="Arial"/>
          <w:lang w:eastAsia="en-US"/>
        </w:rPr>
        <w:t xml:space="preserve"> </w:t>
      </w:r>
      <w:r w:rsidR="00A509DC">
        <w:rPr>
          <w:rFonts w:ascii="Arial" w:eastAsiaTheme="minorHAnsi" w:hAnsi="Arial" w:cs="Arial"/>
          <w:lang w:eastAsia="en-US"/>
        </w:rPr>
        <w:t>27,9</w:t>
      </w:r>
      <w:r w:rsidR="007273F7" w:rsidRPr="00F5048B">
        <w:rPr>
          <w:rFonts w:ascii="Arial" w:eastAsiaTheme="minorHAnsi" w:hAnsi="Arial" w:cs="Arial"/>
          <w:lang w:eastAsia="en-US"/>
        </w:rPr>
        <w:t xml:space="preserve">%, također se odnosi na </w:t>
      </w:r>
      <w:r w:rsidR="00A31660">
        <w:rPr>
          <w:rFonts w:ascii="Arial" w:eastAsiaTheme="minorHAnsi" w:hAnsi="Arial" w:cs="Arial"/>
          <w:lang w:eastAsia="en-US"/>
        </w:rPr>
        <w:t>povećanje plaće tijekom 2023. godine</w:t>
      </w:r>
      <w:r w:rsidR="00786E6F" w:rsidRPr="00F5048B">
        <w:rPr>
          <w:rFonts w:ascii="Arial" w:eastAsiaTheme="minorHAnsi" w:hAnsi="Arial" w:cs="Arial"/>
          <w:lang w:eastAsia="en-US"/>
        </w:rPr>
        <w:t>.</w:t>
      </w:r>
    </w:p>
    <w:p w14:paraId="0AE76708" w14:textId="77777777" w:rsidR="00937962" w:rsidRDefault="00937962" w:rsidP="00937962">
      <w:pPr>
        <w:jc w:val="both"/>
        <w:rPr>
          <w:rFonts w:ascii="Arial" w:eastAsiaTheme="minorHAnsi" w:hAnsi="Arial" w:cs="Arial"/>
          <w:b/>
          <w:lang w:eastAsia="en-US"/>
        </w:rPr>
      </w:pPr>
    </w:p>
    <w:p w14:paraId="1050E82B" w14:textId="12E54A39" w:rsidR="00937962" w:rsidRPr="00F33445" w:rsidRDefault="00937962" w:rsidP="00937962">
      <w:pPr>
        <w:jc w:val="both"/>
        <w:rPr>
          <w:rFonts w:ascii="Arial" w:eastAsiaTheme="minorHAnsi" w:hAnsi="Arial" w:cs="Arial"/>
          <w:lang w:eastAsia="en-US"/>
        </w:rPr>
      </w:pPr>
      <w:r w:rsidRPr="00F33445">
        <w:rPr>
          <w:rFonts w:ascii="Arial" w:eastAsiaTheme="minorHAnsi" w:hAnsi="Arial" w:cs="Arial"/>
          <w:b/>
          <w:lang w:eastAsia="en-US"/>
        </w:rPr>
        <w:t>3211</w:t>
      </w:r>
      <w:r w:rsidRPr="00F33445">
        <w:rPr>
          <w:rFonts w:ascii="Arial" w:eastAsiaTheme="minorHAnsi" w:hAnsi="Arial" w:cs="Arial"/>
          <w:lang w:eastAsia="en-US"/>
        </w:rPr>
        <w:t xml:space="preserve"> Službena putovanja - povećanje za </w:t>
      </w:r>
      <w:r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>8</w:t>
      </w:r>
      <w:r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>8</w:t>
      </w:r>
      <w:r w:rsidRPr="00F33445">
        <w:rPr>
          <w:rFonts w:ascii="Arial" w:eastAsiaTheme="minorHAnsi" w:hAnsi="Arial" w:cs="Arial"/>
          <w:lang w:eastAsia="en-US"/>
        </w:rPr>
        <w:t>% zbog povećanih troškova korištenja autoceste, dnevnica i naknade za smještaj pri putovanju na službenom putu.</w:t>
      </w:r>
    </w:p>
    <w:p w14:paraId="772120AF" w14:textId="77777777" w:rsidR="00937962" w:rsidRDefault="00937962" w:rsidP="00937962">
      <w:pPr>
        <w:jc w:val="both"/>
        <w:rPr>
          <w:rFonts w:ascii="Arial" w:eastAsiaTheme="minorHAnsi" w:hAnsi="Arial" w:cs="Arial"/>
          <w:b/>
          <w:lang w:eastAsia="en-US"/>
        </w:rPr>
      </w:pPr>
    </w:p>
    <w:p w14:paraId="6D7D332C" w14:textId="4F179E25" w:rsidR="00937962" w:rsidRPr="00F33445" w:rsidRDefault="00937962" w:rsidP="00937962">
      <w:pPr>
        <w:jc w:val="both"/>
        <w:rPr>
          <w:rFonts w:ascii="Arial" w:eastAsiaTheme="minorHAnsi" w:hAnsi="Arial" w:cs="Arial"/>
          <w:lang w:eastAsia="en-US"/>
        </w:rPr>
      </w:pPr>
      <w:r w:rsidRPr="00F33445">
        <w:rPr>
          <w:rFonts w:ascii="Arial" w:eastAsiaTheme="minorHAnsi" w:hAnsi="Arial" w:cs="Arial"/>
          <w:b/>
          <w:lang w:eastAsia="en-US"/>
        </w:rPr>
        <w:t>321</w:t>
      </w:r>
      <w:r>
        <w:rPr>
          <w:rFonts w:ascii="Arial" w:eastAsiaTheme="minorHAnsi" w:hAnsi="Arial" w:cs="Arial"/>
          <w:b/>
          <w:lang w:eastAsia="en-US"/>
        </w:rPr>
        <w:t>3</w:t>
      </w:r>
      <w:r w:rsidRPr="00F33445">
        <w:rPr>
          <w:rFonts w:ascii="Arial" w:eastAsiaTheme="minorHAnsi" w:hAnsi="Arial" w:cs="Arial"/>
          <w:lang w:eastAsia="en-US"/>
        </w:rPr>
        <w:t xml:space="preserve"> S</w:t>
      </w:r>
      <w:r>
        <w:rPr>
          <w:rFonts w:ascii="Arial" w:eastAsiaTheme="minorHAnsi" w:hAnsi="Arial" w:cs="Arial"/>
          <w:lang w:eastAsia="en-US"/>
        </w:rPr>
        <w:t>tručno usavršavanje zaposlenika</w:t>
      </w:r>
      <w:r w:rsidRPr="00F33445">
        <w:rPr>
          <w:rFonts w:ascii="Arial" w:eastAsiaTheme="minorHAnsi" w:hAnsi="Arial" w:cs="Arial"/>
          <w:lang w:eastAsia="en-US"/>
        </w:rPr>
        <w:t xml:space="preserve"> - povećanje za </w:t>
      </w:r>
      <w:r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>04</w:t>
      </w:r>
      <w:r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>4</w:t>
      </w:r>
      <w:r w:rsidRPr="00F33445">
        <w:rPr>
          <w:rFonts w:ascii="Arial" w:eastAsiaTheme="minorHAnsi" w:hAnsi="Arial" w:cs="Arial"/>
          <w:lang w:eastAsia="en-US"/>
        </w:rPr>
        <w:t>% zbog p</w:t>
      </w:r>
      <w:r w:rsidR="002B4E67">
        <w:rPr>
          <w:rFonts w:ascii="Arial" w:eastAsiaTheme="minorHAnsi" w:hAnsi="Arial" w:cs="Arial"/>
          <w:lang w:eastAsia="en-US"/>
        </w:rPr>
        <w:t xml:space="preserve">laćanja troškova pravosudnog ispita za službenicu Magdalenu </w:t>
      </w:r>
      <w:proofErr w:type="spellStart"/>
      <w:r w:rsidR="002B4E67">
        <w:rPr>
          <w:rFonts w:ascii="Arial" w:eastAsiaTheme="minorHAnsi" w:hAnsi="Arial" w:cs="Arial"/>
          <w:lang w:eastAsia="en-US"/>
        </w:rPr>
        <w:t>Brleković</w:t>
      </w:r>
      <w:proofErr w:type="spellEnd"/>
      <w:r w:rsidRPr="00F33445">
        <w:rPr>
          <w:rFonts w:ascii="Arial" w:eastAsiaTheme="minorHAnsi" w:hAnsi="Arial" w:cs="Arial"/>
          <w:lang w:eastAsia="en-US"/>
        </w:rPr>
        <w:t>.</w:t>
      </w:r>
    </w:p>
    <w:p w14:paraId="4803D510" w14:textId="77777777" w:rsidR="002B4E67" w:rsidRDefault="002B4E67" w:rsidP="002B4E67">
      <w:pPr>
        <w:jc w:val="both"/>
        <w:rPr>
          <w:rFonts w:ascii="Arial" w:eastAsiaTheme="minorHAnsi" w:hAnsi="Arial" w:cs="Arial"/>
          <w:b/>
          <w:lang w:eastAsia="en-US"/>
        </w:rPr>
      </w:pPr>
    </w:p>
    <w:p w14:paraId="16E41B9B" w14:textId="358F4F49" w:rsidR="002B4E67" w:rsidRPr="00F33445" w:rsidRDefault="002B4E67" w:rsidP="002B4E67">
      <w:pPr>
        <w:jc w:val="both"/>
        <w:rPr>
          <w:rFonts w:ascii="Arial" w:eastAsiaTheme="minorHAnsi" w:hAnsi="Arial" w:cs="Arial"/>
          <w:lang w:eastAsia="en-US"/>
        </w:rPr>
      </w:pPr>
      <w:r w:rsidRPr="00F33445">
        <w:rPr>
          <w:rFonts w:ascii="Arial" w:eastAsiaTheme="minorHAnsi" w:hAnsi="Arial" w:cs="Arial"/>
          <w:b/>
          <w:lang w:eastAsia="en-US"/>
        </w:rPr>
        <w:t>321</w:t>
      </w:r>
      <w:r>
        <w:rPr>
          <w:rFonts w:ascii="Arial" w:eastAsiaTheme="minorHAnsi" w:hAnsi="Arial" w:cs="Arial"/>
          <w:b/>
          <w:lang w:eastAsia="en-US"/>
        </w:rPr>
        <w:t>4</w:t>
      </w:r>
      <w:r w:rsidRPr="00F3344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Ostale naknade troškova zaposlenima</w:t>
      </w:r>
      <w:r w:rsidRPr="00F33445">
        <w:rPr>
          <w:rFonts w:ascii="Arial" w:eastAsiaTheme="minorHAnsi" w:hAnsi="Arial" w:cs="Arial"/>
          <w:lang w:eastAsia="en-US"/>
        </w:rPr>
        <w:t xml:space="preserve"> - povećanje za </w:t>
      </w:r>
      <w:r w:rsidR="009F71B7">
        <w:rPr>
          <w:rFonts w:ascii="Arial" w:eastAsiaTheme="minorHAnsi" w:hAnsi="Arial" w:cs="Arial"/>
          <w:lang w:eastAsia="en-US"/>
        </w:rPr>
        <w:t>3.256,1</w:t>
      </w:r>
      <w:r w:rsidRPr="00F33445">
        <w:rPr>
          <w:rFonts w:ascii="Arial" w:eastAsiaTheme="minorHAnsi" w:hAnsi="Arial" w:cs="Arial"/>
          <w:lang w:eastAsia="en-US"/>
        </w:rPr>
        <w:t xml:space="preserve">% zbog </w:t>
      </w:r>
      <w:r w:rsidR="009F71B7">
        <w:rPr>
          <w:rFonts w:ascii="Arial" w:eastAsiaTheme="minorHAnsi" w:hAnsi="Arial" w:cs="Arial"/>
          <w:lang w:eastAsia="en-US"/>
        </w:rPr>
        <w:t>korištenja privatnog vozila u službene svrhe, s obzirom da veliki broj du</w:t>
      </w:r>
      <w:r w:rsidR="00B71BB7">
        <w:rPr>
          <w:rFonts w:ascii="Arial" w:eastAsiaTheme="minorHAnsi" w:hAnsi="Arial" w:cs="Arial"/>
          <w:lang w:eastAsia="en-US"/>
        </w:rPr>
        <w:t>ž</w:t>
      </w:r>
      <w:r w:rsidR="009F71B7">
        <w:rPr>
          <w:rFonts w:ascii="Arial" w:eastAsiaTheme="minorHAnsi" w:hAnsi="Arial" w:cs="Arial"/>
          <w:lang w:eastAsia="en-US"/>
        </w:rPr>
        <w:t>nosnika izlazi na teren (geodetske izmjere)</w:t>
      </w:r>
      <w:r w:rsidRPr="00F33445">
        <w:rPr>
          <w:rFonts w:ascii="Arial" w:eastAsiaTheme="minorHAnsi" w:hAnsi="Arial" w:cs="Arial"/>
          <w:lang w:eastAsia="en-US"/>
        </w:rPr>
        <w:t>.</w:t>
      </w:r>
    </w:p>
    <w:p w14:paraId="248932E1" w14:textId="77777777" w:rsidR="00E5165A" w:rsidRPr="00C1510D" w:rsidRDefault="00E5165A" w:rsidP="00ED64DC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16AA7A69" w14:textId="4622E923" w:rsidR="00ED64DC" w:rsidRPr="00D41950" w:rsidRDefault="00ED64DC" w:rsidP="00ED64DC">
      <w:pPr>
        <w:jc w:val="both"/>
        <w:rPr>
          <w:rFonts w:ascii="Arial" w:eastAsiaTheme="minorHAnsi" w:hAnsi="Arial" w:cs="Arial"/>
          <w:lang w:eastAsia="en-US"/>
        </w:rPr>
      </w:pPr>
      <w:r w:rsidRPr="00D41950">
        <w:rPr>
          <w:rFonts w:ascii="Arial" w:eastAsiaTheme="minorHAnsi" w:hAnsi="Arial" w:cs="Arial"/>
          <w:b/>
          <w:lang w:eastAsia="en-US"/>
        </w:rPr>
        <w:t>322</w:t>
      </w:r>
      <w:r w:rsidR="00E5165A" w:rsidRPr="00D41950">
        <w:rPr>
          <w:rFonts w:ascii="Arial" w:eastAsiaTheme="minorHAnsi" w:hAnsi="Arial" w:cs="Arial"/>
          <w:b/>
          <w:lang w:eastAsia="en-US"/>
        </w:rPr>
        <w:t>1</w:t>
      </w:r>
      <w:r w:rsidRPr="00D41950">
        <w:rPr>
          <w:rFonts w:ascii="Arial" w:eastAsiaTheme="minorHAnsi" w:hAnsi="Arial" w:cs="Arial"/>
          <w:lang w:eastAsia="en-US"/>
        </w:rPr>
        <w:t xml:space="preserve"> </w:t>
      </w:r>
      <w:r w:rsidR="00E5165A" w:rsidRPr="00D41950">
        <w:rPr>
          <w:rFonts w:ascii="Arial" w:eastAsiaTheme="minorHAnsi" w:hAnsi="Arial" w:cs="Arial"/>
          <w:lang w:eastAsia="en-US"/>
        </w:rPr>
        <w:t>Uredski materijal i ostali materijalni rashodi</w:t>
      </w:r>
      <w:r w:rsidRPr="00D41950">
        <w:rPr>
          <w:rFonts w:ascii="Arial" w:eastAsiaTheme="minorHAnsi" w:hAnsi="Arial" w:cs="Arial"/>
          <w:lang w:eastAsia="en-US"/>
        </w:rPr>
        <w:t xml:space="preserve"> - povećanje za </w:t>
      </w:r>
      <w:r w:rsidR="00B71BB7">
        <w:rPr>
          <w:rFonts w:ascii="Arial" w:eastAsiaTheme="minorHAnsi" w:hAnsi="Arial" w:cs="Arial"/>
          <w:lang w:eastAsia="en-US"/>
        </w:rPr>
        <w:t>35,8</w:t>
      </w:r>
      <w:r w:rsidRPr="00D41950">
        <w:rPr>
          <w:rFonts w:ascii="Arial" w:eastAsiaTheme="minorHAnsi" w:hAnsi="Arial" w:cs="Arial"/>
          <w:lang w:eastAsia="en-US"/>
        </w:rPr>
        <w:t xml:space="preserve">% zbog </w:t>
      </w:r>
      <w:r w:rsidR="00315C46" w:rsidRPr="00D41950">
        <w:rPr>
          <w:rFonts w:ascii="Arial" w:eastAsiaTheme="minorHAnsi" w:hAnsi="Arial" w:cs="Arial"/>
          <w:lang w:eastAsia="en-US"/>
        </w:rPr>
        <w:t>poskupljenja uredskog materijala (inflacije)</w:t>
      </w:r>
      <w:r w:rsidRPr="00D41950">
        <w:rPr>
          <w:rFonts w:ascii="Arial" w:eastAsiaTheme="minorHAnsi" w:hAnsi="Arial" w:cs="Arial"/>
          <w:lang w:eastAsia="en-US"/>
        </w:rPr>
        <w:t>.</w:t>
      </w:r>
    </w:p>
    <w:p w14:paraId="1304BFB8" w14:textId="77777777" w:rsidR="00315C46" w:rsidRPr="00C1510D" w:rsidRDefault="00315C46" w:rsidP="00315C46">
      <w:pPr>
        <w:jc w:val="both"/>
        <w:rPr>
          <w:rFonts w:ascii="Arial" w:eastAsiaTheme="minorHAnsi" w:hAnsi="Arial" w:cs="Arial"/>
          <w:b/>
          <w:highlight w:val="yellow"/>
          <w:lang w:eastAsia="en-US"/>
        </w:rPr>
      </w:pPr>
    </w:p>
    <w:p w14:paraId="5C786D44" w14:textId="00DE035A" w:rsidR="00315C46" w:rsidRPr="004624AE" w:rsidRDefault="00315C46" w:rsidP="00315C46">
      <w:pPr>
        <w:jc w:val="both"/>
        <w:rPr>
          <w:rFonts w:ascii="Arial" w:eastAsiaTheme="minorHAnsi" w:hAnsi="Arial" w:cs="Arial"/>
          <w:lang w:eastAsia="en-US"/>
        </w:rPr>
      </w:pPr>
      <w:r w:rsidRPr="004624AE">
        <w:rPr>
          <w:rFonts w:ascii="Arial" w:eastAsiaTheme="minorHAnsi" w:hAnsi="Arial" w:cs="Arial"/>
          <w:b/>
          <w:lang w:eastAsia="en-US"/>
        </w:rPr>
        <w:t>322</w:t>
      </w:r>
      <w:r w:rsidR="00B71BB7">
        <w:rPr>
          <w:rFonts w:ascii="Arial" w:eastAsiaTheme="minorHAnsi" w:hAnsi="Arial" w:cs="Arial"/>
          <w:b/>
          <w:lang w:eastAsia="en-US"/>
        </w:rPr>
        <w:t>4</w:t>
      </w:r>
      <w:r w:rsidRPr="004624AE">
        <w:rPr>
          <w:rFonts w:ascii="Arial" w:eastAsiaTheme="minorHAnsi" w:hAnsi="Arial" w:cs="Arial"/>
          <w:lang w:eastAsia="en-US"/>
        </w:rPr>
        <w:t xml:space="preserve"> </w:t>
      </w:r>
      <w:r w:rsidR="00B71BB7">
        <w:rPr>
          <w:rFonts w:ascii="Arial" w:eastAsiaTheme="minorHAnsi" w:hAnsi="Arial" w:cs="Arial"/>
          <w:lang w:eastAsia="en-US"/>
        </w:rPr>
        <w:t xml:space="preserve">Materijal i dijelovi za tekuće i investicijsko održavanje </w:t>
      </w:r>
      <w:r w:rsidRPr="004624AE">
        <w:rPr>
          <w:rFonts w:ascii="Arial" w:eastAsiaTheme="minorHAnsi" w:hAnsi="Arial" w:cs="Arial"/>
          <w:lang w:eastAsia="en-US"/>
        </w:rPr>
        <w:t xml:space="preserve">- povećanje za </w:t>
      </w:r>
      <w:r w:rsidR="009C3373">
        <w:rPr>
          <w:rFonts w:ascii="Arial" w:eastAsiaTheme="minorHAnsi" w:hAnsi="Arial" w:cs="Arial"/>
          <w:lang w:eastAsia="en-US"/>
        </w:rPr>
        <w:t>258,5</w:t>
      </w:r>
      <w:r w:rsidRPr="004624AE">
        <w:rPr>
          <w:rFonts w:ascii="Arial" w:eastAsiaTheme="minorHAnsi" w:hAnsi="Arial" w:cs="Arial"/>
          <w:lang w:eastAsia="en-US"/>
        </w:rPr>
        <w:t xml:space="preserve">% zbog </w:t>
      </w:r>
      <w:r w:rsidR="009C3373">
        <w:rPr>
          <w:rFonts w:ascii="Arial" w:eastAsiaTheme="minorHAnsi" w:hAnsi="Arial" w:cs="Arial"/>
          <w:lang w:eastAsia="en-US"/>
        </w:rPr>
        <w:t>nabave određenog materijala za održavanje</w:t>
      </w:r>
      <w:r w:rsidR="002474B4">
        <w:rPr>
          <w:rFonts w:ascii="Arial" w:eastAsiaTheme="minorHAnsi" w:hAnsi="Arial" w:cs="Arial"/>
          <w:lang w:eastAsia="en-US"/>
        </w:rPr>
        <w:t xml:space="preserve"> za računalnu opremu</w:t>
      </w:r>
      <w:r w:rsidRPr="004624AE">
        <w:rPr>
          <w:rFonts w:ascii="Arial" w:eastAsiaTheme="minorHAnsi" w:hAnsi="Arial" w:cs="Arial"/>
          <w:lang w:eastAsia="en-US"/>
        </w:rPr>
        <w:t>.</w:t>
      </w:r>
    </w:p>
    <w:p w14:paraId="2FEC756E" w14:textId="77777777" w:rsidR="00F33445" w:rsidRPr="00C1510D" w:rsidRDefault="00F33445" w:rsidP="00F33445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2A8EB10A" w14:textId="5EE20DC4" w:rsidR="002474B4" w:rsidRPr="004624AE" w:rsidRDefault="002474B4" w:rsidP="002474B4">
      <w:pPr>
        <w:jc w:val="both"/>
        <w:rPr>
          <w:rFonts w:ascii="Arial" w:eastAsiaTheme="minorHAnsi" w:hAnsi="Arial" w:cs="Arial"/>
          <w:lang w:eastAsia="en-US"/>
        </w:rPr>
      </w:pPr>
      <w:r w:rsidRPr="004624AE">
        <w:rPr>
          <w:rFonts w:ascii="Arial" w:eastAsiaTheme="minorHAnsi" w:hAnsi="Arial" w:cs="Arial"/>
          <w:b/>
          <w:lang w:eastAsia="en-US"/>
        </w:rPr>
        <w:t>322</w:t>
      </w:r>
      <w:r>
        <w:rPr>
          <w:rFonts w:ascii="Arial" w:eastAsiaTheme="minorHAnsi" w:hAnsi="Arial" w:cs="Arial"/>
          <w:b/>
          <w:lang w:eastAsia="en-US"/>
        </w:rPr>
        <w:t>5</w:t>
      </w:r>
      <w:r w:rsidRPr="004624AE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Sitni inventar i auto gume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4624AE">
        <w:rPr>
          <w:rFonts w:ascii="Arial" w:eastAsiaTheme="minorHAnsi" w:hAnsi="Arial" w:cs="Arial"/>
          <w:lang w:eastAsia="en-US"/>
        </w:rPr>
        <w:t xml:space="preserve">- povećanje za </w:t>
      </w:r>
      <w:r>
        <w:rPr>
          <w:rFonts w:ascii="Arial" w:eastAsiaTheme="minorHAnsi" w:hAnsi="Arial" w:cs="Arial"/>
          <w:lang w:eastAsia="en-US"/>
        </w:rPr>
        <w:t>2</w:t>
      </w:r>
      <w:r w:rsidR="00BA02B4">
        <w:rPr>
          <w:rFonts w:ascii="Arial" w:eastAsiaTheme="minorHAnsi" w:hAnsi="Arial" w:cs="Arial"/>
          <w:lang w:eastAsia="en-US"/>
        </w:rPr>
        <w:t>2</w:t>
      </w:r>
      <w:r>
        <w:rPr>
          <w:rFonts w:ascii="Arial" w:eastAsiaTheme="minorHAnsi" w:hAnsi="Arial" w:cs="Arial"/>
          <w:lang w:eastAsia="en-US"/>
        </w:rPr>
        <w:t>,</w:t>
      </w:r>
      <w:r w:rsidR="00BA02B4">
        <w:rPr>
          <w:rFonts w:ascii="Arial" w:eastAsiaTheme="minorHAnsi" w:hAnsi="Arial" w:cs="Arial"/>
          <w:lang w:eastAsia="en-US"/>
        </w:rPr>
        <w:t>2</w:t>
      </w:r>
      <w:r w:rsidRPr="004624AE">
        <w:rPr>
          <w:rFonts w:ascii="Arial" w:eastAsiaTheme="minorHAnsi" w:hAnsi="Arial" w:cs="Arial"/>
          <w:lang w:eastAsia="en-US"/>
        </w:rPr>
        <w:t xml:space="preserve">% zbog </w:t>
      </w:r>
      <w:r>
        <w:rPr>
          <w:rFonts w:ascii="Arial" w:eastAsiaTheme="minorHAnsi" w:hAnsi="Arial" w:cs="Arial"/>
          <w:lang w:eastAsia="en-US"/>
        </w:rPr>
        <w:t xml:space="preserve">nabave </w:t>
      </w:r>
      <w:r w:rsidR="00BA02B4">
        <w:rPr>
          <w:rFonts w:ascii="Arial" w:eastAsiaTheme="minorHAnsi" w:hAnsi="Arial" w:cs="Arial"/>
          <w:lang w:eastAsia="en-US"/>
        </w:rPr>
        <w:t>mobilnog uređaja.</w:t>
      </w:r>
    </w:p>
    <w:p w14:paraId="3F2A8AD3" w14:textId="77777777" w:rsidR="002474B4" w:rsidRDefault="002474B4" w:rsidP="00F33445">
      <w:pPr>
        <w:jc w:val="both"/>
        <w:rPr>
          <w:rFonts w:ascii="Arial" w:eastAsiaTheme="minorHAnsi" w:hAnsi="Arial" w:cs="Arial"/>
          <w:b/>
          <w:lang w:eastAsia="en-US"/>
        </w:rPr>
      </w:pPr>
    </w:p>
    <w:p w14:paraId="55187459" w14:textId="03F20064" w:rsidR="00BA02B4" w:rsidRPr="00F33445" w:rsidRDefault="00BA02B4" w:rsidP="00BA02B4">
      <w:pPr>
        <w:jc w:val="both"/>
        <w:rPr>
          <w:rFonts w:ascii="Arial" w:eastAsiaTheme="minorHAnsi" w:hAnsi="Arial" w:cs="Arial"/>
          <w:lang w:eastAsia="en-US"/>
        </w:rPr>
      </w:pPr>
      <w:r w:rsidRPr="00F33445">
        <w:rPr>
          <w:rFonts w:ascii="Arial" w:eastAsiaTheme="minorHAnsi" w:hAnsi="Arial" w:cs="Arial"/>
          <w:b/>
          <w:lang w:eastAsia="en-US"/>
        </w:rPr>
        <w:t>323</w:t>
      </w:r>
      <w:r>
        <w:rPr>
          <w:rFonts w:ascii="Arial" w:eastAsiaTheme="minorHAnsi" w:hAnsi="Arial" w:cs="Arial"/>
          <w:b/>
          <w:lang w:eastAsia="en-US"/>
        </w:rPr>
        <w:t>1</w:t>
      </w:r>
      <w:r w:rsidRPr="00F33445">
        <w:rPr>
          <w:rFonts w:ascii="Arial" w:eastAsiaTheme="minorHAnsi" w:hAnsi="Arial" w:cs="Arial"/>
          <w:lang w:eastAsia="en-US"/>
        </w:rPr>
        <w:t xml:space="preserve"> Usluge te</w:t>
      </w:r>
      <w:r>
        <w:rPr>
          <w:rFonts w:ascii="Arial" w:eastAsiaTheme="minorHAnsi" w:hAnsi="Arial" w:cs="Arial"/>
          <w:lang w:eastAsia="en-US"/>
        </w:rPr>
        <w:t>lefona, pošte i prijevoza</w:t>
      </w:r>
      <w:r w:rsidRPr="00F33445">
        <w:rPr>
          <w:rFonts w:ascii="Arial" w:eastAsiaTheme="minorHAnsi" w:hAnsi="Arial" w:cs="Arial"/>
          <w:lang w:eastAsia="en-US"/>
        </w:rPr>
        <w:t xml:space="preserve"> - povećanje za </w:t>
      </w:r>
      <w:r>
        <w:rPr>
          <w:rFonts w:ascii="Arial" w:eastAsiaTheme="minorHAnsi" w:hAnsi="Arial" w:cs="Arial"/>
          <w:lang w:eastAsia="en-US"/>
        </w:rPr>
        <w:t>11,4</w:t>
      </w:r>
      <w:r w:rsidRPr="00F33445">
        <w:rPr>
          <w:rFonts w:ascii="Arial" w:eastAsiaTheme="minorHAnsi" w:hAnsi="Arial" w:cs="Arial"/>
          <w:lang w:eastAsia="en-US"/>
        </w:rPr>
        <w:t xml:space="preserve">% zbog </w:t>
      </w:r>
      <w:r>
        <w:rPr>
          <w:rFonts w:ascii="Arial" w:eastAsiaTheme="minorHAnsi" w:hAnsi="Arial" w:cs="Arial"/>
          <w:lang w:eastAsia="en-US"/>
        </w:rPr>
        <w:t>poskupljenja navedenih usluga</w:t>
      </w:r>
      <w:r w:rsidRPr="00F33445">
        <w:rPr>
          <w:rFonts w:ascii="Arial" w:eastAsiaTheme="minorHAnsi" w:hAnsi="Arial" w:cs="Arial"/>
          <w:lang w:eastAsia="en-US"/>
        </w:rPr>
        <w:t>.</w:t>
      </w:r>
    </w:p>
    <w:p w14:paraId="26345140" w14:textId="77777777" w:rsidR="00BA02B4" w:rsidRDefault="00BA02B4" w:rsidP="00F33445">
      <w:pPr>
        <w:jc w:val="both"/>
        <w:rPr>
          <w:rFonts w:ascii="Arial" w:eastAsiaTheme="minorHAnsi" w:hAnsi="Arial" w:cs="Arial"/>
          <w:b/>
          <w:lang w:eastAsia="en-US"/>
        </w:rPr>
      </w:pPr>
    </w:p>
    <w:p w14:paraId="1D61D647" w14:textId="1BA4EB11" w:rsidR="00F33445" w:rsidRPr="008675F5" w:rsidRDefault="00F33445" w:rsidP="00F33445">
      <w:pPr>
        <w:jc w:val="both"/>
        <w:rPr>
          <w:rFonts w:ascii="Arial" w:eastAsiaTheme="minorHAnsi" w:hAnsi="Arial" w:cs="Arial"/>
          <w:lang w:eastAsia="en-US"/>
        </w:rPr>
      </w:pPr>
      <w:r w:rsidRPr="008675F5">
        <w:rPr>
          <w:rFonts w:ascii="Arial" w:eastAsiaTheme="minorHAnsi" w:hAnsi="Arial" w:cs="Arial"/>
          <w:b/>
          <w:lang w:eastAsia="en-US"/>
        </w:rPr>
        <w:t>3232</w:t>
      </w:r>
      <w:r w:rsidRPr="008675F5">
        <w:rPr>
          <w:rFonts w:ascii="Arial" w:eastAsiaTheme="minorHAnsi" w:hAnsi="Arial" w:cs="Arial"/>
          <w:lang w:eastAsia="en-US"/>
        </w:rPr>
        <w:t xml:space="preserve"> Usluge tekućeg i investicijskog održavanja - povećanje za </w:t>
      </w:r>
      <w:r w:rsidR="007D3338">
        <w:rPr>
          <w:rFonts w:ascii="Arial" w:eastAsiaTheme="minorHAnsi" w:hAnsi="Arial" w:cs="Arial"/>
          <w:lang w:eastAsia="en-US"/>
        </w:rPr>
        <w:t>1</w:t>
      </w:r>
      <w:r w:rsidR="008675F5">
        <w:rPr>
          <w:rFonts w:ascii="Arial" w:eastAsiaTheme="minorHAnsi" w:hAnsi="Arial" w:cs="Arial"/>
          <w:lang w:eastAsia="en-US"/>
        </w:rPr>
        <w:t>1</w:t>
      </w:r>
      <w:r w:rsidRPr="008675F5">
        <w:rPr>
          <w:rFonts w:ascii="Arial" w:eastAsiaTheme="minorHAnsi" w:hAnsi="Arial" w:cs="Arial"/>
          <w:lang w:eastAsia="en-US"/>
        </w:rPr>
        <w:t>,</w:t>
      </w:r>
      <w:r w:rsidR="007D3338">
        <w:rPr>
          <w:rFonts w:ascii="Arial" w:eastAsiaTheme="minorHAnsi" w:hAnsi="Arial" w:cs="Arial"/>
          <w:lang w:eastAsia="en-US"/>
        </w:rPr>
        <w:t>2</w:t>
      </w:r>
      <w:r w:rsidRPr="008675F5">
        <w:rPr>
          <w:rFonts w:ascii="Arial" w:eastAsiaTheme="minorHAnsi" w:hAnsi="Arial" w:cs="Arial"/>
          <w:lang w:eastAsia="en-US"/>
        </w:rPr>
        <w:t xml:space="preserve">% zbog </w:t>
      </w:r>
      <w:r w:rsidR="00570AB0">
        <w:rPr>
          <w:rFonts w:ascii="Arial" w:eastAsiaTheme="minorHAnsi" w:hAnsi="Arial" w:cs="Arial"/>
          <w:lang w:eastAsia="en-US"/>
        </w:rPr>
        <w:t>popravka limarije na službenom vozilu</w:t>
      </w:r>
      <w:r w:rsidRPr="008675F5">
        <w:rPr>
          <w:rFonts w:ascii="Arial" w:eastAsiaTheme="minorHAnsi" w:hAnsi="Arial" w:cs="Arial"/>
          <w:lang w:eastAsia="en-US"/>
        </w:rPr>
        <w:t>.</w:t>
      </w:r>
    </w:p>
    <w:p w14:paraId="11B39FD9" w14:textId="77777777" w:rsidR="0011786F" w:rsidRDefault="0011786F" w:rsidP="00F33445">
      <w:pPr>
        <w:jc w:val="both"/>
        <w:rPr>
          <w:rFonts w:ascii="Arial" w:eastAsiaTheme="minorHAnsi" w:hAnsi="Arial" w:cs="Arial"/>
          <w:b/>
          <w:highlight w:val="yellow"/>
          <w:lang w:eastAsia="en-US"/>
        </w:rPr>
      </w:pPr>
    </w:p>
    <w:p w14:paraId="0016268C" w14:textId="019069F4" w:rsidR="007D3338" w:rsidRPr="00F33445" w:rsidRDefault="007D3338" w:rsidP="007D3338">
      <w:pPr>
        <w:jc w:val="both"/>
        <w:rPr>
          <w:rFonts w:ascii="Arial" w:eastAsiaTheme="minorHAnsi" w:hAnsi="Arial" w:cs="Arial"/>
          <w:lang w:eastAsia="en-US"/>
        </w:rPr>
      </w:pPr>
      <w:r w:rsidRPr="00F33445">
        <w:rPr>
          <w:rFonts w:ascii="Arial" w:eastAsiaTheme="minorHAnsi" w:hAnsi="Arial" w:cs="Arial"/>
          <w:b/>
          <w:lang w:eastAsia="en-US"/>
        </w:rPr>
        <w:t>323</w:t>
      </w:r>
      <w:r>
        <w:rPr>
          <w:rFonts w:ascii="Arial" w:eastAsiaTheme="minorHAnsi" w:hAnsi="Arial" w:cs="Arial"/>
          <w:b/>
          <w:lang w:eastAsia="en-US"/>
        </w:rPr>
        <w:t>3</w:t>
      </w:r>
      <w:r w:rsidRPr="00F33445">
        <w:rPr>
          <w:rFonts w:ascii="Arial" w:eastAsiaTheme="minorHAnsi" w:hAnsi="Arial" w:cs="Arial"/>
          <w:lang w:eastAsia="en-US"/>
        </w:rPr>
        <w:t xml:space="preserve"> Usluge </w:t>
      </w:r>
      <w:r>
        <w:rPr>
          <w:rFonts w:ascii="Arial" w:eastAsiaTheme="minorHAnsi" w:hAnsi="Arial" w:cs="Arial"/>
          <w:lang w:eastAsia="en-US"/>
        </w:rPr>
        <w:t>promidžbe i informiranja</w:t>
      </w:r>
      <w:r w:rsidRPr="00F33445">
        <w:rPr>
          <w:rFonts w:ascii="Arial" w:eastAsiaTheme="minorHAnsi" w:hAnsi="Arial" w:cs="Arial"/>
          <w:lang w:eastAsia="en-US"/>
        </w:rPr>
        <w:t xml:space="preserve"> - povećanje za </w:t>
      </w:r>
      <w:r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>95</w:t>
      </w:r>
      <w:r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>3</w:t>
      </w:r>
      <w:r w:rsidRPr="00F33445">
        <w:rPr>
          <w:rFonts w:ascii="Arial" w:eastAsiaTheme="minorHAnsi" w:hAnsi="Arial" w:cs="Arial"/>
          <w:lang w:eastAsia="en-US"/>
        </w:rPr>
        <w:t xml:space="preserve">% zbog </w:t>
      </w:r>
      <w:r>
        <w:rPr>
          <w:rFonts w:ascii="Arial" w:eastAsiaTheme="minorHAnsi" w:hAnsi="Arial" w:cs="Arial"/>
          <w:lang w:eastAsia="en-US"/>
        </w:rPr>
        <w:t xml:space="preserve">raspisivanja </w:t>
      </w:r>
      <w:r w:rsidR="0022464B">
        <w:rPr>
          <w:rFonts w:ascii="Arial" w:eastAsiaTheme="minorHAnsi" w:hAnsi="Arial" w:cs="Arial"/>
          <w:lang w:eastAsia="en-US"/>
        </w:rPr>
        <w:t xml:space="preserve">tri </w:t>
      </w:r>
      <w:r>
        <w:rPr>
          <w:rFonts w:ascii="Arial" w:eastAsiaTheme="minorHAnsi" w:hAnsi="Arial" w:cs="Arial"/>
          <w:lang w:eastAsia="en-US"/>
        </w:rPr>
        <w:t xml:space="preserve">natječaja za </w:t>
      </w:r>
      <w:r w:rsidR="0022464B">
        <w:rPr>
          <w:rFonts w:ascii="Arial" w:eastAsiaTheme="minorHAnsi" w:hAnsi="Arial" w:cs="Arial"/>
          <w:lang w:eastAsia="en-US"/>
        </w:rPr>
        <w:t>službenička radna</w:t>
      </w:r>
      <w:r>
        <w:rPr>
          <w:rFonts w:ascii="Arial" w:eastAsiaTheme="minorHAnsi" w:hAnsi="Arial" w:cs="Arial"/>
          <w:lang w:eastAsia="en-US"/>
        </w:rPr>
        <w:t xml:space="preserve"> mjest</w:t>
      </w:r>
      <w:r w:rsidR="0022464B">
        <w:rPr>
          <w:rFonts w:ascii="Arial" w:eastAsiaTheme="minorHAnsi" w:hAnsi="Arial" w:cs="Arial"/>
          <w:lang w:eastAsia="en-US"/>
        </w:rPr>
        <w:t>a</w:t>
      </w:r>
      <w:r>
        <w:rPr>
          <w:rFonts w:ascii="Arial" w:eastAsiaTheme="minorHAnsi" w:hAnsi="Arial" w:cs="Arial"/>
          <w:lang w:eastAsia="en-US"/>
        </w:rPr>
        <w:t>.</w:t>
      </w:r>
    </w:p>
    <w:p w14:paraId="6CD184E0" w14:textId="77777777" w:rsidR="007D3338" w:rsidRDefault="007D3338" w:rsidP="00F33445">
      <w:pPr>
        <w:jc w:val="both"/>
        <w:rPr>
          <w:rFonts w:ascii="Arial" w:eastAsiaTheme="minorHAnsi" w:hAnsi="Arial" w:cs="Arial"/>
          <w:b/>
          <w:lang w:eastAsia="en-US"/>
        </w:rPr>
      </w:pPr>
    </w:p>
    <w:p w14:paraId="7DF3077F" w14:textId="2FDCD130" w:rsidR="00CF415E" w:rsidRPr="00F33445" w:rsidRDefault="00CF415E" w:rsidP="00CF415E">
      <w:pPr>
        <w:jc w:val="both"/>
        <w:rPr>
          <w:rFonts w:ascii="Arial" w:eastAsiaTheme="minorHAnsi" w:hAnsi="Arial" w:cs="Arial"/>
          <w:lang w:eastAsia="en-US"/>
        </w:rPr>
      </w:pPr>
      <w:r w:rsidRPr="00F33445">
        <w:rPr>
          <w:rFonts w:ascii="Arial" w:eastAsiaTheme="minorHAnsi" w:hAnsi="Arial" w:cs="Arial"/>
          <w:b/>
          <w:lang w:eastAsia="en-US"/>
        </w:rPr>
        <w:t>323</w:t>
      </w:r>
      <w:r>
        <w:rPr>
          <w:rFonts w:ascii="Arial" w:eastAsiaTheme="minorHAnsi" w:hAnsi="Arial" w:cs="Arial"/>
          <w:b/>
          <w:lang w:eastAsia="en-US"/>
        </w:rPr>
        <w:t>4</w:t>
      </w:r>
      <w:r w:rsidRPr="00F3344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Komunalne usluge</w:t>
      </w:r>
      <w:r w:rsidRPr="00F33445">
        <w:rPr>
          <w:rFonts w:ascii="Arial" w:eastAsiaTheme="minorHAnsi" w:hAnsi="Arial" w:cs="Arial"/>
          <w:lang w:eastAsia="en-US"/>
        </w:rPr>
        <w:t xml:space="preserve"> - povećanje za </w:t>
      </w:r>
      <w:r>
        <w:rPr>
          <w:rFonts w:ascii="Arial" w:eastAsiaTheme="minorHAnsi" w:hAnsi="Arial" w:cs="Arial"/>
          <w:lang w:eastAsia="en-US"/>
        </w:rPr>
        <w:t>2</w:t>
      </w:r>
      <w:r>
        <w:rPr>
          <w:rFonts w:ascii="Arial" w:eastAsiaTheme="minorHAnsi" w:hAnsi="Arial" w:cs="Arial"/>
          <w:lang w:eastAsia="en-US"/>
        </w:rPr>
        <w:t>5</w:t>
      </w:r>
      <w:r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>5</w:t>
      </w:r>
      <w:r w:rsidRPr="00F33445">
        <w:rPr>
          <w:rFonts w:ascii="Arial" w:eastAsiaTheme="minorHAnsi" w:hAnsi="Arial" w:cs="Arial"/>
          <w:lang w:eastAsia="en-US"/>
        </w:rPr>
        <w:t xml:space="preserve">% zbog </w:t>
      </w:r>
      <w:r>
        <w:rPr>
          <w:rFonts w:ascii="Arial" w:eastAsiaTheme="minorHAnsi" w:hAnsi="Arial" w:cs="Arial"/>
          <w:lang w:eastAsia="en-US"/>
        </w:rPr>
        <w:t>poskupljenja usluga odvoza smeća, te komunalne usluge.</w:t>
      </w:r>
    </w:p>
    <w:p w14:paraId="6F737EE2" w14:textId="77777777" w:rsidR="00CF415E" w:rsidRDefault="00CF415E" w:rsidP="00F33445">
      <w:pPr>
        <w:jc w:val="both"/>
        <w:rPr>
          <w:rFonts w:ascii="Arial" w:eastAsiaTheme="minorHAnsi" w:hAnsi="Arial" w:cs="Arial"/>
          <w:b/>
          <w:lang w:eastAsia="en-US"/>
        </w:rPr>
      </w:pPr>
    </w:p>
    <w:p w14:paraId="70E5D90C" w14:textId="4DC90E50" w:rsidR="00CF415E" w:rsidRPr="00F33445" w:rsidRDefault="00CF415E" w:rsidP="00CF415E">
      <w:pPr>
        <w:jc w:val="both"/>
        <w:rPr>
          <w:rFonts w:ascii="Arial" w:eastAsiaTheme="minorHAnsi" w:hAnsi="Arial" w:cs="Arial"/>
          <w:lang w:eastAsia="en-US"/>
        </w:rPr>
      </w:pPr>
      <w:r w:rsidRPr="00F33445">
        <w:rPr>
          <w:rFonts w:ascii="Arial" w:eastAsiaTheme="minorHAnsi" w:hAnsi="Arial" w:cs="Arial"/>
          <w:b/>
          <w:lang w:eastAsia="en-US"/>
        </w:rPr>
        <w:t>3235</w:t>
      </w:r>
      <w:r w:rsidRPr="00F33445">
        <w:rPr>
          <w:rFonts w:ascii="Arial" w:eastAsiaTheme="minorHAnsi" w:hAnsi="Arial" w:cs="Arial"/>
          <w:lang w:eastAsia="en-US"/>
        </w:rPr>
        <w:t xml:space="preserve"> Zakupnine i najamnine - povećanje za </w:t>
      </w:r>
      <w:r>
        <w:rPr>
          <w:rFonts w:ascii="Arial" w:eastAsiaTheme="minorHAnsi" w:hAnsi="Arial" w:cs="Arial"/>
          <w:lang w:eastAsia="en-US"/>
        </w:rPr>
        <w:t>20,2</w:t>
      </w:r>
      <w:r w:rsidRPr="00F33445">
        <w:rPr>
          <w:rFonts w:ascii="Arial" w:eastAsiaTheme="minorHAnsi" w:hAnsi="Arial" w:cs="Arial"/>
          <w:lang w:eastAsia="en-US"/>
        </w:rPr>
        <w:t xml:space="preserve">% zbog cijene troškova najma fotokopirnih aparata iz ugovora koji su sklopljeni temeljem Okvirnog sporazuma. </w:t>
      </w:r>
    </w:p>
    <w:p w14:paraId="7297119A" w14:textId="77777777" w:rsidR="00CB6F48" w:rsidRDefault="00CB6F48" w:rsidP="00F33445">
      <w:pPr>
        <w:jc w:val="both"/>
        <w:rPr>
          <w:rFonts w:ascii="Arial" w:eastAsiaTheme="minorHAnsi" w:hAnsi="Arial" w:cs="Arial"/>
          <w:lang w:eastAsia="en-US"/>
        </w:rPr>
      </w:pPr>
    </w:p>
    <w:p w14:paraId="288B24AD" w14:textId="04D638C4" w:rsidR="00CB6F48" w:rsidRDefault="00CB6F48" w:rsidP="00F33445">
      <w:pPr>
        <w:jc w:val="both"/>
        <w:rPr>
          <w:rFonts w:ascii="Arial" w:eastAsiaTheme="minorHAnsi" w:hAnsi="Arial" w:cs="Arial"/>
          <w:lang w:eastAsia="en-US"/>
        </w:rPr>
      </w:pPr>
      <w:r w:rsidRPr="00E73684">
        <w:rPr>
          <w:rFonts w:ascii="Arial" w:eastAsiaTheme="minorHAnsi" w:hAnsi="Arial" w:cs="Arial"/>
          <w:b/>
          <w:lang w:eastAsia="en-US"/>
        </w:rPr>
        <w:t>3237</w:t>
      </w:r>
      <w:r>
        <w:rPr>
          <w:rFonts w:ascii="Arial" w:eastAsiaTheme="minorHAnsi" w:hAnsi="Arial" w:cs="Arial"/>
          <w:lang w:eastAsia="en-US"/>
        </w:rPr>
        <w:t xml:space="preserve"> Intelektualne i osobne usluge - povećanje od </w:t>
      </w:r>
      <w:r w:rsidR="009D0369">
        <w:rPr>
          <w:rFonts w:ascii="Arial" w:eastAsiaTheme="minorHAnsi" w:hAnsi="Arial" w:cs="Arial"/>
          <w:lang w:eastAsia="en-US"/>
        </w:rPr>
        <w:t>49,9</w:t>
      </w:r>
      <w:r>
        <w:rPr>
          <w:rFonts w:ascii="Arial" w:eastAsiaTheme="minorHAnsi" w:hAnsi="Arial" w:cs="Arial"/>
          <w:lang w:eastAsia="en-US"/>
        </w:rPr>
        <w:t xml:space="preserve">% zbog povećanog broja predmeta i vještačenja. </w:t>
      </w:r>
    </w:p>
    <w:p w14:paraId="4594DC2B" w14:textId="77777777" w:rsidR="00BD7E76" w:rsidRPr="00756014" w:rsidRDefault="00BD7E76" w:rsidP="00F33445">
      <w:pPr>
        <w:jc w:val="both"/>
        <w:rPr>
          <w:rFonts w:ascii="Arial" w:eastAsiaTheme="minorHAnsi" w:hAnsi="Arial" w:cs="Arial"/>
          <w:b/>
          <w:lang w:eastAsia="en-US"/>
        </w:rPr>
      </w:pPr>
    </w:p>
    <w:p w14:paraId="68C7642F" w14:textId="746E9DD4" w:rsidR="00F33445" w:rsidRPr="00756014" w:rsidRDefault="0011786F" w:rsidP="00F33445">
      <w:pPr>
        <w:jc w:val="both"/>
        <w:rPr>
          <w:rFonts w:ascii="Arial" w:eastAsiaTheme="minorHAnsi" w:hAnsi="Arial" w:cs="Arial"/>
          <w:lang w:eastAsia="en-US"/>
        </w:rPr>
      </w:pPr>
      <w:r w:rsidRPr="00756014">
        <w:rPr>
          <w:rFonts w:ascii="Arial" w:eastAsiaTheme="minorHAnsi" w:hAnsi="Arial" w:cs="Arial"/>
          <w:b/>
          <w:lang w:eastAsia="en-US"/>
        </w:rPr>
        <w:t>3238</w:t>
      </w:r>
      <w:r w:rsidRPr="00756014">
        <w:rPr>
          <w:rFonts w:ascii="Arial" w:eastAsiaTheme="minorHAnsi" w:hAnsi="Arial" w:cs="Arial"/>
          <w:lang w:eastAsia="en-US"/>
        </w:rPr>
        <w:t xml:space="preserve"> Računalne usluge - povećanje za </w:t>
      </w:r>
      <w:r w:rsidR="009D0369">
        <w:rPr>
          <w:rFonts w:ascii="Arial" w:eastAsiaTheme="minorHAnsi" w:hAnsi="Arial" w:cs="Arial"/>
          <w:lang w:eastAsia="en-US"/>
        </w:rPr>
        <w:t>44,9</w:t>
      </w:r>
      <w:r w:rsidRPr="00756014">
        <w:rPr>
          <w:rFonts w:ascii="Arial" w:eastAsiaTheme="minorHAnsi" w:hAnsi="Arial" w:cs="Arial"/>
          <w:lang w:eastAsia="en-US"/>
        </w:rPr>
        <w:t>% zbog izdavanja certifikata</w:t>
      </w:r>
      <w:r w:rsidR="00A36930" w:rsidRPr="00756014">
        <w:rPr>
          <w:rFonts w:ascii="Arial" w:eastAsiaTheme="minorHAnsi" w:hAnsi="Arial" w:cs="Arial"/>
          <w:lang w:eastAsia="en-US"/>
        </w:rPr>
        <w:t xml:space="preserve"> (e-račun, e-plaćanje - FINA)</w:t>
      </w:r>
      <w:r w:rsidRPr="00756014">
        <w:rPr>
          <w:rFonts w:ascii="Arial" w:eastAsiaTheme="minorHAnsi" w:hAnsi="Arial" w:cs="Arial"/>
          <w:lang w:eastAsia="en-US"/>
        </w:rPr>
        <w:t xml:space="preserve"> za novu službenicu u računovodstvu.</w:t>
      </w:r>
    </w:p>
    <w:p w14:paraId="7C388871" w14:textId="77777777" w:rsidR="00F33445" w:rsidRPr="00C1510D" w:rsidRDefault="00F33445" w:rsidP="00F33445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1FD75130" w14:textId="4D17613F" w:rsidR="00F33445" w:rsidRPr="00580B96" w:rsidRDefault="00245576" w:rsidP="00F33445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3239</w:t>
      </w:r>
      <w:r w:rsidR="00F33445" w:rsidRPr="00580B96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Ostale usluge</w:t>
      </w:r>
      <w:r w:rsidR="00F33445" w:rsidRPr="00580B96">
        <w:rPr>
          <w:rFonts w:ascii="Arial" w:eastAsiaTheme="minorHAnsi" w:hAnsi="Arial" w:cs="Arial"/>
          <w:lang w:eastAsia="en-US"/>
        </w:rPr>
        <w:t xml:space="preserve"> - povećanje za </w:t>
      </w:r>
      <w:r w:rsidR="00580B96">
        <w:rPr>
          <w:rFonts w:ascii="Arial" w:eastAsiaTheme="minorHAnsi" w:hAnsi="Arial" w:cs="Arial"/>
          <w:lang w:eastAsia="en-US"/>
        </w:rPr>
        <w:t>10</w:t>
      </w:r>
      <w:r>
        <w:rPr>
          <w:rFonts w:ascii="Arial" w:eastAsiaTheme="minorHAnsi" w:hAnsi="Arial" w:cs="Arial"/>
          <w:lang w:eastAsia="en-US"/>
        </w:rPr>
        <w:t>1</w:t>
      </w:r>
      <w:r w:rsidR="00F33445" w:rsidRPr="00580B96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>6</w:t>
      </w:r>
      <w:r w:rsidR="00F33445" w:rsidRPr="00580B96">
        <w:rPr>
          <w:rFonts w:ascii="Arial" w:eastAsiaTheme="minorHAnsi" w:hAnsi="Arial" w:cs="Arial"/>
          <w:lang w:eastAsia="en-US"/>
        </w:rPr>
        <w:t xml:space="preserve">% zbog </w:t>
      </w:r>
      <w:r>
        <w:rPr>
          <w:rFonts w:ascii="Arial" w:eastAsiaTheme="minorHAnsi" w:hAnsi="Arial" w:cs="Arial"/>
          <w:lang w:eastAsia="en-US"/>
        </w:rPr>
        <w:t>plaćanja vanjske usluge za čišćenje, s obzirom da je namještenica bila na bolovanju</w:t>
      </w:r>
      <w:r w:rsidR="00F33445" w:rsidRPr="00580B96">
        <w:rPr>
          <w:rFonts w:ascii="Arial" w:eastAsiaTheme="minorHAnsi" w:hAnsi="Arial" w:cs="Arial"/>
          <w:lang w:eastAsia="en-US"/>
        </w:rPr>
        <w:t>.</w:t>
      </w:r>
    </w:p>
    <w:p w14:paraId="225254EA" w14:textId="77777777" w:rsidR="00F33445" w:rsidRPr="00C1510D" w:rsidRDefault="00F33445" w:rsidP="00F33445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71B8D4CC" w14:textId="5AEAFC04" w:rsidR="0012490C" w:rsidRPr="000A4900" w:rsidRDefault="0012490C" w:rsidP="0012490C">
      <w:pPr>
        <w:jc w:val="both"/>
        <w:rPr>
          <w:rFonts w:ascii="Arial" w:hAnsi="Arial" w:cs="Arial"/>
        </w:rPr>
      </w:pPr>
      <w:r w:rsidRPr="00452BEB">
        <w:rPr>
          <w:rFonts w:ascii="Arial" w:eastAsiaTheme="minorHAnsi" w:hAnsi="Arial" w:cs="Arial"/>
          <w:b/>
          <w:lang w:eastAsia="en-US"/>
        </w:rPr>
        <w:t>324</w:t>
      </w:r>
      <w:r>
        <w:rPr>
          <w:rFonts w:ascii="Arial" w:eastAsiaTheme="minorHAnsi" w:hAnsi="Arial" w:cs="Arial"/>
          <w:lang w:eastAsia="en-US"/>
        </w:rPr>
        <w:t xml:space="preserve"> Naknade troškova osobama izvan radnog odnosa - </w:t>
      </w:r>
      <w:r w:rsidRPr="000A4900">
        <w:rPr>
          <w:rFonts w:ascii="Arial" w:hAnsi="Arial" w:cs="Arial"/>
        </w:rPr>
        <w:t xml:space="preserve">povećanje za </w:t>
      </w:r>
      <w:r>
        <w:rPr>
          <w:rFonts w:ascii="Arial" w:hAnsi="Arial" w:cs="Arial"/>
        </w:rPr>
        <w:t>64</w:t>
      </w:r>
      <w:r w:rsidRPr="000A4900">
        <w:rPr>
          <w:rFonts w:ascii="Arial" w:hAnsi="Arial" w:cs="Arial"/>
        </w:rPr>
        <w:t>% zbog povećanja troškova za nadoknadu troškova prijevoza svjedocima koji se pojavljuju u procesu rješavanja kaznenih predmeta u radu u ovom državnom odvjetništvu.</w:t>
      </w:r>
    </w:p>
    <w:p w14:paraId="62804F69" w14:textId="4DDC61DB" w:rsidR="00E337FB" w:rsidRPr="00EE46DA" w:rsidRDefault="00E337FB" w:rsidP="00F33445">
      <w:pPr>
        <w:jc w:val="both"/>
        <w:rPr>
          <w:rFonts w:ascii="Arial" w:eastAsiaTheme="minorHAnsi" w:hAnsi="Arial" w:cs="Arial"/>
          <w:lang w:eastAsia="en-US"/>
        </w:rPr>
      </w:pPr>
      <w:r w:rsidRPr="00EE46DA">
        <w:rPr>
          <w:rFonts w:ascii="Arial" w:eastAsiaTheme="minorHAnsi" w:hAnsi="Arial" w:cs="Arial"/>
          <w:b/>
          <w:lang w:eastAsia="en-US"/>
        </w:rPr>
        <w:lastRenderedPageBreak/>
        <w:t>329</w:t>
      </w:r>
      <w:r w:rsidR="00EE46DA">
        <w:rPr>
          <w:rFonts w:ascii="Arial" w:eastAsiaTheme="minorHAnsi" w:hAnsi="Arial" w:cs="Arial"/>
          <w:b/>
          <w:lang w:eastAsia="en-US"/>
        </w:rPr>
        <w:t>9</w:t>
      </w:r>
      <w:r w:rsidRPr="00EE46DA">
        <w:rPr>
          <w:rFonts w:ascii="Arial" w:eastAsiaTheme="minorHAnsi" w:hAnsi="Arial" w:cs="Arial"/>
          <w:lang w:eastAsia="en-US"/>
        </w:rPr>
        <w:t xml:space="preserve"> </w:t>
      </w:r>
      <w:r w:rsidR="00EE46DA">
        <w:rPr>
          <w:rFonts w:ascii="Arial" w:eastAsiaTheme="minorHAnsi" w:hAnsi="Arial" w:cs="Arial"/>
          <w:lang w:eastAsia="en-US"/>
        </w:rPr>
        <w:t>Ostali nespomenuti rashodi poslovanja</w:t>
      </w:r>
      <w:r w:rsidRPr="00EE46DA">
        <w:rPr>
          <w:rFonts w:ascii="Arial" w:eastAsiaTheme="minorHAnsi" w:hAnsi="Arial" w:cs="Arial"/>
          <w:lang w:eastAsia="en-US"/>
        </w:rPr>
        <w:t xml:space="preserve"> - povećanje za </w:t>
      </w:r>
      <w:r w:rsidR="005B6307">
        <w:rPr>
          <w:rFonts w:ascii="Arial" w:eastAsiaTheme="minorHAnsi" w:hAnsi="Arial" w:cs="Arial"/>
          <w:lang w:eastAsia="en-US"/>
        </w:rPr>
        <w:t>74,5</w:t>
      </w:r>
      <w:r w:rsidRPr="00EE46DA">
        <w:rPr>
          <w:rFonts w:ascii="Arial" w:eastAsiaTheme="minorHAnsi" w:hAnsi="Arial" w:cs="Arial"/>
          <w:lang w:eastAsia="en-US"/>
        </w:rPr>
        <w:t xml:space="preserve">% zbog </w:t>
      </w:r>
      <w:r w:rsidR="005B6307">
        <w:rPr>
          <w:rFonts w:ascii="Arial" w:eastAsiaTheme="minorHAnsi" w:hAnsi="Arial" w:cs="Arial"/>
          <w:lang w:eastAsia="en-US"/>
        </w:rPr>
        <w:t>izrade procjene rizika zaštite na radu za novo zaposlene službenike</w:t>
      </w:r>
      <w:r w:rsidRPr="00EE46DA">
        <w:rPr>
          <w:rFonts w:ascii="Arial" w:eastAsiaTheme="minorHAnsi" w:hAnsi="Arial" w:cs="Arial"/>
          <w:lang w:eastAsia="en-US"/>
        </w:rPr>
        <w:t>.</w:t>
      </w:r>
    </w:p>
    <w:p w14:paraId="4FFC10A8" w14:textId="77777777" w:rsidR="005B6307" w:rsidRDefault="005B6307" w:rsidP="005B6307">
      <w:pPr>
        <w:jc w:val="both"/>
        <w:rPr>
          <w:rFonts w:ascii="Arial" w:eastAsiaTheme="minorHAnsi" w:hAnsi="Arial" w:cs="Arial"/>
          <w:b/>
          <w:lang w:eastAsia="en-US"/>
        </w:rPr>
      </w:pPr>
    </w:p>
    <w:p w14:paraId="7586D090" w14:textId="4976DBEF" w:rsidR="005B6307" w:rsidRPr="00F33445" w:rsidRDefault="005B6307" w:rsidP="005B6307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3431</w:t>
      </w:r>
      <w:r w:rsidRPr="00F3344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Bankarske usluge i usluge platnog prometa</w:t>
      </w:r>
      <w:r w:rsidRPr="00F3344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-</w:t>
      </w:r>
      <w:r w:rsidRPr="00F3344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povećanje za </w:t>
      </w:r>
      <w:r w:rsidR="008F2155">
        <w:rPr>
          <w:rFonts w:ascii="Arial" w:eastAsiaTheme="minorHAnsi" w:hAnsi="Arial" w:cs="Arial"/>
          <w:lang w:eastAsia="en-US"/>
        </w:rPr>
        <w:t>173,4</w:t>
      </w:r>
      <w:r>
        <w:rPr>
          <w:rFonts w:ascii="Arial" w:eastAsiaTheme="minorHAnsi" w:hAnsi="Arial" w:cs="Arial"/>
          <w:lang w:eastAsia="en-US"/>
        </w:rPr>
        <w:t xml:space="preserve">% zbog plaćanja svih računa ovog odvjetništva preko HPB računa, a ne preko KOLEK-a (od </w:t>
      </w:r>
      <w:r w:rsidR="008F2155">
        <w:rPr>
          <w:rFonts w:ascii="Arial" w:eastAsiaTheme="minorHAnsi" w:hAnsi="Arial" w:cs="Arial"/>
          <w:lang w:eastAsia="en-US"/>
        </w:rPr>
        <w:t>rujna</w:t>
      </w:r>
      <w:r>
        <w:rPr>
          <w:rFonts w:ascii="Arial" w:eastAsiaTheme="minorHAnsi" w:hAnsi="Arial" w:cs="Arial"/>
          <w:lang w:eastAsia="en-US"/>
        </w:rPr>
        <w:t xml:space="preserve"> 2023.).</w:t>
      </w:r>
    </w:p>
    <w:p w14:paraId="3833F3B3" w14:textId="77777777" w:rsidR="008F2155" w:rsidRDefault="008F2155" w:rsidP="008F2155">
      <w:pPr>
        <w:jc w:val="both"/>
        <w:rPr>
          <w:rFonts w:ascii="Arial" w:eastAsiaTheme="minorHAnsi" w:hAnsi="Arial" w:cs="Arial"/>
          <w:b/>
          <w:lang w:eastAsia="en-US"/>
        </w:rPr>
      </w:pPr>
    </w:p>
    <w:p w14:paraId="0AB761EA" w14:textId="3F520D21" w:rsidR="008F2155" w:rsidRPr="00F33445" w:rsidRDefault="008F2155" w:rsidP="008F2155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343</w:t>
      </w:r>
      <w:r>
        <w:rPr>
          <w:rFonts w:ascii="Arial" w:eastAsiaTheme="minorHAnsi" w:hAnsi="Arial" w:cs="Arial"/>
          <w:b/>
          <w:lang w:eastAsia="en-US"/>
        </w:rPr>
        <w:t>3</w:t>
      </w:r>
      <w:r w:rsidRPr="00F3344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Zatezne kamate</w:t>
      </w:r>
      <w:r w:rsidRPr="00F3344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-</w:t>
      </w:r>
      <w:r w:rsidRPr="00F33445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povećanje </w:t>
      </w:r>
      <w:r w:rsidR="00547615">
        <w:rPr>
          <w:rFonts w:ascii="Arial" w:eastAsiaTheme="minorHAnsi" w:hAnsi="Arial" w:cs="Arial"/>
          <w:lang w:eastAsia="en-US"/>
        </w:rPr>
        <w:t xml:space="preserve">je </w:t>
      </w:r>
      <w:r>
        <w:rPr>
          <w:rFonts w:ascii="Arial" w:eastAsiaTheme="minorHAnsi" w:hAnsi="Arial" w:cs="Arial"/>
          <w:lang w:eastAsia="en-US"/>
        </w:rPr>
        <w:t xml:space="preserve">zbog plaćanja </w:t>
      </w:r>
      <w:r w:rsidR="00547615">
        <w:rPr>
          <w:rFonts w:ascii="Arial" w:eastAsiaTheme="minorHAnsi" w:hAnsi="Arial" w:cs="Arial"/>
          <w:lang w:eastAsia="en-US"/>
        </w:rPr>
        <w:t xml:space="preserve">zatezne kamate u iznosu od 0,37 </w:t>
      </w:r>
      <w:proofErr w:type="spellStart"/>
      <w:r w:rsidR="00547615">
        <w:rPr>
          <w:rFonts w:ascii="Arial" w:eastAsiaTheme="minorHAnsi" w:hAnsi="Arial" w:cs="Arial"/>
          <w:lang w:eastAsia="en-US"/>
        </w:rPr>
        <w:t>eur</w:t>
      </w:r>
      <w:proofErr w:type="spellEnd"/>
      <w:r w:rsidR="00547615">
        <w:rPr>
          <w:rFonts w:ascii="Arial" w:eastAsiaTheme="minorHAnsi" w:hAnsi="Arial" w:cs="Arial"/>
          <w:lang w:eastAsia="en-US"/>
        </w:rPr>
        <w:t xml:space="preserve"> prema poreznoj upravi</w:t>
      </w:r>
      <w:r>
        <w:rPr>
          <w:rFonts w:ascii="Arial" w:eastAsiaTheme="minorHAnsi" w:hAnsi="Arial" w:cs="Arial"/>
          <w:lang w:eastAsia="en-US"/>
        </w:rPr>
        <w:t>.</w:t>
      </w:r>
    </w:p>
    <w:p w14:paraId="6FDFFB7E" w14:textId="77777777" w:rsidR="00F33445" w:rsidRDefault="00F33445" w:rsidP="00F33445">
      <w:pPr>
        <w:jc w:val="both"/>
        <w:rPr>
          <w:rFonts w:ascii="Arial" w:eastAsiaTheme="minorHAnsi" w:hAnsi="Arial" w:cs="Arial"/>
          <w:highlight w:val="yellow"/>
          <w:lang w:eastAsia="en-US"/>
        </w:rPr>
      </w:pPr>
    </w:p>
    <w:p w14:paraId="631DAA47" w14:textId="106226D5" w:rsidR="00C90556" w:rsidRDefault="00F57D79" w:rsidP="00F33445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422</w:t>
      </w:r>
      <w:r w:rsidR="00C90556" w:rsidRPr="00C90556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Postrojenja i oprema</w:t>
      </w:r>
      <w:r w:rsidR="00C90556">
        <w:rPr>
          <w:rFonts w:ascii="Arial" w:eastAsiaTheme="minorHAnsi" w:hAnsi="Arial" w:cs="Arial"/>
          <w:lang w:eastAsia="en-US"/>
        </w:rPr>
        <w:t xml:space="preserve"> </w:t>
      </w:r>
      <w:r w:rsidR="00525ADF">
        <w:rPr>
          <w:rFonts w:ascii="Arial" w:eastAsiaTheme="minorHAnsi" w:hAnsi="Arial" w:cs="Arial"/>
          <w:lang w:eastAsia="en-US"/>
        </w:rPr>
        <w:t>-</w:t>
      </w:r>
      <w:r w:rsidR="00C90556">
        <w:rPr>
          <w:rFonts w:ascii="Arial" w:eastAsiaTheme="minorHAnsi" w:hAnsi="Arial" w:cs="Arial"/>
          <w:lang w:eastAsia="en-US"/>
        </w:rPr>
        <w:t xml:space="preserve"> </w:t>
      </w:r>
      <w:r w:rsidR="00BE6DD6">
        <w:rPr>
          <w:rFonts w:ascii="Arial" w:eastAsiaTheme="minorHAnsi" w:hAnsi="Arial" w:cs="Arial"/>
          <w:lang w:eastAsia="en-US"/>
        </w:rPr>
        <w:t>(</w:t>
      </w:r>
      <w:r w:rsidR="00C51A94">
        <w:rPr>
          <w:rFonts w:ascii="Arial" w:eastAsiaTheme="minorHAnsi" w:hAnsi="Arial" w:cs="Arial"/>
          <w:lang w:eastAsia="en-US"/>
        </w:rPr>
        <w:t xml:space="preserve">1.142,50 </w:t>
      </w:r>
      <w:proofErr w:type="spellStart"/>
      <w:r w:rsidR="00C51A94">
        <w:rPr>
          <w:rFonts w:ascii="Arial" w:eastAsiaTheme="minorHAnsi" w:hAnsi="Arial" w:cs="Arial"/>
          <w:lang w:eastAsia="en-US"/>
        </w:rPr>
        <w:t>eur</w:t>
      </w:r>
      <w:proofErr w:type="spellEnd"/>
      <w:r w:rsidR="00BE6DD6">
        <w:rPr>
          <w:rFonts w:ascii="Arial" w:eastAsiaTheme="minorHAnsi" w:hAnsi="Arial" w:cs="Arial"/>
          <w:lang w:eastAsia="en-US"/>
        </w:rPr>
        <w:t xml:space="preserve">) </w:t>
      </w:r>
      <w:r w:rsidR="00C51A94">
        <w:rPr>
          <w:rFonts w:ascii="Arial" w:eastAsiaTheme="minorHAnsi" w:hAnsi="Arial" w:cs="Arial"/>
          <w:lang w:eastAsia="en-US"/>
        </w:rPr>
        <w:t>nabavljen čitač bar koda za inventuru, te 7 telefonskih uređaja</w:t>
      </w:r>
      <w:r w:rsidR="00525ADF">
        <w:rPr>
          <w:rFonts w:ascii="Arial" w:eastAsiaTheme="minorHAnsi" w:hAnsi="Arial" w:cs="Arial"/>
          <w:lang w:eastAsia="en-US"/>
        </w:rPr>
        <w:t>.</w:t>
      </w:r>
    </w:p>
    <w:p w14:paraId="641D7627" w14:textId="77777777" w:rsidR="00525ADF" w:rsidRPr="00C90556" w:rsidRDefault="00525ADF" w:rsidP="00F33445">
      <w:pPr>
        <w:jc w:val="both"/>
        <w:rPr>
          <w:rFonts w:ascii="Arial" w:eastAsiaTheme="minorHAnsi" w:hAnsi="Arial" w:cs="Arial"/>
          <w:lang w:eastAsia="en-US"/>
        </w:rPr>
      </w:pPr>
    </w:p>
    <w:p w14:paraId="7EC016E4" w14:textId="77777777" w:rsidR="00F33445" w:rsidRPr="00692E6C" w:rsidRDefault="00F33445" w:rsidP="00F33445">
      <w:pPr>
        <w:jc w:val="both"/>
        <w:rPr>
          <w:rFonts w:ascii="Arial" w:eastAsiaTheme="minorHAnsi" w:hAnsi="Arial" w:cs="Arial"/>
          <w:lang w:eastAsia="en-US"/>
        </w:rPr>
      </w:pPr>
      <w:r w:rsidRPr="00692E6C">
        <w:rPr>
          <w:rFonts w:ascii="Arial" w:eastAsiaTheme="minorHAnsi" w:hAnsi="Arial" w:cs="Arial"/>
          <w:lang w:eastAsia="en-US"/>
        </w:rPr>
        <w:t xml:space="preserve">Ostali troškovi koji nisu obrazloženi bilježe smanjenje ili su zadržani na razini izvještajnog razdoblja prethodne godine. </w:t>
      </w:r>
    </w:p>
    <w:p w14:paraId="3358B97C" w14:textId="77777777" w:rsidR="0014691D" w:rsidRPr="00C1510D" w:rsidRDefault="0014691D" w:rsidP="008B6CD7">
      <w:pPr>
        <w:jc w:val="both"/>
        <w:rPr>
          <w:rFonts w:ascii="Arial" w:hAnsi="Arial" w:cs="Arial"/>
          <w:highlight w:val="yellow"/>
        </w:rPr>
      </w:pPr>
    </w:p>
    <w:p w14:paraId="6DD08C0E" w14:textId="495B487D" w:rsidR="004B6C6E" w:rsidRPr="00C1510D" w:rsidRDefault="0014691D" w:rsidP="002A2016">
      <w:pPr>
        <w:jc w:val="both"/>
        <w:rPr>
          <w:rFonts w:ascii="Arial" w:hAnsi="Arial" w:cs="Arial"/>
          <w:highlight w:val="yellow"/>
        </w:rPr>
      </w:pPr>
      <w:r w:rsidRPr="00F57D79">
        <w:rPr>
          <w:rFonts w:ascii="Arial" w:hAnsi="Arial" w:cs="Arial"/>
        </w:rPr>
        <w:t>Svi troškovi su nastali u skladu sa stvarnim potrebama poslova</w:t>
      </w:r>
      <w:r w:rsidR="00E60773" w:rsidRPr="00F57D79">
        <w:rPr>
          <w:rFonts w:ascii="Arial" w:hAnsi="Arial" w:cs="Arial"/>
        </w:rPr>
        <w:t>nja ovog državnog odvjetništva u okviru planiranih financijsk</w:t>
      </w:r>
      <w:r w:rsidR="00446EF2" w:rsidRPr="00F57D79">
        <w:rPr>
          <w:rFonts w:ascii="Arial" w:hAnsi="Arial" w:cs="Arial"/>
        </w:rPr>
        <w:t>ih sredstava prethodno odobrenih</w:t>
      </w:r>
      <w:r w:rsidR="00E60773" w:rsidRPr="00F57D79">
        <w:rPr>
          <w:rFonts w:ascii="Arial" w:hAnsi="Arial" w:cs="Arial"/>
        </w:rPr>
        <w:t xml:space="preserve"> Financijskim planom za 20</w:t>
      </w:r>
      <w:r w:rsidR="004B6C6E" w:rsidRPr="00F57D79">
        <w:rPr>
          <w:rFonts w:ascii="Arial" w:hAnsi="Arial" w:cs="Arial"/>
        </w:rPr>
        <w:t>2</w:t>
      </w:r>
      <w:r w:rsidR="00FA7423">
        <w:rPr>
          <w:rFonts w:ascii="Arial" w:hAnsi="Arial" w:cs="Arial"/>
        </w:rPr>
        <w:t>3</w:t>
      </w:r>
      <w:r w:rsidR="00E60773" w:rsidRPr="00F57D79">
        <w:rPr>
          <w:rFonts w:ascii="Arial" w:hAnsi="Arial" w:cs="Arial"/>
        </w:rPr>
        <w:t>. godinu.</w:t>
      </w:r>
    </w:p>
    <w:p w14:paraId="091BE3C9" w14:textId="0DFE405B" w:rsidR="002534E5" w:rsidRPr="00C1510D" w:rsidRDefault="002534E5" w:rsidP="00BB0745">
      <w:pPr>
        <w:jc w:val="both"/>
        <w:rPr>
          <w:rFonts w:ascii="Arial" w:hAnsi="Arial" w:cs="Arial"/>
          <w:highlight w:val="yellow"/>
        </w:rPr>
      </w:pPr>
    </w:p>
    <w:p w14:paraId="17AEFB45" w14:textId="3286A463" w:rsidR="00BB0745" w:rsidRPr="00BE6DD6" w:rsidRDefault="00BB0745" w:rsidP="00BB0745">
      <w:pPr>
        <w:jc w:val="both"/>
        <w:rPr>
          <w:rFonts w:ascii="Arial" w:hAnsi="Arial" w:cs="Arial"/>
          <w:b/>
        </w:rPr>
      </w:pPr>
      <w:r w:rsidRPr="00BE6DD6">
        <w:rPr>
          <w:rFonts w:ascii="Arial" w:hAnsi="Arial" w:cs="Arial"/>
          <w:b/>
        </w:rPr>
        <w:t>Manjak prihoda</w:t>
      </w:r>
      <w:r w:rsidR="007D4C6A" w:rsidRPr="00BE6DD6">
        <w:rPr>
          <w:rFonts w:ascii="Arial" w:hAnsi="Arial" w:cs="Arial"/>
          <w:b/>
        </w:rPr>
        <w:t xml:space="preserve"> i primitaka</w:t>
      </w:r>
    </w:p>
    <w:p w14:paraId="725D2B26" w14:textId="77777777" w:rsidR="007D4C6A" w:rsidRPr="00BE6DD6" w:rsidRDefault="007D4C6A" w:rsidP="00BB0745">
      <w:pPr>
        <w:jc w:val="both"/>
        <w:rPr>
          <w:rFonts w:ascii="Arial" w:hAnsi="Arial" w:cs="Arial"/>
        </w:rPr>
      </w:pPr>
    </w:p>
    <w:p w14:paraId="7B4D520D" w14:textId="7EBDAECE" w:rsidR="007D4C6A" w:rsidRPr="00BE6DD6" w:rsidRDefault="007D4C6A" w:rsidP="00BB0745">
      <w:pPr>
        <w:jc w:val="both"/>
        <w:rPr>
          <w:rFonts w:ascii="Arial" w:hAnsi="Arial" w:cs="Arial"/>
        </w:rPr>
      </w:pPr>
      <w:r w:rsidRPr="00BE6DD6">
        <w:rPr>
          <w:rFonts w:ascii="Arial" w:hAnsi="Arial" w:cs="Arial"/>
        </w:rPr>
        <w:t>Ukupni prihodi i primici</w:t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</w:r>
      <w:r w:rsidR="00AF2C93" w:rsidRPr="00BE6DD6">
        <w:rPr>
          <w:rFonts w:ascii="Arial" w:hAnsi="Arial" w:cs="Arial"/>
        </w:rPr>
        <w:tab/>
      </w:r>
      <w:r w:rsidR="00471EF4">
        <w:rPr>
          <w:rFonts w:ascii="Arial" w:hAnsi="Arial" w:cs="Arial"/>
        </w:rPr>
        <w:tab/>
        <w:t xml:space="preserve">1.547.904,36 </w:t>
      </w:r>
      <w:proofErr w:type="spellStart"/>
      <w:r w:rsidR="00471EF4">
        <w:rPr>
          <w:rFonts w:ascii="Arial" w:hAnsi="Arial" w:cs="Arial"/>
        </w:rPr>
        <w:t>eur</w:t>
      </w:r>
      <w:proofErr w:type="spellEnd"/>
    </w:p>
    <w:p w14:paraId="05A9C098" w14:textId="4DE80D2C" w:rsidR="007D4C6A" w:rsidRPr="00BE6DD6" w:rsidRDefault="007D4C6A" w:rsidP="00BB0745">
      <w:pPr>
        <w:jc w:val="both"/>
        <w:rPr>
          <w:rFonts w:ascii="Arial" w:hAnsi="Arial" w:cs="Arial"/>
          <w:u w:val="single"/>
        </w:rPr>
      </w:pPr>
      <w:r w:rsidRPr="00BE6DD6">
        <w:rPr>
          <w:rFonts w:ascii="Arial" w:hAnsi="Arial" w:cs="Arial"/>
          <w:u w:val="single"/>
        </w:rPr>
        <w:t>Ukupni rashodi i izdaci</w:t>
      </w:r>
      <w:r w:rsidRPr="00BE6DD6">
        <w:rPr>
          <w:rFonts w:ascii="Arial" w:hAnsi="Arial" w:cs="Arial"/>
          <w:u w:val="single"/>
        </w:rPr>
        <w:tab/>
      </w:r>
      <w:r w:rsidRPr="00BE6DD6">
        <w:rPr>
          <w:rFonts w:ascii="Arial" w:hAnsi="Arial" w:cs="Arial"/>
          <w:u w:val="single"/>
        </w:rPr>
        <w:tab/>
      </w:r>
      <w:r w:rsidRPr="00BE6DD6">
        <w:rPr>
          <w:rFonts w:ascii="Arial" w:hAnsi="Arial" w:cs="Arial"/>
          <w:u w:val="single"/>
        </w:rPr>
        <w:tab/>
      </w:r>
      <w:r w:rsidRPr="00BE6DD6">
        <w:rPr>
          <w:rFonts w:ascii="Arial" w:hAnsi="Arial" w:cs="Arial"/>
          <w:u w:val="single"/>
        </w:rPr>
        <w:tab/>
      </w:r>
      <w:r w:rsidRPr="00BE6DD6">
        <w:rPr>
          <w:rFonts w:ascii="Arial" w:hAnsi="Arial" w:cs="Arial"/>
          <w:u w:val="single"/>
        </w:rPr>
        <w:tab/>
      </w:r>
      <w:r w:rsidR="00AF2C93" w:rsidRPr="00BE6DD6">
        <w:rPr>
          <w:rFonts w:ascii="Arial" w:hAnsi="Arial" w:cs="Arial"/>
          <w:u w:val="single"/>
        </w:rPr>
        <w:tab/>
      </w:r>
      <w:r w:rsidR="00471EF4">
        <w:rPr>
          <w:rFonts w:ascii="Arial" w:hAnsi="Arial" w:cs="Arial"/>
          <w:u w:val="single"/>
        </w:rPr>
        <w:tab/>
        <w:t xml:space="preserve">1.545.256,52 </w:t>
      </w:r>
      <w:proofErr w:type="spellStart"/>
      <w:r w:rsidR="00471EF4">
        <w:rPr>
          <w:rFonts w:ascii="Arial" w:hAnsi="Arial" w:cs="Arial"/>
          <w:u w:val="single"/>
        </w:rPr>
        <w:t>eur</w:t>
      </w:r>
      <w:proofErr w:type="spellEnd"/>
    </w:p>
    <w:p w14:paraId="38EF64EE" w14:textId="0024CC88" w:rsidR="007D4C6A" w:rsidRPr="00BE6DD6" w:rsidRDefault="00D71231" w:rsidP="00BB0745">
      <w:pPr>
        <w:jc w:val="both"/>
        <w:rPr>
          <w:rFonts w:ascii="Arial" w:hAnsi="Arial" w:cs="Arial"/>
        </w:rPr>
      </w:pPr>
      <w:r w:rsidRPr="00BE6DD6">
        <w:rPr>
          <w:rFonts w:ascii="Arial" w:hAnsi="Arial" w:cs="Arial"/>
        </w:rPr>
        <w:t>Višak prihoda i primitaka</w:t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</w:r>
      <w:r w:rsidRPr="00BE6DD6">
        <w:rPr>
          <w:rFonts w:ascii="Arial" w:hAnsi="Arial" w:cs="Arial"/>
        </w:rPr>
        <w:tab/>
        <w:t xml:space="preserve">     </w:t>
      </w:r>
      <w:r w:rsidR="00AF2C93" w:rsidRPr="00BE6DD6">
        <w:rPr>
          <w:rFonts w:ascii="Arial" w:hAnsi="Arial" w:cs="Arial"/>
        </w:rPr>
        <w:tab/>
        <w:t xml:space="preserve">     </w:t>
      </w:r>
      <w:r w:rsidR="00471EF4">
        <w:rPr>
          <w:rFonts w:ascii="Arial" w:hAnsi="Arial" w:cs="Arial"/>
        </w:rPr>
        <w:tab/>
        <w:t xml:space="preserve">       2.647,84 </w:t>
      </w:r>
      <w:proofErr w:type="spellStart"/>
      <w:r w:rsidR="00471EF4">
        <w:rPr>
          <w:rFonts w:ascii="Arial" w:hAnsi="Arial" w:cs="Arial"/>
        </w:rPr>
        <w:t>eur</w:t>
      </w:r>
      <w:proofErr w:type="spellEnd"/>
    </w:p>
    <w:p w14:paraId="566658BA" w14:textId="1EC71BE8" w:rsidR="00D71231" w:rsidRPr="00BE6DD6" w:rsidRDefault="00D71231" w:rsidP="00BB0745">
      <w:pPr>
        <w:jc w:val="both"/>
        <w:rPr>
          <w:rFonts w:ascii="Arial" w:hAnsi="Arial" w:cs="Arial"/>
          <w:u w:val="single"/>
        </w:rPr>
      </w:pPr>
      <w:r w:rsidRPr="00BE6DD6">
        <w:rPr>
          <w:rFonts w:ascii="Arial" w:hAnsi="Arial" w:cs="Arial"/>
          <w:u w:val="single"/>
        </w:rPr>
        <w:t xml:space="preserve">Manjak prihoda i primitaka </w:t>
      </w:r>
      <w:r w:rsidR="00DE7604" w:rsidRPr="00BE6DD6">
        <w:rPr>
          <w:rFonts w:ascii="Arial" w:hAnsi="Arial" w:cs="Arial"/>
          <w:u w:val="single"/>
        </w:rPr>
        <w:t>-</w:t>
      </w:r>
      <w:r w:rsidRPr="00BE6DD6">
        <w:rPr>
          <w:rFonts w:ascii="Arial" w:hAnsi="Arial" w:cs="Arial"/>
          <w:u w:val="single"/>
        </w:rPr>
        <w:t xml:space="preserve"> preneseni</w:t>
      </w:r>
      <w:r w:rsidRPr="00BE6DD6">
        <w:rPr>
          <w:rFonts w:ascii="Arial" w:hAnsi="Arial" w:cs="Arial"/>
          <w:u w:val="single"/>
        </w:rPr>
        <w:tab/>
      </w:r>
      <w:r w:rsidRPr="00BE6DD6">
        <w:rPr>
          <w:rFonts w:ascii="Arial" w:hAnsi="Arial" w:cs="Arial"/>
          <w:u w:val="single"/>
        </w:rPr>
        <w:tab/>
      </w:r>
      <w:r w:rsidRPr="00BE6DD6">
        <w:rPr>
          <w:rFonts w:ascii="Arial" w:hAnsi="Arial" w:cs="Arial"/>
          <w:u w:val="single"/>
        </w:rPr>
        <w:tab/>
      </w:r>
      <w:r w:rsidR="00DE7604" w:rsidRPr="00BE6DD6">
        <w:rPr>
          <w:rFonts w:ascii="Arial" w:hAnsi="Arial" w:cs="Arial"/>
          <w:u w:val="single"/>
        </w:rPr>
        <w:t xml:space="preserve">   </w:t>
      </w:r>
      <w:r w:rsidR="00AF2C93" w:rsidRPr="00BE6DD6">
        <w:rPr>
          <w:rFonts w:ascii="Arial" w:hAnsi="Arial" w:cs="Arial"/>
          <w:u w:val="single"/>
        </w:rPr>
        <w:tab/>
        <w:t xml:space="preserve">   </w:t>
      </w:r>
      <w:r w:rsidR="003F740D">
        <w:rPr>
          <w:rFonts w:ascii="Arial" w:hAnsi="Arial" w:cs="Arial"/>
          <w:u w:val="single"/>
        </w:rPr>
        <w:t xml:space="preserve">  </w:t>
      </w:r>
      <w:r w:rsidR="00471EF4">
        <w:rPr>
          <w:rFonts w:ascii="Arial" w:hAnsi="Arial" w:cs="Arial"/>
          <w:u w:val="single"/>
        </w:rPr>
        <w:t xml:space="preserve">            6.694,69 </w:t>
      </w:r>
      <w:proofErr w:type="spellStart"/>
      <w:r w:rsidR="00471EF4">
        <w:rPr>
          <w:rFonts w:ascii="Arial" w:hAnsi="Arial" w:cs="Arial"/>
          <w:u w:val="single"/>
        </w:rPr>
        <w:t>eur</w:t>
      </w:r>
      <w:proofErr w:type="spellEnd"/>
    </w:p>
    <w:p w14:paraId="6D4C8C42" w14:textId="578643FC" w:rsidR="00DE7604" w:rsidRPr="00BE6DD6" w:rsidRDefault="00DE7604" w:rsidP="00BB0745">
      <w:pPr>
        <w:jc w:val="both"/>
        <w:rPr>
          <w:rFonts w:ascii="Arial" w:hAnsi="Arial" w:cs="Arial"/>
        </w:rPr>
      </w:pPr>
      <w:r w:rsidRPr="00BE6DD6">
        <w:rPr>
          <w:rFonts w:ascii="Arial" w:hAnsi="Arial" w:cs="Arial"/>
        </w:rPr>
        <w:t>Manjak prihoda i primitaka za pokriće u sljedećem razdoblju</w:t>
      </w:r>
      <w:r w:rsidR="00AF2C93" w:rsidRPr="00BE6DD6">
        <w:rPr>
          <w:rFonts w:ascii="Arial" w:hAnsi="Arial" w:cs="Arial"/>
        </w:rPr>
        <w:tab/>
        <w:t xml:space="preserve">     </w:t>
      </w:r>
      <w:r w:rsidR="00471EF4">
        <w:rPr>
          <w:rFonts w:ascii="Arial" w:hAnsi="Arial" w:cs="Arial"/>
        </w:rPr>
        <w:t xml:space="preserve">            4.046,85 </w:t>
      </w:r>
      <w:proofErr w:type="spellStart"/>
      <w:r w:rsidR="00471EF4">
        <w:rPr>
          <w:rFonts w:ascii="Arial" w:hAnsi="Arial" w:cs="Arial"/>
        </w:rPr>
        <w:t>eur</w:t>
      </w:r>
      <w:proofErr w:type="spellEnd"/>
    </w:p>
    <w:p w14:paraId="7F518819" w14:textId="77777777" w:rsidR="00356293" w:rsidRPr="00C1510D" w:rsidRDefault="00356293" w:rsidP="003A133C">
      <w:pPr>
        <w:jc w:val="both"/>
        <w:rPr>
          <w:rFonts w:ascii="Arial" w:hAnsi="Arial" w:cs="Arial"/>
          <w:highlight w:val="yellow"/>
        </w:rPr>
      </w:pPr>
    </w:p>
    <w:p w14:paraId="76A3B5A8" w14:textId="77777777" w:rsidR="005D6CDF" w:rsidRPr="00C1510D" w:rsidRDefault="005D6CDF" w:rsidP="003A133C">
      <w:pPr>
        <w:jc w:val="both"/>
        <w:rPr>
          <w:rFonts w:ascii="Arial" w:hAnsi="Arial" w:cs="Arial"/>
          <w:b/>
          <w:highlight w:val="yellow"/>
        </w:rPr>
      </w:pPr>
    </w:p>
    <w:p w14:paraId="7837A7D1" w14:textId="68C4B15B" w:rsidR="00EC136F" w:rsidRPr="00D20104" w:rsidRDefault="00EC136F" w:rsidP="003A133C">
      <w:pPr>
        <w:jc w:val="both"/>
        <w:rPr>
          <w:rFonts w:ascii="Arial" w:hAnsi="Arial" w:cs="Arial"/>
          <w:b/>
        </w:rPr>
      </w:pPr>
      <w:r w:rsidRPr="00D20104">
        <w:rPr>
          <w:rFonts w:ascii="Arial" w:hAnsi="Arial" w:cs="Arial"/>
          <w:b/>
        </w:rPr>
        <w:t>BILANCA na dan 31. prosinca 20</w:t>
      </w:r>
      <w:r w:rsidR="009346D6" w:rsidRPr="00D20104">
        <w:rPr>
          <w:rFonts w:ascii="Arial" w:hAnsi="Arial" w:cs="Arial"/>
          <w:b/>
        </w:rPr>
        <w:t>2</w:t>
      </w:r>
      <w:r w:rsidR="006E7D66">
        <w:rPr>
          <w:rFonts w:ascii="Arial" w:hAnsi="Arial" w:cs="Arial"/>
          <w:b/>
        </w:rPr>
        <w:t>3</w:t>
      </w:r>
      <w:r w:rsidRPr="00D20104">
        <w:rPr>
          <w:rFonts w:ascii="Arial" w:hAnsi="Arial" w:cs="Arial"/>
          <w:b/>
        </w:rPr>
        <w:t>. godine</w:t>
      </w:r>
    </w:p>
    <w:p w14:paraId="0A2E073F" w14:textId="77777777" w:rsidR="00001B3D" w:rsidRPr="00D20104" w:rsidRDefault="00001B3D" w:rsidP="003A133C">
      <w:pPr>
        <w:jc w:val="both"/>
        <w:rPr>
          <w:rFonts w:ascii="Arial" w:hAnsi="Arial" w:cs="Arial"/>
        </w:rPr>
      </w:pPr>
    </w:p>
    <w:p w14:paraId="22D8BB5A" w14:textId="77777777" w:rsidR="004524DB" w:rsidRPr="00D20104" w:rsidRDefault="004524DB" w:rsidP="004524DB">
      <w:pPr>
        <w:jc w:val="both"/>
        <w:rPr>
          <w:rFonts w:ascii="Arial" w:hAnsi="Arial" w:cs="Arial"/>
          <w:b/>
        </w:rPr>
      </w:pPr>
      <w:r w:rsidRPr="00D20104">
        <w:rPr>
          <w:rFonts w:ascii="Arial" w:hAnsi="Arial" w:cs="Arial"/>
          <w:b/>
        </w:rPr>
        <w:t>Imovina</w:t>
      </w:r>
    </w:p>
    <w:p w14:paraId="6F983FC3" w14:textId="77777777" w:rsidR="004524DB" w:rsidRPr="00D20104" w:rsidRDefault="004524DB" w:rsidP="004524DB">
      <w:pPr>
        <w:jc w:val="both"/>
        <w:rPr>
          <w:rFonts w:ascii="Arial" w:hAnsi="Arial" w:cs="Arial"/>
        </w:rPr>
      </w:pPr>
    </w:p>
    <w:p w14:paraId="71BF18FE" w14:textId="25E10781" w:rsidR="00594334" w:rsidRPr="00D20104" w:rsidRDefault="00FE16C1" w:rsidP="00594334">
      <w:pPr>
        <w:jc w:val="both"/>
        <w:rPr>
          <w:rFonts w:ascii="Arial" w:eastAsiaTheme="minorHAnsi" w:hAnsi="Arial" w:cs="Arial"/>
          <w:lang w:eastAsia="en-US"/>
        </w:rPr>
      </w:pPr>
      <w:r w:rsidRPr="00D20104">
        <w:rPr>
          <w:rFonts w:ascii="Arial" w:eastAsiaTheme="minorHAnsi" w:hAnsi="Arial" w:cs="Arial"/>
          <w:b/>
          <w:lang w:eastAsia="en-US"/>
        </w:rPr>
        <w:t>0221</w:t>
      </w:r>
      <w:r w:rsidR="00594334" w:rsidRPr="00D20104">
        <w:rPr>
          <w:rFonts w:ascii="Arial" w:eastAsiaTheme="minorHAnsi" w:hAnsi="Arial" w:cs="Arial"/>
          <w:lang w:eastAsia="en-US"/>
        </w:rPr>
        <w:t xml:space="preserve"> </w:t>
      </w:r>
      <w:r w:rsidRPr="00D20104">
        <w:rPr>
          <w:rFonts w:ascii="Arial" w:eastAsiaTheme="minorHAnsi" w:hAnsi="Arial" w:cs="Arial"/>
          <w:lang w:eastAsia="en-US"/>
        </w:rPr>
        <w:t>Uredska oprema i namještaj</w:t>
      </w:r>
      <w:r w:rsidR="00594334" w:rsidRPr="00D20104">
        <w:rPr>
          <w:rFonts w:ascii="Arial" w:eastAsiaTheme="minorHAnsi" w:hAnsi="Arial" w:cs="Arial"/>
          <w:lang w:eastAsia="en-US"/>
        </w:rPr>
        <w:t xml:space="preserve"> - povećanje za </w:t>
      </w:r>
      <w:r w:rsidR="00EC0910">
        <w:rPr>
          <w:rFonts w:ascii="Arial" w:eastAsiaTheme="minorHAnsi" w:hAnsi="Arial" w:cs="Arial"/>
          <w:lang w:eastAsia="en-US"/>
        </w:rPr>
        <w:t>5,6</w:t>
      </w:r>
      <w:r w:rsidRPr="00D20104">
        <w:rPr>
          <w:rFonts w:ascii="Arial" w:eastAsiaTheme="minorHAnsi" w:hAnsi="Arial" w:cs="Arial"/>
          <w:lang w:eastAsia="en-US"/>
        </w:rPr>
        <w:t xml:space="preserve">% </w:t>
      </w:r>
      <w:r w:rsidR="00F4089E" w:rsidRPr="00D20104">
        <w:rPr>
          <w:rFonts w:ascii="Arial" w:eastAsiaTheme="minorHAnsi" w:hAnsi="Arial" w:cs="Arial"/>
          <w:lang w:eastAsia="en-US"/>
        </w:rPr>
        <w:t xml:space="preserve">jer je Ministarstvo pravosuđa i uprave Odlukom prenijelo </w:t>
      </w:r>
      <w:r w:rsidR="00EC0910">
        <w:rPr>
          <w:rFonts w:ascii="Arial" w:eastAsiaTheme="minorHAnsi" w:hAnsi="Arial" w:cs="Arial"/>
          <w:lang w:eastAsia="en-US"/>
        </w:rPr>
        <w:t>5 računala bez naknade,</w:t>
      </w:r>
      <w:r w:rsidR="00F4089E" w:rsidRPr="00D20104">
        <w:rPr>
          <w:rFonts w:ascii="Arial" w:eastAsiaTheme="minorHAnsi" w:hAnsi="Arial" w:cs="Arial"/>
          <w:lang w:eastAsia="en-US"/>
        </w:rPr>
        <w:t xml:space="preserve"> na ovo odvjetništvo.</w:t>
      </w:r>
    </w:p>
    <w:p w14:paraId="669485DE" w14:textId="77777777" w:rsidR="00594334" w:rsidRPr="00C1510D" w:rsidRDefault="00594334" w:rsidP="003A133C">
      <w:pPr>
        <w:jc w:val="both"/>
        <w:rPr>
          <w:rFonts w:ascii="Arial" w:hAnsi="Arial" w:cs="Arial"/>
          <w:highlight w:val="yellow"/>
        </w:rPr>
      </w:pPr>
    </w:p>
    <w:p w14:paraId="01E4E15D" w14:textId="24D01061" w:rsidR="00D20104" w:rsidRPr="00D20104" w:rsidRDefault="00D20104" w:rsidP="00D20104">
      <w:pPr>
        <w:jc w:val="both"/>
        <w:rPr>
          <w:rFonts w:ascii="Arial" w:eastAsiaTheme="minorHAnsi" w:hAnsi="Arial" w:cs="Arial"/>
          <w:lang w:eastAsia="en-US"/>
        </w:rPr>
      </w:pPr>
      <w:r w:rsidRPr="00D20104">
        <w:rPr>
          <w:rFonts w:ascii="Arial" w:eastAsiaTheme="minorHAnsi" w:hAnsi="Arial" w:cs="Arial"/>
          <w:b/>
          <w:lang w:eastAsia="en-US"/>
        </w:rPr>
        <w:t>022</w:t>
      </w:r>
      <w:r>
        <w:rPr>
          <w:rFonts w:ascii="Arial" w:eastAsiaTheme="minorHAnsi" w:hAnsi="Arial" w:cs="Arial"/>
          <w:b/>
          <w:lang w:eastAsia="en-US"/>
        </w:rPr>
        <w:t>2</w:t>
      </w:r>
      <w:r w:rsidRPr="00D20104">
        <w:rPr>
          <w:rFonts w:ascii="Arial" w:eastAsiaTheme="minorHAnsi" w:hAnsi="Arial" w:cs="Arial"/>
          <w:lang w:eastAsia="en-US"/>
        </w:rPr>
        <w:t xml:space="preserve"> </w:t>
      </w:r>
      <w:r w:rsidR="00284A9C">
        <w:rPr>
          <w:rFonts w:ascii="Arial" w:eastAsiaTheme="minorHAnsi" w:hAnsi="Arial" w:cs="Arial"/>
          <w:lang w:eastAsia="en-US"/>
        </w:rPr>
        <w:t>Komunikacijska oprema</w:t>
      </w:r>
      <w:r w:rsidRPr="00D20104">
        <w:rPr>
          <w:rFonts w:ascii="Arial" w:eastAsiaTheme="minorHAnsi" w:hAnsi="Arial" w:cs="Arial"/>
          <w:lang w:eastAsia="en-US"/>
        </w:rPr>
        <w:t xml:space="preserve"> - povećanje za </w:t>
      </w:r>
      <w:r w:rsidR="00EC0910">
        <w:rPr>
          <w:rFonts w:ascii="Arial" w:eastAsiaTheme="minorHAnsi" w:hAnsi="Arial" w:cs="Arial"/>
          <w:lang w:eastAsia="en-US"/>
        </w:rPr>
        <w:t>9,6</w:t>
      </w:r>
      <w:r w:rsidRPr="00D20104">
        <w:rPr>
          <w:rFonts w:ascii="Arial" w:eastAsiaTheme="minorHAnsi" w:hAnsi="Arial" w:cs="Arial"/>
          <w:lang w:eastAsia="en-US"/>
        </w:rPr>
        <w:t xml:space="preserve">% jer </w:t>
      </w:r>
      <w:r w:rsidR="00284A9C">
        <w:rPr>
          <w:rFonts w:ascii="Arial" w:eastAsiaTheme="minorHAnsi" w:hAnsi="Arial" w:cs="Arial"/>
          <w:lang w:eastAsia="en-US"/>
        </w:rPr>
        <w:t>smo nabavili</w:t>
      </w:r>
      <w:r w:rsidR="00284A9C" w:rsidRPr="00284A9C">
        <w:rPr>
          <w:rFonts w:ascii="Arial" w:eastAsiaTheme="minorHAnsi" w:hAnsi="Arial" w:cs="Arial"/>
          <w:lang w:eastAsia="en-US"/>
        </w:rPr>
        <w:t xml:space="preserve"> </w:t>
      </w:r>
      <w:r w:rsidR="00EC0910">
        <w:rPr>
          <w:rFonts w:ascii="Arial" w:eastAsiaTheme="minorHAnsi" w:hAnsi="Arial" w:cs="Arial"/>
          <w:lang w:eastAsia="en-US"/>
        </w:rPr>
        <w:t>7 telefonskih uređaja</w:t>
      </w:r>
      <w:r w:rsidRPr="00D20104">
        <w:rPr>
          <w:rFonts w:ascii="Arial" w:eastAsiaTheme="minorHAnsi" w:hAnsi="Arial" w:cs="Arial"/>
          <w:lang w:eastAsia="en-US"/>
        </w:rPr>
        <w:t>.</w:t>
      </w:r>
    </w:p>
    <w:p w14:paraId="35C8FBFE" w14:textId="77777777" w:rsidR="00594334" w:rsidRPr="00C1510D" w:rsidRDefault="00594334" w:rsidP="003A133C">
      <w:pPr>
        <w:jc w:val="both"/>
        <w:rPr>
          <w:rFonts w:ascii="Arial" w:hAnsi="Arial" w:cs="Arial"/>
          <w:highlight w:val="yellow"/>
        </w:rPr>
      </w:pPr>
    </w:p>
    <w:p w14:paraId="4EAFE0A8" w14:textId="52EB954B" w:rsidR="001814B6" w:rsidRDefault="001814B6" w:rsidP="001814B6">
      <w:pPr>
        <w:jc w:val="both"/>
        <w:rPr>
          <w:rFonts w:ascii="Arial" w:hAnsi="Arial" w:cs="Arial"/>
        </w:rPr>
      </w:pPr>
      <w:r w:rsidRPr="00D529CE">
        <w:rPr>
          <w:rFonts w:ascii="Arial" w:eastAsiaTheme="minorHAnsi" w:hAnsi="Arial" w:cs="Arial"/>
          <w:b/>
          <w:lang w:eastAsia="en-US"/>
        </w:rPr>
        <w:t>1</w:t>
      </w:r>
      <w:r>
        <w:rPr>
          <w:rFonts w:ascii="Arial" w:eastAsiaTheme="minorHAnsi" w:hAnsi="Arial" w:cs="Arial"/>
          <w:b/>
          <w:lang w:eastAsia="en-US"/>
        </w:rPr>
        <w:t xml:space="preserve">1 </w:t>
      </w:r>
      <w:r>
        <w:rPr>
          <w:rFonts w:ascii="Arial" w:eastAsiaTheme="minorHAnsi" w:hAnsi="Arial" w:cs="Arial"/>
          <w:lang w:eastAsia="en-US"/>
        </w:rPr>
        <w:t xml:space="preserve">Novac u banci i blagajni - novac na žiroračunu u iznosu od </w:t>
      </w:r>
      <w:r>
        <w:rPr>
          <w:rFonts w:ascii="Arial" w:eastAsiaTheme="minorHAnsi" w:hAnsi="Arial" w:cs="Arial"/>
          <w:lang w:eastAsia="en-US"/>
        </w:rPr>
        <w:t>1.687,66</w:t>
      </w:r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eastAsia="en-US"/>
        </w:rPr>
        <w:t>eur</w:t>
      </w:r>
      <w:proofErr w:type="spellEnd"/>
      <w:r>
        <w:rPr>
          <w:rFonts w:ascii="Arial" w:eastAsiaTheme="minorHAnsi" w:hAnsi="Arial" w:cs="Arial"/>
          <w:lang w:eastAsia="en-US"/>
        </w:rPr>
        <w:t xml:space="preserve">, i novac u blagajni </w:t>
      </w:r>
      <w:r w:rsidR="000D0FBB">
        <w:rPr>
          <w:rFonts w:ascii="Arial" w:eastAsiaTheme="minorHAnsi" w:hAnsi="Arial" w:cs="Arial"/>
          <w:lang w:eastAsia="en-US"/>
        </w:rPr>
        <w:t>48,79</w:t>
      </w:r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lang w:eastAsia="en-US"/>
        </w:rPr>
        <w:t>eur</w:t>
      </w:r>
      <w:proofErr w:type="spellEnd"/>
      <w:r>
        <w:rPr>
          <w:rFonts w:ascii="Arial" w:eastAsiaTheme="minorHAnsi" w:hAnsi="Arial" w:cs="Arial"/>
          <w:lang w:eastAsia="en-US"/>
        </w:rPr>
        <w:t>.</w:t>
      </w:r>
    </w:p>
    <w:p w14:paraId="4C4A5EA1" w14:textId="77777777" w:rsidR="001814B6" w:rsidRDefault="001814B6" w:rsidP="00D529CE">
      <w:pPr>
        <w:jc w:val="both"/>
        <w:rPr>
          <w:rFonts w:ascii="Arial" w:eastAsiaTheme="minorHAnsi" w:hAnsi="Arial" w:cs="Arial"/>
          <w:b/>
          <w:lang w:eastAsia="en-US"/>
        </w:rPr>
      </w:pPr>
    </w:p>
    <w:p w14:paraId="37F80430" w14:textId="39A9505D" w:rsidR="00D529CE" w:rsidRPr="00945B57" w:rsidRDefault="00D529CE" w:rsidP="00D529CE">
      <w:pPr>
        <w:jc w:val="both"/>
        <w:rPr>
          <w:rFonts w:ascii="Arial" w:hAnsi="Arial" w:cs="Arial"/>
        </w:rPr>
      </w:pPr>
      <w:r w:rsidRPr="00945B57">
        <w:rPr>
          <w:rFonts w:ascii="Arial" w:eastAsiaTheme="minorHAnsi" w:hAnsi="Arial" w:cs="Arial"/>
          <w:b/>
          <w:lang w:eastAsia="en-US"/>
        </w:rPr>
        <w:t>129</w:t>
      </w:r>
      <w:r w:rsidRPr="00945B57">
        <w:rPr>
          <w:rFonts w:ascii="Arial" w:eastAsiaTheme="minorHAnsi" w:hAnsi="Arial" w:cs="Arial"/>
          <w:lang w:eastAsia="en-US"/>
        </w:rPr>
        <w:t xml:space="preserve"> Ostala potraživanja</w:t>
      </w:r>
      <w:r w:rsidR="008E5019" w:rsidRPr="00945B57">
        <w:rPr>
          <w:rFonts w:ascii="Arial" w:eastAsiaTheme="minorHAnsi" w:hAnsi="Arial" w:cs="Arial"/>
          <w:lang w:eastAsia="en-US"/>
        </w:rPr>
        <w:t xml:space="preserve"> </w:t>
      </w:r>
      <w:r w:rsidR="00B70D1C" w:rsidRPr="00945B57">
        <w:rPr>
          <w:rFonts w:ascii="Arial" w:eastAsiaTheme="minorHAnsi" w:hAnsi="Arial" w:cs="Arial"/>
          <w:lang w:eastAsia="en-US"/>
        </w:rPr>
        <w:t>-</w:t>
      </w:r>
      <w:r w:rsidR="008E5019" w:rsidRPr="00945B57">
        <w:rPr>
          <w:rFonts w:ascii="Arial" w:eastAsiaTheme="minorHAnsi" w:hAnsi="Arial" w:cs="Arial"/>
          <w:lang w:eastAsia="en-US"/>
        </w:rPr>
        <w:t xml:space="preserve"> povećanje za </w:t>
      </w:r>
      <w:r w:rsidR="000D0FBB">
        <w:rPr>
          <w:rFonts w:ascii="Arial" w:eastAsiaTheme="minorHAnsi" w:hAnsi="Arial" w:cs="Arial"/>
          <w:lang w:eastAsia="en-US"/>
        </w:rPr>
        <w:t>90</w:t>
      </w:r>
      <w:r w:rsidR="008E5019" w:rsidRPr="00945B57">
        <w:rPr>
          <w:rFonts w:ascii="Arial" w:eastAsiaTheme="minorHAnsi" w:hAnsi="Arial" w:cs="Arial"/>
          <w:lang w:eastAsia="en-US"/>
        </w:rPr>
        <w:t>,</w:t>
      </w:r>
      <w:r w:rsidR="00945B57">
        <w:rPr>
          <w:rFonts w:ascii="Arial" w:eastAsiaTheme="minorHAnsi" w:hAnsi="Arial" w:cs="Arial"/>
          <w:lang w:eastAsia="en-US"/>
        </w:rPr>
        <w:t>7</w:t>
      </w:r>
      <w:r w:rsidR="008E5019" w:rsidRPr="00945B57">
        <w:rPr>
          <w:rFonts w:ascii="Arial" w:eastAsiaTheme="minorHAnsi" w:hAnsi="Arial" w:cs="Arial"/>
          <w:lang w:eastAsia="en-US"/>
        </w:rPr>
        <w:t>% odnosi se na potraživanja za naknade za bolovanja koje se refundiraju od strane HZZO-a</w:t>
      </w:r>
      <w:r w:rsidRPr="00945B57">
        <w:rPr>
          <w:rFonts w:ascii="Arial" w:eastAsiaTheme="minorHAnsi" w:hAnsi="Arial" w:cs="Arial"/>
          <w:lang w:eastAsia="en-US"/>
        </w:rPr>
        <w:t>.</w:t>
      </w:r>
    </w:p>
    <w:p w14:paraId="7A780CAC" w14:textId="77777777" w:rsidR="00594334" w:rsidRPr="00C1510D" w:rsidRDefault="00594334" w:rsidP="003A133C">
      <w:pPr>
        <w:jc w:val="both"/>
        <w:rPr>
          <w:rFonts w:ascii="Arial" w:hAnsi="Arial" w:cs="Arial"/>
          <w:highlight w:val="yellow"/>
        </w:rPr>
      </w:pPr>
    </w:p>
    <w:p w14:paraId="62223A81" w14:textId="2E3A95FC" w:rsidR="00291A83" w:rsidRPr="00945B57" w:rsidRDefault="00291A83" w:rsidP="00291A83">
      <w:pPr>
        <w:jc w:val="both"/>
        <w:rPr>
          <w:rFonts w:ascii="Arial" w:hAnsi="Arial" w:cs="Arial"/>
        </w:rPr>
      </w:pPr>
      <w:r w:rsidRPr="00945B57">
        <w:rPr>
          <w:rFonts w:ascii="Arial" w:eastAsiaTheme="minorHAnsi" w:hAnsi="Arial" w:cs="Arial"/>
          <w:b/>
          <w:lang w:eastAsia="en-US"/>
        </w:rPr>
        <w:t>193</w:t>
      </w:r>
      <w:r w:rsidRPr="00945B57">
        <w:rPr>
          <w:rFonts w:ascii="Arial" w:eastAsiaTheme="minorHAnsi" w:hAnsi="Arial" w:cs="Arial"/>
          <w:lang w:eastAsia="en-US"/>
        </w:rPr>
        <w:t xml:space="preserve"> Kontinuirani rashodi budućih razdoblja </w:t>
      </w:r>
      <w:r w:rsidR="00B70D1C" w:rsidRPr="00945B57">
        <w:rPr>
          <w:rFonts w:ascii="Arial" w:eastAsiaTheme="minorHAnsi" w:hAnsi="Arial" w:cs="Arial"/>
          <w:lang w:eastAsia="en-US"/>
        </w:rPr>
        <w:t>-</w:t>
      </w:r>
      <w:r w:rsidRPr="00945B57">
        <w:rPr>
          <w:rFonts w:ascii="Arial" w:eastAsiaTheme="minorHAnsi" w:hAnsi="Arial" w:cs="Arial"/>
          <w:lang w:eastAsia="en-US"/>
        </w:rPr>
        <w:t xml:space="preserve"> povećanje od </w:t>
      </w:r>
      <w:r w:rsidR="000D0FBB">
        <w:rPr>
          <w:rFonts w:ascii="Arial" w:eastAsiaTheme="minorHAnsi" w:hAnsi="Arial" w:cs="Arial"/>
          <w:lang w:eastAsia="en-US"/>
        </w:rPr>
        <w:t>50</w:t>
      </w:r>
      <w:r w:rsidRPr="00945B57">
        <w:rPr>
          <w:rFonts w:ascii="Arial" w:eastAsiaTheme="minorHAnsi" w:hAnsi="Arial" w:cs="Arial"/>
          <w:lang w:eastAsia="en-US"/>
        </w:rPr>
        <w:t>,</w:t>
      </w:r>
      <w:r w:rsidR="000D0FBB">
        <w:rPr>
          <w:rFonts w:ascii="Arial" w:eastAsiaTheme="minorHAnsi" w:hAnsi="Arial" w:cs="Arial"/>
          <w:lang w:eastAsia="en-US"/>
        </w:rPr>
        <w:t>4</w:t>
      </w:r>
      <w:r w:rsidRPr="00945B57">
        <w:rPr>
          <w:rFonts w:ascii="Arial" w:eastAsiaTheme="minorHAnsi" w:hAnsi="Arial" w:cs="Arial"/>
          <w:lang w:eastAsia="en-US"/>
        </w:rPr>
        <w:t xml:space="preserve">% a odnosi se na </w:t>
      </w:r>
      <w:r w:rsidR="00B70D1C" w:rsidRPr="00945B57">
        <w:rPr>
          <w:rFonts w:ascii="Arial" w:eastAsiaTheme="minorHAnsi" w:hAnsi="Arial" w:cs="Arial"/>
          <w:lang w:eastAsia="en-US"/>
        </w:rPr>
        <w:t>plaću, te prijevoz na posao i s posla za prosinac 202</w:t>
      </w:r>
      <w:r w:rsidR="000D0FBB">
        <w:rPr>
          <w:rFonts w:ascii="Arial" w:eastAsiaTheme="minorHAnsi" w:hAnsi="Arial" w:cs="Arial"/>
          <w:lang w:eastAsia="en-US"/>
        </w:rPr>
        <w:t>3</w:t>
      </w:r>
      <w:r w:rsidR="00B70D1C" w:rsidRPr="00945B57">
        <w:rPr>
          <w:rFonts w:ascii="Arial" w:eastAsiaTheme="minorHAnsi" w:hAnsi="Arial" w:cs="Arial"/>
          <w:lang w:eastAsia="en-US"/>
        </w:rPr>
        <w:t>.</w:t>
      </w:r>
      <w:r w:rsidR="00F119FB">
        <w:rPr>
          <w:rFonts w:ascii="Arial" w:eastAsiaTheme="minorHAnsi" w:hAnsi="Arial" w:cs="Arial"/>
          <w:lang w:eastAsia="en-US"/>
        </w:rPr>
        <w:t>,</w:t>
      </w:r>
      <w:r w:rsidR="00912BB3" w:rsidRPr="00945B57">
        <w:rPr>
          <w:rFonts w:ascii="Arial" w:eastAsiaTheme="minorHAnsi" w:hAnsi="Arial" w:cs="Arial"/>
          <w:lang w:eastAsia="en-US"/>
        </w:rPr>
        <w:t xml:space="preserve"> a</w:t>
      </w:r>
      <w:r w:rsidR="00B70D1C" w:rsidRPr="00945B57">
        <w:rPr>
          <w:rFonts w:ascii="Arial" w:eastAsiaTheme="minorHAnsi" w:hAnsi="Arial" w:cs="Arial"/>
          <w:lang w:eastAsia="en-US"/>
        </w:rPr>
        <w:t xml:space="preserve"> biti će isplaćeni</w:t>
      </w:r>
      <w:r w:rsidR="00F119FB">
        <w:rPr>
          <w:rFonts w:ascii="Arial" w:eastAsiaTheme="minorHAnsi" w:hAnsi="Arial" w:cs="Arial"/>
          <w:lang w:eastAsia="en-US"/>
        </w:rPr>
        <w:t xml:space="preserve"> </w:t>
      </w:r>
      <w:r w:rsidR="00B70D1C" w:rsidRPr="00945B57">
        <w:rPr>
          <w:rFonts w:ascii="Arial" w:eastAsiaTheme="minorHAnsi" w:hAnsi="Arial" w:cs="Arial"/>
          <w:lang w:eastAsia="en-US"/>
        </w:rPr>
        <w:t xml:space="preserve">u 2023. </w:t>
      </w:r>
    </w:p>
    <w:p w14:paraId="46AD6376" w14:textId="77777777" w:rsidR="00361AE6" w:rsidRPr="00C1510D" w:rsidRDefault="00361AE6" w:rsidP="003A133C">
      <w:pPr>
        <w:jc w:val="both"/>
        <w:rPr>
          <w:rFonts w:ascii="Arial" w:hAnsi="Arial" w:cs="Arial"/>
          <w:highlight w:val="yellow"/>
        </w:rPr>
      </w:pPr>
    </w:p>
    <w:p w14:paraId="74A503CA" w14:textId="564C42D9" w:rsidR="00594334" w:rsidRPr="00C050F2" w:rsidRDefault="00361AE6" w:rsidP="003A133C">
      <w:pPr>
        <w:jc w:val="both"/>
        <w:rPr>
          <w:rFonts w:ascii="Arial" w:hAnsi="Arial" w:cs="Arial"/>
          <w:b/>
        </w:rPr>
      </w:pPr>
      <w:r w:rsidRPr="00C050F2">
        <w:rPr>
          <w:rFonts w:ascii="Arial" w:hAnsi="Arial" w:cs="Arial"/>
          <w:b/>
        </w:rPr>
        <w:t>Obveze</w:t>
      </w:r>
    </w:p>
    <w:p w14:paraId="798F5F81" w14:textId="77777777" w:rsidR="00594334" w:rsidRPr="00C050F2" w:rsidRDefault="00594334" w:rsidP="003A133C">
      <w:pPr>
        <w:jc w:val="both"/>
        <w:rPr>
          <w:rFonts w:ascii="Arial" w:hAnsi="Arial" w:cs="Arial"/>
        </w:rPr>
      </w:pPr>
    </w:p>
    <w:p w14:paraId="3777AC26" w14:textId="3BD951AE" w:rsidR="00867BA5" w:rsidRPr="00C050F2" w:rsidRDefault="00867BA5" w:rsidP="001D1B38">
      <w:pPr>
        <w:jc w:val="both"/>
        <w:rPr>
          <w:rFonts w:ascii="Arial" w:hAnsi="Arial" w:cs="Arial"/>
        </w:rPr>
      </w:pPr>
      <w:r w:rsidRPr="00C050F2">
        <w:rPr>
          <w:rFonts w:ascii="Arial" w:hAnsi="Arial" w:cs="Arial"/>
        </w:rPr>
        <w:t xml:space="preserve">Stanje </w:t>
      </w:r>
      <w:r w:rsidR="00B551FC" w:rsidRPr="00C050F2">
        <w:rPr>
          <w:rFonts w:ascii="Arial" w:hAnsi="Arial" w:cs="Arial"/>
        </w:rPr>
        <w:t xml:space="preserve">obveza </w:t>
      </w:r>
      <w:r w:rsidRPr="00C050F2">
        <w:rPr>
          <w:rFonts w:ascii="Arial" w:hAnsi="Arial" w:cs="Arial"/>
        </w:rPr>
        <w:t xml:space="preserve">iskazano u </w:t>
      </w:r>
      <w:r w:rsidR="00DE1646" w:rsidRPr="00C050F2">
        <w:rPr>
          <w:rFonts w:ascii="Arial" w:hAnsi="Arial" w:cs="Arial"/>
        </w:rPr>
        <w:t>B</w:t>
      </w:r>
      <w:r w:rsidRPr="00C050F2">
        <w:rPr>
          <w:rFonts w:ascii="Arial" w:hAnsi="Arial" w:cs="Arial"/>
        </w:rPr>
        <w:t>ilanci 01. siječnja 20</w:t>
      </w:r>
      <w:r w:rsidR="005E0198" w:rsidRPr="00C050F2">
        <w:rPr>
          <w:rFonts w:ascii="Arial" w:hAnsi="Arial" w:cs="Arial"/>
        </w:rPr>
        <w:t>2</w:t>
      </w:r>
      <w:r w:rsidR="008F3B9B">
        <w:rPr>
          <w:rFonts w:ascii="Arial" w:hAnsi="Arial" w:cs="Arial"/>
        </w:rPr>
        <w:t>3</w:t>
      </w:r>
      <w:r w:rsidRPr="00C050F2">
        <w:rPr>
          <w:rFonts w:ascii="Arial" w:hAnsi="Arial" w:cs="Arial"/>
        </w:rPr>
        <w:t xml:space="preserve">. </w:t>
      </w:r>
      <w:r w:rsidR="00DE1646" w:rsidRPr="00C050F2">
        <w:rPr>
          <w:rFonts w:ascii="Arial" w:hAnsi="Arial" w:cs="Arial"/>
        </w:rPr>
        <w:t xml:space="preserve">godine, </w:t>
      </w:r>
      <w:r w:rsidRPr="00C050F2">
        <w:rPr>
          <w:rFonts w:ascii="Arial" w:hAnsi="Arial" w:cs="Arial"/>
        </w:rPr>
        <w:t>u potpunosti je podmireno u 20</w:t>
      </w:r>
      <w:r w:rsidR="005E0198" w:rsidRPr="00C050F2">
        <w:rPr>
          <w:rFonts w:ascii="Arial" w:hAnsi="Arial" w:cs="Arial"/>
        </w:rPr>
        <w:t>2</w:t>
      </w:r>
      <w:r w:rsidR="008F3B9B">
        <w:rPr>
          <w:rFonts w:ascii="Arial" w:hAnsi="Arial" w:cs="Arial"/>
        </w:rPr>
        <w:t>3</w:t>
      </w:r>
      <w:r w:rsidRPr="00C050F2">
        <w:rPr>
          <w:rFonts w:ascii="Arial" w:hAnsi="Arial" w:cs="Arial"/>
        </w:rPr>
        <w:t xml:space="preserve">. godini. </w:t>
      </w:r>
    </w:p>
    <w:p w14:paraId="398AB60A" w14:textId="77777777" w:rsidR="00A65D0D" w:rsidRPr="00C050F2" w:rsidRDefault="00A65D0D" w:rsidP="00A65D0D">
      <w:pPr>
        <w:jc w:val="both"/>
        <w:rPr>
          <w:rFonts w:ascii="Arial" w:eastAsiaTheme="minorHAnsi" w:hAnsi="Arial" w:cs="Arial"/>
          <w:b/>
          <w:lang w:eastAsia="en-US"/>
        </w:rPr>
      </w:pPr>
    </w:p>
    <w:p w14:paraId="79B89721" w14:textId="05A27449" w:rsidR="00A65D0D" w:rsidRPr="00C050F2" w:rsidRDefault="00702FC4" w:rsidP="00A65D0D">
      <w:pPr>
        <w:jc w:val="both"/>
        <w:rPr>
          <w:rFonts w:ascii="Arial" w:hAnsi="Arial" w:cs="Arial"/>
        </w:rPr>
      </w:pPr>
      <w:r w:rsidRPr="00C050F2">
        <w:rPr>
          <w:rFonts w:ascii="Arial" w:eastAsiaTheme="minorHAnsi" w:hAnsi="Arial" w:cs="Arial"/>
          <w:b/>
          <w:lang w:eastAsia="en-US"/>
        </w:rPr>
        <w:t>2</w:t>
      </w:r>
      <w:r w:rsidR="00A65D0D" w:rsidRPr="00C050F2">
        <w:rPr>
          <w:rFonts w:ascii="Arial" w:eastAsiaTheme="minorHAnsi" w:hAnsi="Arial" w:cs="Arial"/>
          <w:b/>
          <w:lang w:eastAsia="en-US"/>
        </w:rPr>
        <w:t>3</w:t>
      </w:r>
      <w:r w:rsidRPr="00C050F2">
        <w:rPr>
          <w:rFonts w:ascii="Arial" w:eastAsiaTheme="minorHAnsi" w:hAnsi="Arial" w:cs="Arial"/>
          <w:b/>
          <w:lang w:eastAsia="en-US"/>
        </w:rPr>
        <w:t>1</w:t>
      </w:r>
      <w:r w:rsidR="00A65D0D" w:rsidRPr="00C050F2">
        <w:rPr>
          <w:rFonts w:ascii="Arial" w:eastAsiaTheme="minorHAnsi" w:hAnsi="Arial" w:cs="Arial"/>
          <w:lang w:eastAsia="en-US"/>
        </w:rPr>
        <w:t xml:space="preserve"> </w:t>
      </w:r>
      <w:r w:rsidRPr="00C050F2">
        <w:rPr>
          <w:rFonts w:ascii="Arial" w:eastAsiaTheme="minorHAnsi" w:hAnsi="Arial" w:cs="Arial"/>
          <w:lang w:eastAsia="en-US"/>
        </w:rPr>
        <w:t>Obveze za zaposlene</w:t>
      </w:r>
      <w:r w:rsidR="00A65D0D" w:rsidRPr="00C050F2">
        <w:rPr>
          <w:rFonts w:ascii="Arial" w:eastAsiaTheme="minorHAnsi" w:hAnsi="Arial" w:cs="Arial"/>
          <w:lang w:eastAsia="en-US"/>
        </w:rPr>
        <w:t xml:space="preserve"> - povećanje od </w:t>
      </w:r>
      <w:r w:rsidR="008F3B9B">
        <w:rPr>
          <w:rFonts w:ascii="Arial" w:eastAsiaTheme="minorHAnsi" w:hAnsi="Arial" w:cs="Arial"/>
          <w:lang w:eastAsia="en-US"/>
        </w:rPr>
        <w:t>54,2</w:t>
      </w:r>
      <w:r w:rsidR="00A65D0D" w:rsidRPr="00C050F2">
        <w:rPr>
          <w:rFonts w:ascii="Arial" w:eastAsiaTheme="minorHAnsi" w:hAnsi="Arial" w:cs="Arial"/>
          <w:lang w:eastAsia="en-US"/>
        </w:rPr>
        <w:t>% a odnosi se na</w:t>
      </w:r>
      <w:r w:rsidR="00BA5E75" w:rsidRPr="00C050F2">
        <w:rPr>
          <w:rFonts w:ascii="Arial" w:eastAsiaTheme="minorHAnsi" w:hAnsi="Arial" w:cs="Arial"/>
          <w:lang w:eastAsia="en-US"/>
        </w:rPr>
        <w:t xml:space="preserve"> povećanje plaće temeljem Kolektivnog ugovora (NN 56/22)</w:t>
      </w:r>
      <w:r w:rsidR="008C7165">
        <w:rPr>
          <w:rFonts w:ascii="Arial" w:eastAsiaTheme="minorHAnsi" w:hAnsi="Arial" w:cs="Arial"/>
          <w:lang w:eastAsia="en-US"/>
        </w:rPr>
        <w:t xml:space="preserve"> i privremenih dodataka</w:t>
      </w:r>
      <w:r w:rsidR="00A65D0D" w:rsidRPr="00C050F2">
        <w:rPr>
          <w:rFonts w:ascii="Arial" w:eastAsiaTheme="minorHAnsi" w:hAnsi="Arial" w:cs="Arial"/>
          <w:lang w:eastAsia="en-US"/>
        </w:rPr>
        <w:t>.</w:t>
      </w:r>
    </w:p>
    <w:p w14:paraId="77EB2586" w14:textId="77777777" w:rsidR="00C050F2" w:rsidRDefault="00C050F2" w:rsidP="00E36408">
      <w:pPr>
        <w:jc w:val="both"/>
        <w:rPr>
          <w:rFonts w:ascii="Arial" w:eastAsiaTheme="minorHAnsi" w:hAnsi="Arial" w:cs="Arial"/>
          <w:b/>
          <w:highlight w:val="yellow"/>
          <w:lang w:eastAsia="en-US"/>
        </w:rPr>
      </w:pPr>
    </w:p>
    <w:p w14:paraId="0FDEF5B4" w14:textId="726D4A8E" w:rsidR="00E36408" w:rsidRPr="002005D1" w:rsidRDefault="00E36408" w:rsidP="00E36408">
      <w:pPr>
        <w:jc w:val="both"/>
        <w:rPr>
          <w:rFonts w:ascii="Arial" w:hAnsi="Arial" w:cs="Arial"/>
        </w:rPr>
      </w:pPr>
      <w:r w:rsidRPr="002005D1">
        <w:rPr>
          <w:rFonts w:ascii="Arial" w:eastAsiaTheme="minorHAnsi" w:hAnsi="Arial" w:cs="Arial"/>
          <w:b/>
          <w:lang w:eastAsia="en-US"/>
        </w:rPr>
        <w:t>239</w:t>
      </w:r>
      <w:r w:rsidRPr="002005D1">
        <w:rPr>
          <w:rFonts w:ascii="Arial" w:eastAsiaTheme="minorHAnsi" w:hAnsi="Arial" w:cs="Arial"/>
          <w:lang w:eastAsia="en-US"/>
        </w:rPr>
        <w:t xml:space="preserve"> Ostale</w:t>
      </w:r>
      <w:r w:rsidR="002005D1">
        <w:rPr>
          <w:rFonts w:ascii="Arial" w:eastAsiaTheme="minorHAnsi" w:hAnsi="Arial" w:cs="Arial"/>
          <w:lang w:eastAsia="en-US"/>
        </w:rPr>
        <w:t xml:space="preserve"> tekuće obveze - povećanje od </w:t>
      </w:r>
      <w:r w:rsidR="008C7165">
        <w:rPr>
          <w:rFonts w:ascii="Arial" w:eastAsiaTheme="minorHAnsi" w:hAnsi="Arial" w:cs="Arial"/>
          <w:lang w:eastAsia="en-US"/>
        </w:rPr>
        <w:t>12</w:t>
      </w:r>
      <w:r w:rsidR="002005D1">
        <w:rPr>
          <w:rFonts w:ascii="Arial" w:eastAsiaTheme="minorHAnsi" w:hAnsi="Arial" w:cs="Arial"/>
          <w:lang w:eastAsia="en-US"/>
        </w:rPr>
        <w:t>3</w:t>
      </w:r>
      <w:r w:rsidRPr="002005D1">
        <w:rPr>
          <w:rFonts w:ascii="Arial" w:eastAsiaTheme="minorHAnsi" w:hAnsi="Arial" w:cs="Arial"/>
          <w:lang w:eastAsia="en-US"/>
        </w:rPr>
        <w:t>,</w:t>
      </w:r>
      <w:r w:rsidR="008C7165">
        <w:rPr>
          <w:rFonts w:ascii="Arial" w:eastAsiaTheme="minorHAnsi" w:hAnsi="Arial" w:cs="Arial"/>
          <w:lang w:eastAsia="en-US"/>
        </w:rPr>
        <w:t>4</w:t>
      </w:r>
      <w:r w:rsidRPr="002005D1">
        <w:rPr>
          <w:rFonts w:ascii="Arial" w:eastAsiaTheme="minorHAnsi" w:hAnsi="Arial" w:cs="Arial"/>
          <w:lang w:eastAsia="en-US"/>
        </w:rPr>
        <w:t xml:space="preserve">% odnosi se na </w:t>
      </w:r>
      <w:r w:rsidR="005B0DCA" w:rsidRPr="002005D1">
        <w:rPr>
          <w:rFonts w:ascii="Arial" w:eastAsiaTheme="minorHAnsi" w:hAnsi="Arial" w:cs="Arial"/>
          <w:lang w:eastAsia="en-US"/>
        </w:rPr>
        <w:t>naknade bolovanja na teret HZZO-a</w:t>
      </w:r>
      <w:r w:rsidRPr="002005D1">
        <w:rPr>
          <w:rFonts w:ascii="Arial" w:eastAsiaTheme="minorHAnsi" w:hAnsi="Arial" w:cs="Arial"/>
          <w:lang w:eastAsia="en-US"/>
        </w:rPr>
        <w:t>.</w:t>
      </w:r>
    </w:p>
    <w:p w14:paraId="7784B8E1" w14:textId="77777777" w:rsidR="00E36408" w:rsidRPr="00C1510D" w:rsidRDefault="00E36408" w:rsidP="00E36408">
      <w:pPr>
        <w:jc w:val="both"/>
        <w:rPr>
          <w:rFonts w:ascii="Arial" w:hAnsi="Arial" w:cs="Arial"/>
          <w:highlight w:val="yellow"/>
        </w:rPr>
      </w:pPr>
    </w:p>
    <w:p w14:paraId="786C35D4" w14:textId="5647D419" w:rsidR="00E243D2" w:rsidRPr="001327CC" w:rsidRDefault="00E243D2" w:rsidP="00E243D2">
      <w:pPr>
        <w:jc w:val="both"/>
        <w:rPr>
          <w:rFonts w:ascii="Arial" w:hAnsi="Arial" w:cs="Arial"/>
        </w:rPr>
      </w:pPr>
      <w:r w:rsidRPr="001327CC">
        <w:rPr>
          <w:rFonts w:ascii="Arial" w:eastAsiaTheme="minorHAnsi" w:hAnsi="Arial" w:cs="Arial"/>
          <w:b/>
          <w:lang w:eastAsia="en-US"/>
        </w:rPr>
        <w:t>2645</w:t>
      </w:r>
      <w:r w:rsidRPr="001327CC">
        <w:rPr>
          <w:rFonts w:ascii="Arial" w:eastAsiaTheme="minorHAnsi" w:hAnsi="Arial" w:cs="Arial"/>
          <w:lang w:eastAsia="en-US"/>
        </w:rPr>
        <w:t xml:space="preserve"> Obveze za zajmove od ostalih tuzemnih financijskih institucija izvan javnog sektora</w:t>
      </w:r>
      <w:r w:rsidR="00C15D2F" w:rsidRPr="001327CC">
        <w:rPr>
          <w:rFonts w:ascii="Arial" w:eastAsiaTheme="minorHAnsi" w:hAnsi="Arial" w:cs="Arial"/>
          <w:lang w:eastAsia="en-US"/>
        </w:rPr>
        <w:t xml:space="preserve"> u iznosu od </w:t>
      </w:r>
      <w:r w:rsidR="005D05D1">
        <w:rPr>
          <w:rFonts w:ascii="Arial" w:eastAsiaTheme="minorHAnsi" w:hAnsi="Arial" w:cs="Arial"/>
          <w:lang w:eastAsia="en-US"/>
        </w:rPr>
        <w:t xml:space="preserve">8.676,03 </w:t>
      </w:r>
      <w:proofErr w:type="spellStart"/>
      <w:r w:rsidR="005D05D1">
        <w:rPr>
          <w:rFonts w:ascii="Arial" w:eastAsiaTheme="minorHAnsi" w:hAnsi="Arial" w:cs="Arial"/>
          <w:lang w:eastAsia="en-US"/>
        </w:rPr>
        <w:t>eur</w:t>
      </w:r>
      <w:proofErr w:type="spellEnd"/>
      <w:r w:rsidRPr="001327CC">
        <w:rPr>
          <w:rFonts w:ascii="Arial" w:eastAsiaTheme="minorHAnsi" w:hAnsi="Arial" w:cs="Arial"/>
          <w:lang w:eastAsia="en-US"/>
        </w:rPr>
        <w:t xml:space="preserve">, odnosi se na </w:t>
      </w:r>
      <w:r w:rsidR="002E38D4" w:rsidRPr="001327CC">
        <w:rPr>
          <w:rFonts w:ascii="Arial" w:eastAsiaTheme="minorHAnsi" w:hAnsi="Arial" w:cs="Arial"/>
          <w:lang w:eastAsia="en-US"/>
        </w:rPr>
        <w:t xml:space="preserve">financijski </w:t>
      </w:r>
      <w:proofErr w:type="spellStart"/>
      <w:r w:rsidR="002E38D4" w:rsidRPr="001327CC">
        <w:rPr>
          <w:rFonts w:ascii="Arial" w:eastAsiaTheme="minorHAnsi" w:hAnsi="Arial" w:cs="Arial"/>
          <w:lang w:eastAsia="en-US"/>
        </w:rPr>
        <w:t>leasing</w:t>
      </w:r>
      <w:proofErr w:type="spellEnd"/>
      <w:r w:rsidR="005D05D1">
        <w:rPr>
          <w:rFonts w:ascii="Arial" w:eastAsiaTheme="minorHAnsi" w:hAnsi="Arial" w:cs="Arial"/>
          <w:lang w:eastAsia="en-US"/>
        </w:rPr>
        <w:t xml:space="preserve"> za službeno vozilo</w:t>
      </w:r>
      <w:r w:rsidRPr="001327CC">
        <w:rPr>
          <w:rFonts w:ascii="Arial" w:eastAsiaTheme="minorHAnsi" w:hAnsi="Arial" w:cs="Arial"/>
          <w:lang w:eastAsia="en-US"/>
        </w:rPr>
        <w:t>.</w:t>
      </w:r>
    </w:p>
    <w:p w14:paraId="0513F00C" w14:textId="77777777" w:rsidR="00867BA5" w:rsidRPr="00C1510D" w:rsidRDefault="00867BA5" w:rsidP="001D1B38">
      <w:pPr>
        <w:jc w:val="both"/>
        <w:rPr>
          <w:rFonts w:ascii="Arial" w:hAnsi="Arial" w:cs="Arial"/>
          <w:highlight w:val="yellow"/>
        </w:rPr>
      </w:pPr>
    </w:p>
    <w:p w14:paraId="71A4163F" w14:textId="464C8FB3" w:rsidR="00DD4747" w:rsidRPr="001327CC" w:rsidRDefault="00C82162" w:rsidP="001D1B38">
      <w:pPr>
        <w:jc w:val="both"/>
        <w:rPr>
          <w:rFonts w:ascii="Arial" w:hAnsi="Arial" w:cs="Arial"/>
        </w:rPr>
      </w:pPr>
      <w:r w:rsidRPr="001327CC">
        <w:rPr>
          <w:rFonts w:ascii="Arial" w:hAnsi="Arial" w:cs="Arial"/>
          <w:b/>
        </w:rPr>
        <w:t>92221</w:t>
      </w:r>
      <w:r w:rsidRPr="001327CC">
        <w:rPr>
          <w:rFonts w:ascii="Arial" w:hAnsi="Arial" w:cs="Arial"/>
        </w:rPr>
        <w:t xml:space="preserve"> Manjak prihoda poslovanja</w:t>
      </w:r>
      <w:r w:rsidR="00FD6584" w:rsidRPr="001327CC">
        <w:rPr>
          <w:rFonts w:ascii="Arial" w:hAnsi="Arial" w:cs="Arial"/>
        </w:rPr>
        <w:t xml:space="preserve"> u iznosu od </w:t>
      </w:r>
      <w:r w:rsidR="00AB52C0">
        <w:rPr>
          <w:rFonts w:ascii="Arial" w:hAnsi="Arial" w:cs="Arial"/>
        </w:rPr>
        <w:t xml:space="preserve">4.046,85 </w:t>
      </w:r>
      <w:proofErr w:type="spellStart"/>
      <w:r w:rsidR="00AB52C0">
        <w:rPr>
          <w:rFonts w:ascii="Arial" w:hAnsi="Arial" w:cs="Arial"/>
        </w:rPr>
        <w:t>eur</w:t>
      </w:r>
      <w:proofErr w:type="spellEnd"/>
      <w:r w:rsidR="00E573B6" w:rsidRPr="001327CC">
        <w:rPr>
          <w:rFonts w:ascii="Arial" w:hAnsi="Arial" w:cs="Arial"/>
        </w:rPr>
        <w:t>.</w:t>
      </w:r>
    </w:p>
    <w:p w14:paraId="2B8BE3A9" w14:textId="77777777" w:rsidR="004D0977" w:rsidRPr="00C1510D" w:rsidRDefault="004D0977" w:rsidP="001D1B38">
      <w:pPr>
        <w:jc w:val="both"/>
        <w:rPr>
          <w:rFonts w:ascii="Arial" w:hAnsi="Arial" w:cs="Arial"/>
          <w:highlight w:val="yellow"/>
        </w:rPr>
      </w:pPr>
    </w:p>
    <w:p w14:paraId="7C4CE37E" w14:textId="606D3077" w:rsidR="00E573B6" w:rsidRPr="00EA12E6" w:rsidRDefault="00E573B6" w:rsidP="00E573B6">
      <w:pPr>
        <w:jc w:val="both"/>
        <w:rPr>
          <w:rFonts w:ascii="Arial" w:hAnsi="Arial" w:cs="Arial"/>
        </w:rPr>
      </w:pPr>
      <w:r w:rsidRPr="00EA12E6">
        <w:rPr>
          <w:rFonts w:ascii="Arial" w:hAnsi="Arial" w:cs="Arial"/>
          <w:b/>
        </w:rPr>
        <w:t>991/996</w:t>
      </w:r>
      <w:r w:rsidRPr="00EA12E6">
        <w:rPr>
          <w:rFonts w:ascii="Arial" w:hAnsi="Arial" w:cs="Arial"/>
        </w:rPr>
        <w:t xml:space="preserve"> </w:t>
      </w:r>
      <w:proofErr w:type="spellStart"/>
      <w:r w:rsidRPr="00EA12E6">
        <w:rPr>
          <w:rFonts w:ascii="Arial" w:hAnsi="Arial" w:cs="Arial"/>
        </w:rPr>
        <w:t>Izvanbilančni</w:t>
      </w:r>
      <w:proofErr w:type="spellEnd"/>
      <w:r w:rsidRPr="00EA12E6">
        <w:rPr>
          <w:rFonts w:ascii="Arial" w:hAnsi="Arial" w:cs="Arial"/>
        </w:rPr>
        <w:t xml:space="preserve"> zapisi u iznosu od </w:t>
      </w:r>
      <w:r w:rsidR="00AB52C0">
        <w:rPr>
          <w:rFonts w:ascii="Arial" w:hAnsi="Arial" w:cs="Arial"/>
        </w:rPr>
        <w:t xml:space="preserve">109.194,52 </w:t>
      </w:r>
      <w:proofErr w:type="spellStart"/>
      <w:r w:rsidR="00AB52C0">
        <w:rPr>
          <w:rFonts w:ascii="Arial" w:hAnsi="Arial" w:cs="Arial"/>
        </w:rPr>
        <w:t>eur</w:t>
      </w:r>
      <w:proofErr w:type="spellEnd"/>
      <w:r w:rsidRPr="00EA12E6">
        <w:rPr>
          <w:rFonts w:ascii="Arial" w:hAnsi="Arial" w:cs="Arial"/>
        </w:rPr>
        <w:t xml:space="preserve"> odnosi se na </w:t>
      </w:r>
      <w:r w:rsidR="009802C1" w:rsidRPr="00EA12E6">
        <w:rPr>
          <w:rFonts w:ascii="Arial" w:hAnsi="Arial" w:cs="Arial"/>
        </w:rPr>
        <w:t>potencijalne obveze po osnovi sudskih sporova u tijeku (isplata MIO za b</w:t>
      </w:r>
      <w:r w:rsidR="00AB52C0">
        <w:rPr>
          <w:rFonts w:ascii="Arial" w:hAnsi="Arial" w:cs="Arial"/>
        </w:rPr>
        <w:t>-</w:t>
      </w:r>
      <w:r w:rsidR="009802C1" w:rsidRPr="00EA12E6">
        <w:rPr>
          <w:rFonts w:ascii="Arial" w:hAnsi="Arial" w:cs="Arial"/>
        </w:rPr>
        <w:t>staž dužnosnika</w:t>
      </w:r>
      <w:r w:rsidR="00C40EF0" w:rsidRPr="00EA12E6">
        <w:rPr>
          <w:rFonts w:ascii="Arial" w:hAnsi="Arial" w:cs="Arial"/>
        </w:rPr>
        <w:t xml:space="preserve"> za razdoblje od 01. rujna 20</w:t>
      </w:r>
      <w:r w:rsidR="00AB52C0">
        <w:rPr>
          <w:rFonts w:ascii="Arial" w:hAnsi="Arial" w:cs="Arial"/>
        </w:rPr>
        <w:t>11. do 31. kolovoza  2018.</w:t>
      </w:r>
      <w:r w:rsidR="00C40EF0" w:rsidRPr="00EA12E6">
        <w:rPr>
          <w:rFonts w:ascii="Arial" w:hAnsi="Arial" w:cs="Arial"/>
        </w:rPr>
        <w:t>, a koji zahtjevi još nisu riješeni</w:t>
      </w:r>
      <w:r w:rsidR="009802C1" w:rsidRPr="00EA12E6">
        <w:rPr>
          <w:rFonts w:ascii="Arial" w:hAnsi="Arial" w:cs="Arial"/>
        </w:rPr>
        <w:t>).</w:t>
      </w:r>
    </w:p>
    <w:p w14:paraId="71F19351" w14:textId="5BAD82CC" w:rsidR="00856A35" w:rsidRPr="00C1510D" w:rsidRDefault="00856A35" w:rsidP="006D7970">
      <w:pPr>
        <w:jc w:val="both"/>
        <w:rPr>
          <w:rFonts w:ascii="Arial" w:hAnsi="Arial" w:cs="Arial"/>
          <w:highlight w:val="yellow"/>
        </w:rPr>
      </w:pPr>
    </w:p>
    <w:p w14:paraId="2AAC7D9E" w14:textId="77777777" w:rsidR="002C13B0" w:rsidRPr="00C1510D" w:rsidRDefault="002C13B0" w:rsidP="009C0F4E">
      <w:pPr>
        <w:jc w:val="both"/>
        <w:rPr>
          <w:rFonts w:ascii="Arial" w:hAnsi="Arial" w:cs="Arial"/>
          <w:b/>
          <w:highlight w:val="yellow"/>
        </w:rPr>
      </w:pPr>
    </w:p>
    <w:p w14:paraId="365BE29A" w14:textId="77777777" w:rsidR="002C13B0" w:rsidRPr="001B4E38" w:rsidRDefault="002C13B0" w:rsidP="009C0F4E">
      <w:pPr>
        <w:jc w:val="both"/>
        <w:rPr>
          <w:rFonts w:ascii="Arial" w:hAnsi="Arial" w:cs="Arial"/>
          <w:b/>
        </w:rPr>
      </w:pPr>
      <w:r w:rsidRPr="001B4E38">
        <w:rPr>
          <w:rFonts w:ascii="Arial" w:hAnsi="Arial" w:cs="Arial"/>
          <w:b/>
        </w:rPr>
        <w:t>OBRAZAC   RAS-funkcijski</w:t>
      </w:r>
    </w:p>
    <w:p w14:paraId="7E10FD5E" w14:textId="77777777" w:rsidR="002C13B0" w:rsidRPr="001B4E38" w:rsidRDefault="002C13B0" w:rsidP="009C0F4E">
      <w:pPr>
        <w:jc w:val="both"/>
        <w:rPr>
          <w:rFonts w:ascii="Arial" w:hAnsi="Arial" w:cs="Arial"/>
        </w:rPr>
      </w:pPr>
    </w:p>
    <w:p w14:paraId="4ABBF0DD" w14:textId="179322CC" w:rsidR="0092636D" w:rsidRPr="001B4E38" w:rsidRDefault="0092636D" w:rsidP="0092636D">
      <w:pPr>
        <w:jc w:val="both"/>
        <w:rPr>
          <w:rFonts w:ascii="Arial" w:hAnsi="Arial" w:cs="Arial"/>
        </w:rPr>
      </w:pPr>
      <w:r w:rsidRPr="001B4E38">
        <w:rPr>
          <w:rFonts w:ascii="Arial" w:hAnsi="Arial" w:cs="Arial"/>
          <w:b/>
        </w:rPr>
        <w:t>033</w:t>
      </w:r>
      <w:r w:rsidRPr="001B4E38">
        <w:rPr>
          <w:rFonts w:ascii="Arial" w:hAnsi="Arial" w:cs="Arial"/>
        </w:rPr>
        <w:t xml:space="preserve"> Sudovi - u iznosu od </w:t>
      </w:r>
      <w:r w:rsidR="00465DC2">
        <w:rPr>
          <w:rFonts w:ascii="Arial" w:hAnsi="Arial" w:cs="Arial"/>
        </w:rPr>
        <w:t xml:space="preserve">1.541.961,41 </w:t>
      </w:r>
      <w:proofErr w:type="spellStart"/>
      <w:r w:rsidR="00465DC2">
        <w:rPr>
          <w:rFonts w:ascii="Arial" w:hAnsi="Arial" w:cs="Arial"/>
        </w:rPr>
        <w:t>eur</w:t>
      </w:r>
      <w:proofErr w:type="spellEnd"/>
      <w:r w:rsidR="00A47EDC" w:rsidRPr="001B4E38">
        <w:rPr>
          <w:rFonts w:ascii="Arial" w:hAnsi="Arial" w:cs="Arial"/>
        </w:rPr>
        <w:t xml:space="preserve"> je iznos ukupnih rashoda poslovanja koji je iskazan </w:t>
      </w:r>
      <w:r w:rsidR="0071790A" w:rsidRPr="001B4E38">
        <w:rPr>
          <w:rFonts w:ascii="Arial" w:hAnsi="Arial" w:cs="Arial"/>
        </w:rPr>
        <w:t>na poziciji Y034 u Obrascu PR-RAS</w:t>
      </w:r>
      <w:r w:rsidRPr="001B4E38">
        <w:rPr>
          <w:rFonts w:ascii="Arial" w:hAnsi="Arial" w:cs="Arial"/>
        </w:rPr>
        <w:t>.</w:t>
      </w:r>
    </w:p>
    <w:p w14:paraId="3FAE8FF7" w14:textId="7F3844A6" w:rsidR="002D08DE" w:rsidRPr="00C1510D" w:rsidRDefault="002D08DE" w:rsidP="002D08DE">
      <w:pPr>
        <w:jc w:val="both"/>
        <w:rPr>
          <w:rFonts w:ascii="Arial" w:hAnsi="Arial" w:cs="Arial"/>
          <w:highlight w:val="yellow"/>
        </w:rPr>
      </w:pPr>
    </w:p>
    <w:p w14:paraId="68A48105" w14:textId="77777777" w:rsidR="0045343C" w:rsidRPr="00C1510D" w:rsidRDefault="0045343C" w:rsidP="002D08DE">
      <w:pPr>
        <w:jc w:val="both"/>
        <w:rPr>
          <w:rFonts w:ascii="Arial" w:hAnsi="Arial" w:cs="Arial"/>
          <w:b/>
          <w:bCs/>
          <w:highlight w:val="yellow"/>
        </w:rPr>
      </w:pPr>
    </w:p>
    <w:p w14:paraId="69DB8322" w14:textId="63B94101" w:rsidR="004C0F70" w:rsidRPr="00012097" w:rsidRDefault="004C0F70" w:rsidP="002D08DE">
      <w:pPr>
        <w:jc w:val="both"/>
        <w:rPr>
          <w:rFonts w:ascii="Arial" w:hAnsi="Arial" w:cs="Arial"/>
          <w:b/>
          <w:bCs/>
        </w:rPr>
      </w:pPr>
      <w:r w:rsidRPr="00012097">
        <w:rPr>
          <w:rFonts w:ascii="Arial" w:hAnsi="Arial" w:cs="Arial"/>
          <w:b/>
          <w:bCs/>
        </w:rPr>
        <w:t>OBRAZAC P-VRIO</w:t>
      </w:r>
    </w:p>
    <w:p w14:paraId="63AA3011" w14:textId="77777777" w:rsidR="00085655" w:rsidRPr="00012097" w:rsidRDefault="00085655" w:rsidP="002D08DE">
      <w:pPr>
        <w:jc w:val="both"/>
        <w:rPr>
          <w:rFonts w:ascii="Arial" w:hAnsi="Arial" w:cs="Arial"/>
          <w:b/>
          <w:bCs/>
        </w:rPr>
      </w:pPr>
    </w:p>
    <w:p w14:paraId="592A196C" w14:textId="4E12E8AB" w:rsidR="007C7B8E" w:rsidRPr="00012097" w:rsidRDefault="00CD104F" w:rsidP="002D08DE">
      <w:pPr>
        <w:jc w:val="both"/>
        <w:rPr>
          <w:rFonts w:ascii="Arial" w:hAnsi="Arial" w:cs="Arial"/>
        </w:rPr>
      </w:pPr>
      <w:r w:rsidRPr="00012097">
        <w:rPr>
          <w:rFonts w:ascii="Arial" w:hAnsi="Arial" w:cs="Arial"/>
          <w:b/>
        </w:rPr>
        <w:t>P01</w:t>
      </w:r>
      <w:r w:rsidR="009E2EA3" w:rsidRPr="00012097">
        <w:rPr>
          <w:rFonts w:ascii="Arial" w:hAnsi="Arial" w:cs="Arial"/>
          <w:b/>
        </w:rPr>
        <w:t>6</w:t>
      </w:r>
      <w:r w:rsidR="007C7B8E" w:rsidRPr="00012097">
        <w:rPr>
          <w:rFonts w:ascii="Arial" w:hAnsi="Arial" w:cs="Arial"/>
        </w:rPr>
        <w:t xml:space="preserve"> Promjene u obujmu </w:t>
      </w:r>
      <w:r w:rsidR="00976DE1" w:rsidRPr="00012097">
        <w:rPr>
          <w:rFonts w:ascii="Arial" w:hAnsi="Arial" w:cs="Arial"/>
        </w:rPr>
        <w:t>nefinancijs</w:t>
      </w:r>
      <w:r w:rsidRPr="00012097">
        <w:rPr>
          <w:rFonts w:ascii="Arial" w:hAnsi="Arial" w:cs="Arial"/>
        </w:rPr>
        <w:t>ke imovine</w:t>
      </w:r>
      <w:r w:rsidR="007C7B8E" w:rsidRPr="00012097">
        <w:rPr>
          <w:rFonts w:ascii="Arial" w:hAnsi="Arial" w:cs="Arial"/>
        </w:rPr>
        <w:t xml:space="preserve"> </w:t>
      </w:r>
      <w:r w:rsidR="00976DE1" w:rsidRPr="00012097">
        <w:rPr>
          <w:rFonts w:ascii="Arial" w:hAnsi="Arial" w:cs="Arial"/>
        </w:rPr>
        <w:t>-</w:t>
      </w:r>
      <w:r w:rsidR="007C7B8E" w:rsidRPr="00012097">
        <w:rPr>
          <w:rFonts w:ascii="Arial" w:hAnsi="Arial" w:cs="Arial"/>
        </w:rPr>
        <w:t xml:space="preserve"> iskazano je povećanje </w:t>
      </w:r>
      <w:r w:rsidR="00976DE1" w:rsidRPr="00012097">
        <w:rPr>
          <w:rFonts w:ascii="Arial" w:hAnsi="Arial" w:cs="Arial"/>
        </w:rPr>
        <w:t xml:space="preserve">u iznosu od </w:t>
      </w:r>
      <w:r w:rsidR="00C95268">
        <w:rPr>
          <w:rFonts w:ascii="Arial" w:hAnsi="Arial" w:cs="Arial"/>
        </w:rPr>
        <w:t xml:space="preserve">5.882,55 </w:t>
      </w:r>
      <w:proofErr w:type="spellStart"/>
      <w:r w:rsidR="00C95268">
        <w:rPr>
          <w:rFonts w:ascii="Arial" w:hAnsi="Arial" w:cs="Arial"/>
        </w:rPr>
        <w:t>eur</w:t>
      </w:r>
      <w:proofErr w:type="spellEnd"/>
      <w:r w:rsidR="00976DE1" w:rsidRPr="00012097">
        <w:rPr>
          <w:rFonts w:ascii="Arial" w:hAnsi="Arial" w:cs="Arial"/>
        </w:rPr>
        <w:t xml:space="preserve">, a odnosi se na prijenos bez naknade </w:t>
      </w:r>
      <w:r w:rsidR="00C95268">
        <w:rPr>
          <w:rFonts w:ascii="Arial" w:hAnsi="Arial" w:cs="Arial"/>
        </w:rPr>
        <w:t xml:space="preserve">za računala, te smanjenje u iznosu od 86.650,77 </w:t>
      </w:r>
      <w:proofErr w:type="spellStart"/>
      <w:r w:rsidR="00C95268">
        <w:rPr>
          <w:rFonts w:ascii="Arial" w:hAnsi="Arial" w:cs="Arial"/>
        </w:rPr>
        <w:t>eur</w:t>
      </w:r>
      <w:proofErr w:type="spellEnd"/>
      <w:r w:rsidR="00C95268">
        <w:rPr>
          <w:rFonts w:ascii="Arial" w:hAnsi="Arial" w:cs="Arial"/>
        </w:rPr>
        <w:t xml:space="preserve"> zbog </w:t>
      </w:r>
      <w:proofErr w:type="spellStart"/>
      <w:r w:rsidR="00C95268">
        <w:rPr>
          <w:rFonts w:ascii="Arial" w:hAnsi="Arial" w:cs="Arial"/>
        </w:rPr>
        <w:t>isknjiženja</w:t>
      </w:r>
      <w:proofErr w:type="spellEnd"/>
      <w:r w:rsidR="00C95268">
        <w:rPr>
          <w:rFonts w:ascii="Arial" w:hAnsi="Arial" w:cs="Arial"/>
        </w:rPr>
        <w:t xml:space="preserve"> poslovne zgrade koja je u vlasništvu Grada S</w:t>
      </w:r>
      <w:r w:rsidR="009123D2">
        <w:rPr>
          <w:rFonts w:ascii="Arial" w:hAnsi="Arial" w:cs="Arial"/>
        </w:rPr>
        <w:t xml:space="preserve">iska </w:t>
      </w:r>
      <w:r w:rsidR="00C95268">
        <w:rPr>
          <w:rFonts w:ascii="Arial" w:hAnsi="Arial" w:cs="Arial"/>
        </w:rPr>
        <w:t>a ne ODO.</w:t>
      </w:r>
    </w:p>
    <w:p w14:paraId="2FD179FD" w14:textId="77777777" w:rsidR="0045343C" w:rsidRPr="00C1510D" w:rsidRDefault="0045343C" w:rsidP="002D08DE">
      <w:pPr>
        <w:jc w:val="both"/>
        <w:rPr>
          <w:rFonts w:ascii="Arial" w:hAnsi="Arial" w:cs="Arial"/>
          <w:b/>
          <w:highlight w:val="yellow"/>
        </w:rPr>
      </w:pPr>
    </w:p>
    <w:p w14:paraId="1241A978" w14:textId="67F7F9ED" w:rsidR="0045343C" w:rsidRPr="00F372F3" w:rsidRDefault="0045343C" w:rsidP="002D08DE">
      <w:pPr>
        <w:jc w:val="both"/>
        <w:rPr>
          <w:rFonts w:ascii="Arial" w:hAnsi="Arial" w:cs="Arial"/>
          <w:b/>
        </w:rPr>
      </w:pPr>
      <w:r w:rsidRPr="00F372F3">
        <w:rPr>
          <w:rFonts w:ascii="Arial" w:hAnsi="Arial" w:cs="Arial"/>
          <w:b/>
        </w:rPr>
        <w:t>OBRAZAC IZVJEŠAJ O OBVEZAMA</w:t>
      </w:r>
    </w:p>
    <w:p w14:paraId="48B4817D" w14:textId="77777777" w:rsidR="00CA511D" w:rsidRPr="00F372F3" w:rsidRDefault="00CA511D" w:rsidP="00CA511D">
      <w:pPr>
        <w:rPr>
          <w:rFonts w:ascii="Arial" w:eastAsiaTheme="minorHAnsi" w:hAnsi="Arial" w:cs="Arial"/>
          <w:b/>
          <w:lang w:eastAsia="en-US"/>
        </w:rPr>
      </w:pPr>
    </w:p>
    <w:p w14:paraId="4FD86E94" w14:textId="11022817" w:rsidR="00CA511D" w:rsidRPr="00F372F3" w:rsidRDefault="00CA511D" w:rsidP="00CA511D">
      <w:pPr>
        <w:jc w:val="both"/>
        <w:rPr>
          <w:rFonts w:ascii="Arial" w:eastAsiaTheme="minorHAnsi" w:hAnsi="Arial" w:cs="Arial"/>
          <w:lang w:eastAsia="en-US"/>
        </w:rPr>
      </w:pPr>
      <w:r w:rsidRPr="00F372F3">
        <w:rPr>
          <w:rFonts w:ascii="Arial" w:eastAsiaTheme="minorHAnsi" w:hAnsi="Arial" w:cs="Arial"/>
          <w:b/>
          <w:lang w:eastAsia="en-US"/>
        </w:rPr>
        <w:t>V007</w:t>
      </w:r>
      <w:r w:rsidRPr="00F372F3">
        <w:rPr>
          <w:rFonts w:ascii="Arial" w:eastAsiaTheme="minorHAnsi" w:hAnsi="Arial" w:cs="Arial"/>
          <w:lang w:eastAsia="en-US"/>
        </w:rPr>
        <w:t xml:space="preserve"> Stanje dospjelih obveza na kraju izvještajnog razdoblja </w:t>
      </w:r>
      <w:r w:rsidR="00DE7670" w:rsidRPr="00F372F3">
        <w:rPr>
          <w:rFonts w:ascii="Arial" w:eastAsiaTheme="minorHAnsi" w:hAnsi="Arial" w:cs="Arial"/>
          <w:lang w:eastAsia="en-US"/>
        </w:rPr>
        <w:t>-</w:t>
      </w:r>
      <w:r w:rsidRPr="00F372F3">
        <w:rPr>
          <w:rFonts w:ascii="Arial" w:eastAsiaTheme="minorHAnsi" w:hAnsi="Arial" w:cs="Arial"/>
          <w:lang w:eastAsia="en-US"/>
        </w:rPr>
        <w:t xml:space="preserve"> </w:t>
      </w:r>
      <w:r w:rsidR="00DE7670" w:rsidRPr="00F372F3">
        <w:rPr>
          <w:rFonts w:ascii="Arial" w:eastAsiaTheme="minorHAnsi" w:hAnsi="Arial" w:cs="Arial"/>
          <w:lang w:eastAsia="en-US"/>
        </w:rPr>
        <w:t>u iznosu</w:t>
      </w:r>
      <w:r w:rsidRPr="00F372F3">
        <w:rPr>
          <w:rFonts w:ascii="Arial" w:eastAsiaTheme="minorHAnsi" w:hAnsi="Arial" w:cs="Arial"/>
          <w:lang w:eastAsia="en-US"/>
        </w:rPr>
        <w:t xml:space="preserve"> </w:t>
      </w:r>
      <w:r w:rsidR="00D03143">
        <w:rPr>
          <w:rFonts w:ascii="Arial" w:eastAsiaTheme="minorHAnsi" w:hAnsi="Arial" w:cs="Arial"/>
          <w:lang w:eastAsia="en-US"/>
        </w:rPr>
        <w:t xml:space="preserve">3.571,70 </w:t>
      </w:r>
      <w:proofErr w:type="spellStart"/>
      <w:r w:rsidR="00D03143">
        <w:rPr>
          <w:rFonts w:ascii="Arial" w:eastAsiaTheme="minorHAnsi" w:hAnsi="Arial" w:cs="Arial"/>
          <w:lang w:eastAsia="en-US"/>
        </w:rPr>
        <w:t>eur</w:t>
      </w:r>
      <w:proofErr w:type="spellEnd"/>
      <w:r w:rsidRPr="00F372F3">
        <w:rPr>
          <w:rFonts w:ascii="Arial" w:eastAsiaTheme="minorHAnsi" w:hAnsi="Arial" w:cs="Arial"/>
          <w:lang w:eastAsia="en-US"/>
        </w:rPr>
        <w:t xml:space="preserve">, a odnosi se na </w:t>
      </w:r>
      <w:r w:rsidR="00C23DB0" w:rsidRPr="00F372F3">
        <w:rPr>
          <w:rFonts w:ascii="Arial" w:eastAsiaTheme="minorHAnsi" w:hAnsi="Arial" w:cs="Arial"/>
          <w:lang w:eastAsia="en-US"/>
        </w:rPr>
        <w:t xml:space="preserve">uredski materijal, </w:t>
      </w:r>
      <w:r w:rsidRPr="00F372F3">
        <w:rPr>
          <w:rFonts w:ascii="Arial" w:eastAsiaTheme="minorHAnsi" w:hAnsi="Arial" w:cs="Arial"/>
          <w:lang w:eastAsia="en-US"/>
        </w:rPr>
        <w:t>komunaln</w:t>
      </w:r>
      <w:r w:rsidR="00C23DB0" w:rsidRPr="00F372F3">
        <w:rPr>
          <w:rFonts w:ascii="Arial" w:eastAsiaTheme="minorHAnsi" w:hAnsi="Arial" w:cs="Arial"/>
          <w:lang w:eastAsia="en-US"/>
        </w:rPr>
        <w:t>e</w:t>
      </w:r>
      <w:r w:rsidRPr="00F372F3">
        <w:rPr>
          <w:rFonts w:ascii="Arial" w:eastAsiaTheme="minorHAnsi" w:hAnsi="Arial" w:cs="Arial"/>
          <w:lang w:eastAsia="en-US"/>
        </w:rPr>
        <w:t xml:space="preserve"> </w:t>
      </w:r>
      <w:r w:rsidR="00176D51">
        <w:rPr>
          <w:rFonts w:ascii="Arial" w:eastAsiaTheme="minorHAnsi" w:hAnsi="Arial" w:cs="Arial"/>
          <w:lang w:eastAsia="en-US"/>
        </w:rPr>
        <w:t xml:space="preserve">i ostale </w:t>
      </w:r>
      <w:r w:rsidR="00C23DB0" w:rsidRPr="00F372F3">
        <w:rPr>
          <w:rFonts w:ascii="Arial" w:eastAsiaTheme="minorHAnsi" w:hAnsi="Arial" w:cs="Arial"/>
          <w:lang w:eastAsia="en-US"/>
        </w:rPr>
        <w:t>usluge</w:t>
      </w:r>
      <w:r w:rsidRPr="00F372F3">
        <w:rPr>
          <w:rFonts w:ascii="Arial" w:eastAsiaTheme="minorHAnsi" w:hAnsi="Arial" w:cs="Arial"/>
          <w:lang w:eastAsia="en-US"/>
        </w:rPr>
        <w:t xml:space="preserve">. Nastale su zbog prekasnog zaprimanja računa u računovodstvu u odnosu na datum i valutu računa. </w:t>
      </w:r>
    </w:p>
    <w:p w14:paraId="3D16F942" w14:textId="77777777" w:rsidR="00CA511D" w:rsidRPr="00F372F3" w:rsidRDefault="00CA511D" w:rsidP="00CA511D">
      <w:pPr>
        <w:jc w:val="both"/>
        <w:rPr>
          <w:rFonts w:ascii="Arial" w:eastAsiaTheme="minorHAnsi" w:hAnsi="Arial" w:cs="Arial"/>
          <w:lang w:eastAsia="en-US"/>
        </w:rPr>
      </w:pPr>
    </w:p>
    <w:p w14:paraId="35653C7B" w14:textId="77777777" w:rsidR="00CA511D" w:rsidRPr="00F372F3" w:rsidRDefault="00CA511D" w:rsidP="00CA511D">
      <w:pPr>
        <w:jc w:val="both"/>
        <w:rPr>
          <w:rFonts w:ascii="Arial" w:eastAsiaTheme="minorHAnsi" w:hAnsi="Arial" w:cs="Arial"/>
          <w:lang w:eastAsia="en-US"/>
        </w:rPr>
      </w:pPr>
      <w:r w:rsidRPr="00F372F3">
        <w:rPr>
          <w:rFonts w:ascii="Arial" w:eastAsiaTheme="minorHAnsi" w:hAnsi="Arial" w:cs="Arial"/>
          <w:lang w:eastAsia="en-US"/>
        </w:rPr>
        <w:t xml:space="preserve">Nedospjele obveze odnose se na: </w:t>
      </w:r>
    </w:p>
    <w:p w14:paraId="07CE1CEB" w14:textId="77777777" w:rsidR="00CA511D" w:rsidRPr="00F372F3" w:rsidRDefault="00CA511D" w:rsidP="00CA511D">
      <w:pPr>
        <w:jc w:val="both"/>
        <w:rPr>
          <w:rFonts w:ascii="Arial" w:eastAsiaTheme="minorHAnsi" w:hAnsi="Arial" w:cs="Arial"/>
          <w:lang w:eastAsia="en-US"/>
        </w:rPr>
      </w:pPr>
      <w:r w:rsidRPr="00F372F3">
        <w:rPr>
          <w:rFonts w:ascii="Arial" w:eastAsiaTheme="minorHAnsi" w:hAnsi="Arial" w:cs="Arial"/>
          <w:lang w:eastAsia="en-US"/>
        </w:rPr>
        <w:tab/>
      </w:r>
    </w:p>
    <w:p w14:paraId="09381BDF" w14:textId="346EC719" w:rsidR="00CA511D" w:rsidRPr="00F372F3" w:rsidRDefault="00CA511D" w:rsidP="00CA51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372F3">
        <w:rPr>
          <w:rFonts w:ascii="Arial" w:eastAsiaTheme="minorHAnsi" w:hAnsi="Arial" w:cs="Arial"/>
          <w:lang w:eastAsia="en-US"/>
        </w:rPr>
        <w:t xml:space="preserve">plaća </w:t>
      </w:r>
      <w:r w:rsidR="00EF56ED" w:rsidRPr="00F372F3">
        <w:rPr>
          <w:rFonts w:ascii="Arial" w:eastAsiaTheme="minorHAnsi" w:hAnsi="Arial" w:cs="Arial"/>
          <w:lang w:eastAsia="en-US"/>
        </w:rPr>
        <w:t>12</w:t>
      </w:r>
      <w:r w:rsidRPr="00F372F3">
        <w:rPr>
          <w:rFonts w:ascii="Arial" w:eastAsiaTheme="minorHAnsi" w:hAnsi="Arial" w:cs="Arial"/>
          <w:lang w:eastAsia="en-US"/>
        </w:rPr>
        <w:t>/202</w:t>
      </w:r>
      <w:r w:rsidR="00793DCC">
        <w:rPr>
          <w:rFonts w:ascii="Arial" w:eastAsiaTheme="minorHAnsi" w:hAnsi="Arial" w:cs="Arial"/>
          <w:lang w:eastAsia="en-US"/>
        </w:rPr>
        <w:t>3</w:t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="000730E2">
        <w:rPr>
          <w:rFonts w:ascii="Arial" w:eastAsiaTheme="minorHAnsi" w:hAnsi="Arial" w:cs="Arial"/>
          <w:lang w:eastAsia="en-US"/>
        </w:rPr>
        <w:tab/>
      </w:r>
      <w:r w:rsidR="00793DCC">
        <w:rPr>
          <w:rFonts w:ascii="Arial" w:eastAsiaTheme="minorHAnsi" w:hAnsi="Arial" w:cs="Arial"/>
          <w:lang w:eastAsia="en-US"/>
        </w:rPr>
        <w:t xml:space="preserve">121.524,44 </w:t>
      </w:r>
      <w:proofErr w:type="spellStart"/>
      <w:r w:rsidR="00793DCC">
        <w:rPr>
          <w:rFonts w:ascii="Arial" w:eastAsiaTheme="minorHAnsi" w:hAnsi="Arial" w:cs="Arial"/>
          <w:lang w:eastAsia="en-US"/>
        </w:rPr>
        <w:t>eur</w:t>
      </w:r>
      <w:proofErr w:type="spellEnd"/>
    </w:p>
    <w:p w14:paraId="4891EBD7" w14:textId="4F6E174A" w:rsidR="00CA511D" w:rsidRPr="00F372F3" w:rsidRDefault="00CA511D" w:rsidP="00CA51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372F3">
        <w:rPr>
          <w:rFonts w:ascii="Arial" w:eastAsiaTheme="minorHAnsi" w:hAnsi="Arial" w:cs="Arial"/>
          <w:lang w:eastAsia="en-US"/>
        </w:rPr>
        <w:t xml:space="preserve">prijevoz </w:t>
      </w:r>
      <w:r w:rsidR="00EF56ED" w:rsidRPr="00F372F3">
        <w:rPr>
          <w:rFonts w:ascii="Arial" w:eastAsiaTheme="minorHAnsi" w:hAnsi="Arial" w:cs="Arial"/>
          <w:lang w:eastAsia="en-US"/>
        </w:rPr>
        <w:t>12</w:t>
      </w:r>
      <w:r w:rsidRPr="00F372F3">
        <w:rPr>
          <w:rFonts w:ascii="Arial" w:eastAsiaTheme="minorHAnsi" w:hAnsi="Arial" w:cs="Arial"/>
          <w:lang w:eastAsia="en-US"/>
        </w:rPr>
        <w:t>/202</w:t>
      </w:r>
      <w:r w:rsidR="00793DCC">
        <w:rPr>
          <w:rFonts w:ascii="Arial" w:eastAsiaTheme="minorHAnsi" w:hAnsi="Arial" w:cs="Arial"/>
          <w:lang w:eastAsia="en-US"/>
        </w:rPr>
        <w:t>3</w:t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</w:r>
      <w:r w:rsidRPr="00F372F3">
        <w:rPr>
          <w:rFonts w:ascii="Arial" w:eastAsiaTheme="minorHAnsi" w:hAnsi="Arial" w:cs="Arial"/>
          <w:lang w:eastAsia="en-US"/>
        </w:rPr>
        <w:tab/>
        <w:t xml:space="preserve">  </w:t>
      </w:r>
      <w:r w:rsidR="000730E2">
        <w:rPr>
          <w:rFonts w:ascii="Arial" w:eastAsiaTheme="minorHAnsi" w:hAnsi="Arial" w:cs="Arial"/>
          <w:lang w:eastAsia="en-US"/>
        </w:rPr>
        <w:tab/>
        <w:t xml:space="preserve">    </w:t>
      </w:r>
      <w:r w:rsidR="00793DCC">
        <w:rPr>
          <w:rFonts w:ascii="Arial" w:eastAsiaTheme="minorHAnsi" w:hAnsi="Arial" w:cs="Arial"/>
          <w:lang w:eastAsia="en-US"/>
        </w:rPr>
        <w:t xml:space="preserve">3.914,76 </w:t>
      </w:r>
      <w:proofErr w:type="spellStart"/>
      <w:r w:rsidR="00793DCC">
        <w:rPr>
          <w:rFonts w:ascii="Arial" w:eastAsiaTheme="minorHAnsi" w:hAnsi="Arial" w:cs="Arial"/>
          <w:lang w:eastAsia="en-US"/>
        </w:rPr>
        <w:t>eur</w:t>
      </w:r>
      <w:proofErr w:type="spellEnd"/>
    </w:p>
    <w:p w14:paraId="211168EE" w14:textId="514FA290" w:rsidR="00CA511D" w:rsidRPr="00F372F3" w:rsidRDefault="00CA511D" w:rsidP="00CA51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372F3">
        <w:rPr>
          <w:rFonts w:ascii="Arial" w:eastAsiaTheme="minorHAnsi" w:hAnsi="Arial" w:cs="Arial"/>
          <w:lang w:eastAsia="en-US"/>
        </w:rPr>
        <w:t xml:space="preserve">uredski materijal, </w:t>
      </w:r>
      <w:r w:rsidR="00395E0E" w:rsidRPr="00F372F3">
        <w:rPr>
          <w:rFonts w:ascii="Arial" w:eastAsiaTheme="minorHAnsi" w:hAnsi="Arial" w:cs="Arial"/>
          <w:lang w:eastAsia="en-US"/>
        </w:rPr>
        <w:t xml:space="preserve">energija, </w:t>
      </w:r>
      <w:r w:rsidRPr="00F372F3">
        <w:rPr>
          <w:rFonts w:ascii="Arial" w:eastAsiaTheme="minorHAnsi" w:hAnsi="Arial" w:cs="Arial"/>
          <w:lang w:eastAsia="en-US"/>
        </w:rPr>
        <w:t xml:space="preserve">usluge telefona </w:t>
      </w:r>
      <w:r w:rsidR="00395E0E" w:rsidRPr="00F372F3">
        <w:rPr>
          <w:rFonts w:ascii="Arial" w:eastAsiaTheme="minorHAnsi" w:hAnsi="Arial" w:cs="Arial"/>
          <w:lang w:eastAsia="en-US"/>
        </w:rPr>
        <w:tab/>
      </w:r>
      <w:r w:rsidR="00395E0E" w:rsidRPr="00F372F3">
        <w:rPr>
          <w:rFonts w:ascii="Arial" w:eastAsiaTheme="minorHAnsi" w:hAnsi="Arial" w:cs="Arial"/>
          <w:lang w:eastAsia="en-US"/>
        </w:rPr>
        <w:tab/>
      </w:r>
      <w:r w:rsidR="00C70A72" w:rsidRPr="00F372F3">
        <w:rPr>
          <w:rFonts w:ascii="Arial" w:eastAsiaTheme="minorHAnsi" w:hAnsi="Arial" w:cs="Arial"/>
          <w:lang w:eastAsia="en-US"/>
        </w:rPr>
        <w:t xml:space="preserve">  </w:t>
      </w:r>
      <w:r w:rsidR="000730E2">
        <w:rPr>
          <w:rFonts w:ascii="Arial" w:eastAsiaTheme="minorHAnsi" w:hAnsi="Arial" w:cs="Arial"/>
          <w:lang w:eastAsia="en-US"/>
        </w:rPr>
        <w:tab/>
        <w:t xml:space="preserve">    </w:t>
      </w:r>
      <w:r w:rsidR="00793DCC">
        <w:rPr>
          <w:rFonts w:ascii="Arial" w:eastAsiaTheme="minorHAnsi" w:hAnsi="Arial" w:cs="Arial"/>
          <w:lang w:eastAsia="en-US"/>
        </w:rPr>
        <w:t xml:space="preserve">2.896,67 </w:t>
      </w:r>
      <w:proofErr w:type="spellStart"/>
      <w:r w:rsidR="00793DCC">
        <w:rPr>
          <w:rFonts w:ascii="Arial" w:eastAsiaTheme="minorHAnsi" w:hAnsi="Arial" w:cs="Arial"/>
          <w:lang w:eastAsia="en-US"/>
        </w:rPr>
        <w:t>eur</w:t>
      </w:r>
      <w:proofErr w:type="spellEnd"/>
    </w:p>
    <w:p w14:paraId="33F3336D" w14:textId="14F17BDB" w:rsidR="00CA511D" w:rsidRPr="00125590" w:rsidRDefault="00CA511D" w:rsidP="00CA511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Theme="minorHAnsi" w:hAnsi="Arial" w:cs="Arial"/>
          <w:u w:val="single"/>
          <w:lang w:eastAsia="en-US"/>
        </w:rPr>
      </w:pPr>
      <w:r w:rsidRPr="00125590">
        <w:rPr>
          <w:rFonts w:ascii="Arial" w:eastAsiaTheme="minorHAnsi" w:hAnsi="Arial" w:cs="Arial"/>
          <w:u w:val="single"/>
          <w:lang w:eastAsia="en-US"/>
        </w:rPr>
        <w:t>obveze za financijsku imovinu (</w:t>
      </w:r>
      <w:proofErr w:type="spellStart"/>
      <w:r w:rsidRPr="00125590">
        <w:rPr>
          <w:rFonts w:ascii="Arial" w:eastAsiaTheme="minorHAnsi" w:hAnsi="Arial" w:cs="Arial"/>
          <w:u w:val="single"/>
          <w:lang w:eastAsia="en-US"/>
        </w:rPr>
        <w:t>leasing</w:t>
      </w:r>
      <w:proofErr w:type="spellEnd"/>
      <w:r w:rsidRPr="00125590">
        <w:rPr>
          <w:rFonts w:ascii="Arial" w:eastAsiaTheme="minorHAnsi" w:hAnsi="Arial" w:cs="Arial"/>
          <w:u w:val="single"/>
          <w:lang w:eastAsia="en-US"/>
        </w:rPr>
        <w:t>)</w:t>
      </w:r>
      <w:r w:rsidRPr="00125590">
        <w:rPr>
          <w:rFonts w:ascii="Arial" w:eastAsiaTheme="minorHAnsi" w:hAnsi="Arial" w:cs="Arial"/>
          <w:u w:val="single"/>
          <w:lang w:eastAsia="en-US"/>
        </w:rPr>
        <w:tab/>
      </w:r>
      <w:r w:rsidRPr="00125590">
        <w:rPr>
          <w:rFonts w:ascii="Arial" w:eastAsiaTheme="minorHAnsi" w:hAnsi="Arial" w:cs="Arial"/>
          <w:u w:val="single"/>
          <w:lang w:eastAsia="en-US"/>
        </w:rPr>
        <w:tab/>
      </w:r>
      <w:r w:rsidRPr="00125590">
        <w:rPr>
          <w:rFonts w:ascii="Arial" w:eastAsiaTheme="minorHAnsi" w:hAnsi="Arial" w:cs="Arial"/>
          <w:u w:val="single"/>
          <w:lang w:eastAsia="en-US"/>
        </w:rPr>
        <w:tab/>
      </w:r>
      <w:r w:rsidR="006623A2" w:rsidRPr="00125590">
        <w:rPr>
          <w:rFonts w:ascii="Arial" w:eastAsiaTheme="minorHAnsi" w:hAnsi="Arial" w:cs="Arial"/>
          <w:u w:val="single"/>
          <w:lang w:eastAsia="en-US"/>
        </w:rPr>
        <w:t xml:space="preserve">  </w:t>
      </w:r>
      <w:r w:rsidR="000730E2">
        <w:rPr>
          <w:rFonts w:ascii="Arial" w:eastAsiaTheme="minorHAnsi" w:hAnsi="Arial" w:cs="Arial"/>
          <w:u w:val="single"/>
          <w:lang w:eastAsia="en-US"/>
        </w:rPr>
        <w:tab/>
        <w:t xml:space="preserve">    </w:t>
      </w:r>
      <w:r w:rsidR="00BE7DC0">
        <w:rPr>
          <w:rFonts w:ascii="Arial" w:eastAsiaTheme="minorHAnsi" w:hAnsi="Arial" w:cs="Arial"/>
          <w:u w:val="single"/>
          <w:lang w:eastAsia="en-US"/>
        </w:rPr>
        <w:t xml:space="preserve">8.676,03 </w:t>
      </w:r>
      <w:proofErr w:type="spellStart"/>
      <w:r w:rsidR="00BE7DC0">
        <w:rPr>
          <w:rFonts w:ascii="Arial" w:eastAsiaTheme="minorHAnsi" w:hAnsi="Arial" w:cs="Arial"/>
          <w:u w:val="single"/>
          <w:lang w:eastAsia="en-US"/>
        </w:rPr>
        <w:t>eur</w:t>
      </w:r>
      <w:proofErr w:type="spellEnd"/>
    </w:p>
    <w:p w14:paraId="6D369522" w14:textId="2FF78674" w:rsidR="00125590" w:rsidRPr="000730E2" w:rsidRDefault="00125590" w:rsidP="000730E2">
      <w:pPr>
        <w:ind w:left="708"/>
        <w:jc w:val="both"/>
        <w:rPr>
          <w:rFonts w:ascii="Arial" w:eastAsiaTheme="minorHAnsi" w:hAnsi="Arial" w:cs="Arial"/>
          <w:lang w:eastAsia="en-US"/>
        </w:rPr>
      </w:pPr>
      <w:r w:rsidRPr="00125590">
        <w:rPr>
          <w:rFonts w:ascii="Arial" w:eastAsiaTheme="minorHAnsi" w:hAnsi="Arial" w:cs="Arial"/>
          <w:lang w:eastAsia="en-US"/>
        </w:rPr>
        <w:t>UKUPNO NEDOSPJELE OBVEZE</w:t>
      </w:r>
      <w:r w:rsidRPr="00125590">
        <w:rPr>
          <w:rFonts w:ascii="Arial" w:eastAsiaTheme="minorHAnsi" w:hAnsi="Arial" w:cs="Arial"/>
          <w:lang w:eastAsia="en-US"/>
        </w:rPr>
        <w:tab/>
      </w:r>
      <w:r w:rsidRPr="00125590"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="000730E2">
        <w:rPr>
          <w:rFonts w:ascii="Arial" w:eastAsiaTheme="minorHAnsi" w:hAnsi="Arial" w:cs="Arial"/>
          <w:lang w:eastAsia="en-US"/>
        </w:rPr>
        <w:tab/>
        <w:t>137.011,90</w:t>
      </w:r>
      <w:r w:rsidR="00BE7DC0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BE7DC0">
        <w:rPr>
          <w:rFonts w:ascii="Arial" w:eastAsiaTheme="minorHAnsi" w:hAnsi="Arial" w:cs="Arial"/>
          <w:lang w:eastAsia="en-US"/>
        </w:rPr>
        <w:t>eur</w:t>
      </w:r>
      <w:proofErr w:type="spellEnd"/>
    </w:p>
    <w:p w14:paraId="10BC526C" w14:textId="77777777" w:rsidR="00AE4545" w:rsidRDefault="00AE4545" w:rsidP="00CA511D">
      <w:pPr>
        <w:jc w:val="both"/>
        <w:rPr>
          <w:rFonts w:ascii="Arial" w:eastAsiaTheme="minorHAnsi" w:hAnsi="Arial" w:cs="Arial"/>
          <w:lang w:eastAsia="en-US"/>
        </w:rPr>
      </w:pPr>
    </w:p>
    <w:p w14:paraId="2A51FAA2" w14:textId="77777777" w:rsidR="00CA511D" w:rsidRPr="00125590" w:rsidRDefault="00CA511D" w:rsidP="00CA511D">
      <w:pPr>
        <w:jc w:val="both"/>
        <w:rPr>
          <w:rFonts w:ascii="Arial" w:eastAsiaTheme="minorHAnsi" w:hAnsi="Arial" w:cs="Arial"/>
          <w:lang w:eastAsia="en-US"/>
        </w:rPr>
      </w:pPr>
      <w:r w:rsidRPr="00125590">
        <w:rPr>
          <w:rFonts w:ascii="Arial" w:eastAsiaTheme="minorHAnsi" w:hAnsi="Arial" w:cs="Arial"/>
          <w:lang w:eastAsia="en-US"/>
        </w:rPr>
        <w:t xml:space="preserve">Bilješke sastavila: </w:t>
      </w:r>
    </w:p>
    <w:p w14:paraId="2608DDCA" w14:textId="77777777" w:rsidR="00CA511D" w:rsidRPr="00125590" w:rsidRDefault="00CA511D" w:rsidP="00CA511D">
      <w:pPr>
        <w:jc w:val="both"/>
        <w:rPr>
          <w:rFonts w:ascii="Arial" w:eastAsiaTheme="minorHAnsi" w:hAnsi="Arial" w:cs="Arial"/>
          <w:lang w:eastAsia="en-US"/>
        </w:rPr>
      </w:pPr>
    </w:p>
    <w:p w14:paraId="3D31460E" w14:textId="77777777" w:rsidR="00CA511D" w:rsidRPr="00125590" w:rsidRDefault="00CA511D" w:rsidP="00CA511D">
      <w:pPr>
        <w:jc w:val="both"/>
        <w:rPr>
          <w:rFonts w:ascii="Arial" w:eastAsiaTheme="minorHAnsi" w:hAnsi="Arial" w:cs="Arial"/>
          <w:lang w:eastAsia="en-US"/>
        </w:rPr>
      </w:pPr>
      <w:r w:rsidRPr="00125590">
        <w:rPr>
          <w:rFonts w:ascii="Arial" w:eastAsiaTheme="minorHAnsi" w:hAnsi="Arial" w:cs="Arial"/>
          <w:lang w:eastAsia="en-US"/>
        </w:rPr>
        <w:t xml:space="preserve">  viši stručni referent:</w:t>
      </w:r>
    </w:p>
    <w:p w14:paraId="549CF040" w14:textId="25CE9BB8" w:rsidR="00CA511D" w:rsidRDefault="00CA511D" w:rsidP="00C70A72">
      <w:pPr>
        <w:jc w:val="both"/>
        <w:rPr>
          <w:rFonts w:ascii="Arial" w:eastAsiaTheme="minorHAnsi" w:hAnsi="Arial" w:cs="Arial"/>
          <w:lang w:eastAsia="en-US"/>
        </w:rPr>
      </w:pPr>
      <w:r w:rsidRPr="00125590">
        <w:rPr>
          <w:rFonts w:ascii="Arial" w:eastAsiaTheme="minorHAnsi" w:hAnsi="Arial" w:cs="Arial"/>
          <w:lang w:eastAsia="en-US"/>
        </w:rPr>
        <w:t>Ana Marjanović Kasaić</w:t>
      </w:r>
    </w:p>
    <w:p w14:paraId="23B9B3F9" w14:textId="7CC93E63" w:rsidR="00CA511D" w:rsidRPr="00125590" w:rsidRDefault="00CA511D" w:rsidP="00CA511D">
      <w:pPr>
        <w:rPr>
          <w:rFonts w:ascii="Arial" w:eastAsiaTheme="minorHAnsi" w:hAnsi="Arial" w:cs="Arial"/>
          <w:lang w:eastAsia="en-US"/>
        </w:rPr>
      </w:pPr>
      <w:r w:rsidRPr="00125590">
        <w:rPr>
          <w:rFonts w:ascii="Arial" w:eastAsiaTheme="minorHAnsi" w:hAnsi="Arial" w:cs="Arial"/>
          <w:b/>
          <w:lang w:eastAsia="en-US"/>
        </w:rPr>
        <w:tab/>
      </w:r>
      <w:r w:rsidRPr="00125590">
        <w:rPr>
          <w:rFonts w:ascii="Arial" w:eastAsiaTheme="minorHAnsi" w:hAnsi="Arial" w:cs="Arial"/>
          <w:b/>
          <w:lang w:eastAsia="en-US"/>
        </w:rPr>
        <w:tab/>
      </w:r>
      <w:r w:rsidRPr="00125590">
        <w:rPr>
          <w:rFonts w:ascii="Arial" w:eastAsiaTheme="minorHAnsi" w:hAnsi="Arial" w:cs="Arial"/>
          <w:b/>
          <w:lang w:eastAsia="en-US"/>
        </w:rPr>
        <w:tab/>
      </w:r>
      <w:r w:rsidRPr="00125590">
        <w:rPr>
          <w:rFonts w:ascii="Arial" w:eastAsiaTheme="minorHAnsi" w:hAnsi="Arial" w:cs="Arial"/>
          <w:b/>
          <w:lang w:eastAsia="en-US"/>
        </w:rPr>
        <w:tab/>
      </w:r>
      <w:r w:rsidRPr="00125590">
        <w:rPr>
          <w:rFonts w:ascii="Arial" w:eastAsiaTheme="minorHAnsi" w:hAnsi="Arial" w:cs="Arial"/>
          <w:b/>
          <w:lang w:eastAsia="en-US"/>
        </w:rPr>
        <w:tab/>
      </w:r>
      <w:r w:rsidRPr="00125590">
        <w:rPr>
          <w:rFonts w:ascii="Arial" w:eastAsiaTheme="minorHAnsi" w:hAnsi="Arial" w:cs="Arial"/>
          <w:b/>
          <w:lang w:eastAsia="en-US"/>
        </w:rPr>
        <w:tab/>
      </w:r>
      <w:r w:rsidR="00D21D34" w:rsidRPr="00D21D34">
        <w:rPr>
          <w:rFonts w:ascii="Arial" w:eastAsiaTheme="minorHAnsi" w:hAnsi="Arial" w:cs="Arial"/>
          <w:lang w:eastAsia="en-US"/>
        </w:rPr>
        <w:t>v.d.</w:t>
      </w:r>
      <w:r w:rsidR="00D21D34">
        <w:rPr>
          <w:rFonts w:ascii="Arial" w:eastAsiaTheme="minorHAnsi" w:hAnsi="Arial" w:cs="Arial"/>
          <w:lang w:eastAsia="en-US"/>
        </w:rPr>
        <w:t xml:space="preserve"> </w:t>
      </w:r>
      <w:r w:rsidR="009E4D43">
        <w:rPr>
          <w:rFonts w:ascii="Arial" w:eastAsiaTheme="minorHAnsi" w:hAnsi="Arial" w:cs="Arial"/>
          <w:lang w:eastAsia="en-US"/>
        </w:rPr>
        <w:t>OPĆINSK</w:t>
      </w:r>
      <w:r w:rsidR="00D21D34">
        <w:rPr>
          <w:rFonts w:ascii="Arial" w:eastAsiaTheme="minorHAnsi" w:hAnsi="Arial" w:cs="Arial"/>
          <w:lang w:eastAsia="en-US"/>
        </w:rPr>
        <w:t>E</w:t>
      </w:r>
      <w:r w:rsidRPr="00125590">
        <w:rPr>
          <w:rFonts w:ascii="Arial" w:eastAsiaTheme="minorHAnsi" w:hAnsi="Arial" w:cs="Arial"/>
          <w:lang w:eastAsia="en-US"/>
        </w:rPr>
        <w:t xml:space="preserve"> DRŽAVN</w:t>
      </w:r>
      <w:r w:rsidR="00D21D34">
        <w:rPr>
          <w:rFonts w:ascii="Arial" w:eastAsiaTheme="minorHAnsi" w:hAnsi="Arial" w:cs="Arial"/>
          <w:lang w:eastAsia="en-US"/>
        </w:rPr>
        <w:t>E</w:t>
      </w:r>
      <w:r w:rsidRPr="00125590">
        <w:rPr>
          <w:rFonts w:ascii="Arial" w:eastAsiaTheme="minorHAnsi" w:hAnsi="Arial" w:cs="Arial"/>
          <w:lang w:eastAsia="en-US"/>
        </w:rPr>
        <w:t xml:space="preserve"> ODVJETNIC</w:t>
      </w:r>
      <w:r w:rsidR="00D21D34">
        <w:rPr>
          <w:rFonts w:ascii="Arial" w:eastAsiaTheme="minorHAnsi" w:hAnsi="Arial" w:cs="Arial"/>
          <w:lang w:eastAsia="en-US"/>
        </w:rPr>
        <w:t>E</w:t>
      </w:r>
    </w:p>
    <w:p w14:paraId="263A2070" w14:textId="76702371" w:rsidR="00CA511D" w:rsidRPr="00CA511D" w:rsidRDefault="00CA511D" w:rsidP="00CA511D">
      <w:pPr>
        <w:rPr>
          <w:rFonts w:ascii="Arial" w:eastAsiaTheme="minorHAnsi" w:hAnsi="Arial" w:cs="Arial"/>
          <w:lang w:eastAsia="en-US"/>
        </w:rPr>
      </w:pPr>
      <w:r w:rsidRPr="00125590">
        <w:rPr>
          <w:rFonts w:ascii="Arial" w:eastAsiaTheme="minorHAnsi" w:hAnsi="Arial" w:cs="Arial"/>
          <w:lang w:eastAsia="en-US"/>
        </w:rPr>
        <w:tab/>
      </w:r>
      <w:r w:rsidRPr="00125590">
        <w:rPr>
          <w:rFonts w:ascii="Arial" w:eastAsiaTheme="minorHAnsi" w:hAnsi="Arial" w:cs="Arial"/>
          <w:lang w:eastAsia="en-US"/>
        </w:rPr>
        <w:tab/>
      </w:r>
      <w:r w:rsidRPr="00125590">
        <w:rPr>
          <w:rFonts w:ascii="Arial" w:eastAsiaTheme="minorHAnsi" w:hAnsi="Arial" w:cs="Arial"/>
          <w:lang w:eastAsia="en-US"/>
        </w:rPr>
        <w:tab/>
      </w:r>
      <w:r w:rsidRPr="00125590">
        <w:rPr>
          <w:rFonts w:ascii="Arial" w:eastAsiaTheme="minorHAnsi" w:hAnsi="Arial" w:cs="Arial"/>
          <w:lang w:eastAsia="en-US"/>
        </w:rPr>
        <w:tab/>
      </w:r>
      <w:r w:rsidRPr="00125590">
        <w:rPr>
          <w:rFonts w:ascii="Arial" w:eastAsiaTheme="minorHAnsi" w:hAnsi="Arial" w:cs="Arial"/>
          <w:lang w:eastAsia="en-US"/>
        </w:rPr>
        <w:tab/>
      </w:r>
      <w:r w:rsidRPr="00125590">
        <w:rPr>
          <w:rFonts w:ascii="Arial" w:eastAsiaTheme="minorHAnsi" w:hAnsi="Arial" w:cs="Arial"/>
          <w:lang w:eastAsia="en-US"/>
        </w:rPr>
        <w:tab/>
      </w:r>
      <w:r w:rsidRPr="00125590">
        <w:rPr>
          <w:rFonts w:ascii="Arial" w:eastAsiaTheme="minorHAnsi" w:hAnsi="Arial" w:cs="Arial"/>
          <w:lang w:eastAsia="en-US"/>
        </w:rPr>
        <w:tab/>
        <w:t xml:space="preserve">    </w:t>
      </w:r>
      <w:r w:rsidR="00D21D34">
        <w:rPr>
          <w:rFonts w:ascii="Arial" w:eastAsiaTheme="minorHAnsi" w:hAnsi="Arial" w:cs="Arial"/>
          <w:lang w:eastAsia="en-US"/>
        </w:rPr>
        <w:t xml:space="preserve">       </w:t>
      </w:r>
      <w:bookmarkStart w:id="0" w:name="_GoBack"/>
      <w:bookmarkEnd w:id="0"/>
      <w:r w:rsidR="00D21D34">
        <w:rPr>
          <w:rFonts w:ascii="Arial" w:eastAsiaTheme="minorHAnsi" w:hAnsi="Arial" w:cs="Arial"/>
          <w:lang w:eastAsia="en-US"/>
        </w:rPr>
        <w:t>Marija Bukovac</w:t>
      </w:r>
      <w:r w:rsidRPr="00CA511D">
        <w:rPr>
          <w:rFonts w:ascii="Arial" w:eastAsiaTheme="minorHAnsi" w:hAnsi="Arial" w:cs="Arial"/>
          <w:lang w:eastAsia="en-US"/>
        </w:rPr>
        <w:tab/>
      </w:r>
      <w:r w:rsidRPr="00CA511D">
        <w:rPr>
          <w:rFonts w:ascii="Arial" w:eastAsiaTheme="minorHAnsi" w:hAnsi="Arial" w:cs="Arial"/>
          <w:lang w:eastAsia="en-US"/>
        </w:rPr>
        <w:tab/>
      </w:r>
    </w:p>
    <w:sectPr w:rsidR="00CA511D" w:rsidRPr="00CA511D" w:rsidSect="008D1F70">
      <w:headerReference w:type="default" r:id="rId9"/>
      <w:pgSz w:w="11906" w:h="16838" w:code="9"/>
      <w:pgMar w:top="992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291D0" w14:textId="77777777" w:rsidR="0064297D" w:rsidRDefault="0064297D" w:rsidP="008D1F70">
      <w:r>
        <w:separator/>
      </w:r>
    </w:p>
  </w:endnote>
  <w:endnote w:type="continuationSeparator" w:id="0">
    <w:p w14:paraId="22717C0D" w14:textId="77777777" w:rsidR="0064297D" w:rsidRDefault="0064297D" w:rsidP="008D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EAA1E" w14:textId="77777777" w:rsidR="0064297D" w:rsidRDefault="0064297D" w:rsidP="008D1F70">
      <w:r>
        <w:separator/>
      </w:r>
    </w:p>
  </w:footnote>
  <w:footnote w:type="continuationSeparator" w:id="0">
    <w:p w14:paraId="491450E6" w14:textId="77777777" w:rsidR="0064297D" w:rsidRDefault="0064297D" w:rsidP="008D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762527"/>
      <w:docPartObj>
        <w:docPartGallery w:val="Page Numbers (Top of Page)"/>
        <w:docPartUnique/>
      </w:docPartObj>
    </w:sdtPr>
    <w:sdtEndPr/>
    <w:sdtContent>
      <w:p w14:paraId="6EBF422C" w14:textId="77777777" w:rsidR="004D239F" w:rsidRPr="008D1F70" w:rsidRDefault="004D239F">
        <w:pPr>
          <w:pStyle w:val="Zaglavlje"/>
          <w:jc w:val="center"/>
        </w:pPr>
        <w:r w:rsidRPr="008D1F70">
          <w:fldChar w:fldCharType="begin"/>
        </w:r>
        <w:r w:rsidRPr="008D1F70">
          <w:instrText>PAGE   \* MERGEFORMAT</w:instrText>
        </w:r>
        <w:r w:rsidRPr="008D1F70">
          <w:fldChar w:fldCharType="separate"/>
        </w:r>
        <w:r w:rsidR="00D21D34">
          <w:rPr>
            <w:noProof/>
          </w:rPr>
          <w:t>4</w:t>
        </w:r>
        <w:r w:rsidRPr="008D1F70">
          <w:fldChar w:fldCharType="end"/>
        </w:r>
      </w:p>
    </w:sdtContent>
  </w:sdt>
  <w:p w14:paraId="3A5A8EF7" w14:textId="77777777" w:rsidR="004D239F" w:rsidRDefault="004D239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774"/>
    <w:multiLevelType w:val="hybridMultilevel"/>
    <w:tmpl w:val="D004A6E4"/>
    <w:lvl w:ilvl="0" w:tplc="2D962E84">
      <w:start w:val="34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6673D"/>
    <w:multiLevelType w:val="hybridMultilevel"/>
    <w:tmpl w:val="A8345792"/>
    <w:lvl w:ilvl="0" w:tplc="71B00F3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E8"/>
    <w:rsid w:val="00001A50"/>
    <w:rsid w:val="00001B3D"/>
    <w:rsid w:val="00002F65"/>
    <w:rsid w:val="00012097"/>
    <w:rsid w:val="00014335"/>
    <w:rsid w:val="0001524B"/>
    <w:rsid w:val="00020121"/>
    <w:rsid w:val="00025314"/>
    <w:rsid w:val="00026B43"/>
    <w:rsid w:val="00027315"/>
    <w:rsid w:val="00031C88"/>
    <w:rsid w:val="000457BA"/>
    <w:rsid w:val="000607C7"/>
    <w:rsid w:val="0006272E"/>
    <w:rsid w:val="00063480"/>
    <w:rsid w:val="00063559"/>
    <w:rsid w:val="00071F6A"/>
    <w:rsid w:val="000730E2"/>
    <w:rsid w:val="0008261F"/>
    <w:rsid w:val="00085655"/>
    <w:rsid w:val="00086322"/>
    <w:rsid w:val="000A36CB"/>
    <w:rsid w:val="000A4900"/>
    <w:rsid w:val="000B0FA7"/>
    <w:rsid w:val="000B5AEF"/>
    <w:rsid w:val="000C09B9"/>
    <w:rsid w:val="000C5359"/>
    <w:rsid w:val="000D0F3C"/>
    <w:rsid w:val="000D0FBB"/>
    <w:rsid w:val="000D4C0C"/>
    <w:rsid w:val="000E07ED"/>
    <w:rsid w:val="000F46A3"/>
    <w:rsid w:val="00103914"/>
    <w:rsid w:val="00104E04"/>
    <w:rsid w:val="001054A5"/>
    <w:rsid w:val="00111CB7"/>
    <w:rsid w:val="00115EBA"/>
    <w:rsid w:val="0011786F"/>
    <w:rsid w:val="0012490C"/>
    <w:rsid w:val="001249FB"/>
    <w:rsid w:val="00124A9C"/>
    <w:rsid w:val="00124D71"/>
    <w:rsid w:val="00124EE7"/>
    <w:rsid w:val="00125590"/>
    <w:rsid w:val="00131015"/>
    <w:rsid w:val="001327CC"/>
    <w:rsid w:val="0014691D"/>
    <w:rsid w:val="00147ED0"/>
    <w:rsid w:val="0015718D"/>
    <w:rsid w:val="00157AB6"/>
    <w:rsid w:val="00172F48"/>
    <w:rsid w:val="00176D51"/>
    <w:rsid w:val="00177595"/>
    <w:rsid w:val="001814B6"/>
    <w:rsid w:val="0018238D"/>
    <w:rsid w:val="00182D93"/>
    <w:rsid w:val="001847C3"/>
    <w:rsid w:val="001858E0"/>
    <w:rsid w:val="001918F8"/>
    <w:rsid w:val="00195542"/>
    <w:rsid w:val="0019707F"/>
    <w:rsid w:val="001A026C"/>
    <w:rsid w:val="001B24F1"/>
    <w:rsid w:val="001B2C7B"/>
    <w:rsid w:val="001B4B16"/>
    <w:rsid w:val="001B4CB1"/>
    <w:rsid w:val="001B4E38"/>
    <w:rsid w:val="001C0854"/>
    <w:rsid w:val="001D19BB"/>
    <w:rsid w:val="001D1B38"/>
    <w:rsid w:val="001D2B7F"/>
    <w:rsid w:val="001D4C0C"/>
    <w:rsid w:val="001E2813"/>
    <w:rsid w:val="001E3BE6"/>
    <w:rsid w:val="001E59C9"/>
    <w:rsid w:val="002005D1"/>
    <w:rsid w:val="00200FA7"/>
    <w:rsid w:val="00210314"/>
    <w:rsid w:val="0021670E"/>
    <w:rsid w:val="00221ED6"/>
    <w:rsid w:val="0022464B"/>
    <w:rsid w:val="00225E76"/>
    <w:rsid w:val="00233D22"/>
    <w:rsid w:val="00242773"/>
    <w:rsid w:val="0024400D"/>
    <w:rsid w:val="002448A0"/>
    <w:rsid w:val="00245576"/>
    <w:rsid w:val="002474B4"/>
    <w:rsid w:val="00251EFA"/>
    <w:rsid w:val="002534E5"/>
    <w:rsid w:val="002701F9"/>
    <w:rsid w:val="002812BC"/>
    <w:rsid w:val="00284A9C"/>
    <w:rsid w:val="00291A83"/>
    <w:rsid w:val="002976DD"/>
    <w:rsid w:val="002A08BA"/>
    <w:rsid w:val="002A2016"/>
    <w:rsid w:val="002A3787"/>
    <w:rsid w:val="002B1DCC"/>
    <w:rsid w:val="002B4E67"/>
    <w:rsid w:val="002C09F2"/>
    <w:rsid w:val="002C13B0"/>
    <w:rsid w:val="002C26FE"/>
    <w:rsid w:val="002C39AE"/>
    <w:rsid w:val="002C5407"/>
    <w:rsid w:val="002D08DE"/>
    <w:rsid w:val="002D5C8A"/>
    <w:rsid w:val="002E100A"/>
    <w:rsid w:val="002E38D4"/>
    <w:rsid w:val="00315C46"/>
    <w:rsid w:val="003170C9"/>
    <w:rsid w:val="00326805"/>
    <w:rsid w:val="00330EE0"/>
    <w:rsid w:val="0033368E"/>
    <w:rsid w:val="003351BB"/>
    <w:rsid w:val="0035062E"/>
    <w:rsid w:val="00350F3B"/>
    <w:rsid w:val="003548B0"/>
    <w:rsid w:val="00356293"/>
    <w:rsid w:val="00356B66"/>
    <w:rsid w:val="00360DF1"/>
    <w:rsid w:val="00361AE6"/>
    <w:rsid w:val="003658DB"/>
    <w:rsid w:val="00367CB8"/>
    <w:rsid w:val="00371239"/>
    <w:rsid w:val="0039168E"/>
    <w:rsid w:val="00395481"/>
    <w:rsid w:val="00395E0E"/>
    <w:rsid w:val="00395F4A"/>
    <w:rsid w:val="003A133C"/>
    <w:rsid w:val="003B45A5"/>
    <w:rsid w:val="003C235E"/>
    <w:rsid w:val="003C4ED0"/>
    <w:rsid w:val="003C741E"/>
    <w:rsid w:val="003D7DE5"/>
    <w:rsid w:val="003E2CF7"/>
    <w:rsid w:val="003E34E7"/>
    <w:rsid w:val="003E4399"/>
    <w:rsid w:val="003E6106"/>
    <w:rsid w:val="003F4395"/>
    <w:rsid w:val="003F740D"/>
    <w:rsid w:val="0042198F"/>
    <w:rsid w:val="0042422B"/>
    <w:rsid w:val="004254A9"/>
    <w:rsid w:val="00427E12"/>
    <w:rsid w:val="004467BE"/>
    <w:rsid w:val="00446EF2"/>
    <w:rsid w:val="004524DB"/>
    <w:rsid w:val="00452BEB"/>
    <w:rsid w:val="0045343C"/>
    <w:rsid w:val="0045503C"/>
    <w:rsid w:val="00455F70"/>
    <w:rsid w:val="004560DD"/>
    <w:rsid w:val="004624AE"/>
    <w:rsid w:val="00465DC2"/>
    <w:rsid w:val="00465E82"/>
    <w:rsid w:val="00467331"/>
    <w:rsid w:val="00471EF4"/>
    <w:rsid w:val="00475F72"/>
    <w:rsid w:val="0047600F"/>
    <w:rsid w:val="00486CB1"/>
    <w:rsid w:val="00490AEA"/>
    <w:rsid w:val="00490C97"/>
    <w:rsid w:val="00490F06"/>
    <w:rsid w:val="00492093"/>
    <w:rsid w:val="004A2D68"/>
    <w:rsid w:val="004B390E"/>
    <w:rsid w:val="004B6C6E"/>
    <w:rsid w:val="004C0F70"/>
    <w:rsid w:val="004C1DDB"/>
    <w:rsid w:val="004C65EC"/>
    <w:rsid w:val="004C6E60"/>
    <w:rsid w:val="004D0977"/>
    <w:rsid w:val="004D239F"/>
    <w:rsid w:val="004E098D"/>
    <w:rsid w:val="00500107"/>
    <w:rsid w:val="00525390"/>
    <w:rsid w:val="00525ADF"/>
    <w:rsid w:val="0053746F"/>
    <w:rsid w:val="00540225"/>
    <w:rsid w:val="00545543"/>
    <w:rsid w:val="00547615"/>
    <w:rsid w:val="00556324"/>
    <w:rsid w:val="0055781B"/>
    <w:rsid w:val="00570AB0"/>
    <w:rsid w:val="00571E85"/>
    <w:rsid w:val="00574039"/>
    <w:rsid w:val="0057760E"/>
    <w:rsid w:val="00580B96"/>
    <w:rsid w:val="00583CA6"/>
    <w:rsid w:val="005840BA"/>
    <w:rsid w:val="00590C30"/>
    <w:rsid w:val="005926B7"/>
    <w:rsid w:val="00594334"/>
    <w:rsid w:val="005A0B32"/>
    <w:rsid w:val="005A3471"/>
    <w:rsid w:val="005B0DCA"/>
    <w:rsid w:val="005B6307"/>
    <w:rsid w:val="005B68D6"/>
    <w:rsid w:val="005C0097"/>
    <w:rsid w:val="005C6BAD"/>
    <w:rsid w:val="005D05D1"/>
    <w:rsid w:val="005D49D2"/>
    <w:rsid w:val="005D52DE"/>
    <w:rsid w:val="005D56E8"/>
    <w:rsid w:val="005D6763"/>
    <w:rsid w:val="005D6CDF"/>
    <w:rsid w:val="005E0198"/>
    <w:rsid w:val="005E090C"/>
    <w:rsid w:val="005E7F17"/>
    <w:rsid w:val="00602F87"/>
    <w:rsid w:val="00603AB5"/>
    <w:rsid w:val="00613575"/>
    <w:rsid w:val="00624386"/>
    <w:rsid w:val="00635E1F"/>
    <w:rsid w:val="00636D1B"/>
    <w:rsid w:val="0064297D"/>
    <w:rsid w:val="006458EC"/>
    <w:rsid w:val="0065019E"/>
    <w:rsid w:val="006537E5"/>
    <w:rsid w:val="00655986"/>
    <w:rsid w:val="006623A2"/>
    <w:rsid w:val="0067097D"/>
    <w:rsid w:val="006831FC"/>
    <w:rsid w:val="00692312"/>
    <w:rsid w:val="00692E6C"/>
    <w:rsid w:val="006972A5"/>
    <w:rsid w:val="006A56C5"/>
    <w:rsid w:val="006B0705"/>
    <w:rsid w:val="006B186C"/>
    <w:rsid w:val="006B3868"/>
    <w:rsid w:val="006B4252"/>
    <w:rsid w:val="006D7970"/>
    <w:rsid w:val="006E14D1"/>
    <w:rsid w:val="006E3AEC"/>
    <w:rsid w:val="006E7D66"/>
    <w:rsid w:val="006F23C4"/>
    <w:rsid w:val="006F6DD4"/>
    <w:rsid w:val="006F6FCE"/>
    <w:rsid w:val="007013ED"/>
    <w:rsid w:val="00702FC4"/>
    <w:rsid w:val="00703775"/>
    <w:rsid w:val="007176E6"/>
    <w:rsid w:val="0071790A"/>
    <w:rsid w:val="00725C0B"/>
    <w:rsid w:val="007273F7"/>
    <w:rsid w:val="00733A04"/>
    <w:rsid w:val="00737870"/>
    <w:rsid w:val="007446F1"/>
    <w:rsid w:val="00755CC1"/>
    <w:rsid w:val="00756014"/>
    <w:rsid w:val="00763929"/>
    <w:rsid w:val="007703C5"/>
    <w:rsid w:val="00774C96"/>
    <w:rsid w:val="007755E0"/>
    <w:rsid w:val="007811F8"/>
    <w:rsid w:val="007837E8"/>
    <w:rsid w:val="00786C79"/>
    <w:rsid w:val="00786E6F"/>
    <w:rsid w:val="007912D9"/>
    <w:rsid w:val="00793DCC"/>
    <w:rsid w:val="0079472B"/>
    <w:rsid w:val="007A30C9"/>
    <w:rsid w:val="007A30CF"/>
    <w:rsid w:val="007A5FFA"/>
    <w:rsid w:val="007B1D8F"/>
    <w:rsid w:val="007B3BE3"/>
    <w:rsid w:val="007B3FED"/>
    <w:rsid w:val="007C397F"/>
    <w:rsid w:val="007C6CFD"/>
    <w:rsid w:val="007C7B8E"/>
    <w:rsid w:val="007D224C"/>
    <w:rsid w:val="007D3338"/>
    <w:rsid w:val="007D41BF"/>
    <w:rsid w:val="007D4C6A"/>
    <w:rsid w:val="007E79AD"/>
    <w:rsid w:val="00805645"/>
    <w:rsid w:val="00811B23"/>
    <w:rsid w:val="0081483F"/>
    <w:rsid w:val="00833FA3"/>
    <w:rsid w:val="00835A8F"/>
    <w:rsid w:val="00847312"/>
    <w:rsid w:val="00847B80"/>
    <w:rsid w:val="00856A35"/>
    <w:rsid w:val="00860CBF"/>
    <w:rsid w:val="008675F5"/>
    <w:rsid w:val="00867BA5"/>
    <w:rsid w:val="00876806"/>
    <w:rsid w:val="00886CFA"/>
    <w:rsid w:val="00887245"/>
    <w:rsid w:val="008B0284"/>
    <w:rsid w:val="008B6CD7"/>
    <w:rsid w:val="008C2D56"/>
    <w:rsid w:val="008C7165"/>
    <w:rsid w:val="008D097B"/>
    <w:rsid w:val="008D1F70"/>
    <w:rsid w:val="008D5C4A"/>
    <w:rsid w:val="008D6633"/>
    <w:rsid w:val="008E2735"/>
    <w:rsid w:val="008E5019"/>
    <w:rsid w:val="008F2155"/>
    <w:rsid w:val="008F3B9B"/>
    <w:rsid w:val="00900DFB"/>
    <w:rsid w:val="0090189F"/>
    <w:rsid w:val="009104E6"/>
    <w:rsid w:val="009123D2"/>
    <w:rsid w:val="00912BB3"/>
    <w:rsid w:val="009156C5"/>
    <w:rsid w:val="00917BCA"/>
    <w:rsid w:val="00921997"/>
    <w:rsid w:val="0092231E"/>
    <w:rsid w:val="0092636D"/>
    <w:rsid w:val="009346D6"/>
    <w:rsid w:val="00935B40"/>
    <w:rsid w:val="00937962"/>
    <w:rsid w:val="00942F69"/>
    <w:rsid w:val="00945B57"/>
    <w:rsid w:val="00951AB7"/>
    <w:rsid w:val="00951F98"/>
    <w:rsid w:val="00955DD7"/>
    <w:rsid w:val="00956146"/>
    <w:rsid w:val="00960CD5"/>
    <w:rsid w:val="00962167"/>
    <w:rsid w:val="00964C59"/>
    <w:rsid w:val="00966175"/>
    <w:rsid w:val="009662CD"/>
    <w:rsid w:val="009667B5"/>
    <w:rsid w:val="00967C07"/>
    <w:rsid w:val="0097074C"/>
    <w:rsid w:val="00976DE1"/>
    <w:rsid w:val="009802C1"/>
    <w:rsid w:val="009833CE"/>
    <w:rsid w:val="00983465"/>
    <w:rsid w:val="00983CC3"/>
    <w:rsid w:val="00984385"/>
    <w:rsid w:val="009853EE"/>
    <w:rsid w:val="00987B66"/>
    <w:rsid w:val="00994F0B"/>
    <w:rsid w:val="009A31E6"/>
    <w:rsid w:val="009A541E"/>
    <w:rsid w:val="009B5A0B"/>
    <w:rsid w:val="009C0F4E"/>
    <w:rsid w:val="009C3373"/>
    <w:rsid w:val="009C58F5"/>
    <w:rsid w:val="009C5A55"/>
    <w:rsid w:val="009D0369"/>
    <w:rsid w:val="009D12C9"/>
    <w:rsid w:val="009D2380"/>
    <w:rsid w:val="009D5D91"/>
    <w:rsid w:val="009E0D8F"/>
    <w:rsid w:val="009E2EA3"/>
    <w:rsid w:val="009E401B"/>
    <w:rsid w:val="009E4D43"/>
    <w:rsid w:val="009E714F"/>
    <w:rsid w:val="009F00AA"/>
    <w:rsid w:val="009F1A52"/>
    <w:rsid w:val="009F1F22"/>
    <w:rsid w:val="009F2B54"/>
    <w:rsid w:val="009F71B7"/>
    <w:rsid w:val="00A01207"/>
    <w:rsid w:val="00A024D5"/>
    <w:rsid w:val="00A12568"/>
    <w:rsid w:val="00A31660"/>
    <w:rsid w:val="00A3523E"/>
    <w:rsid w:val="00A36930"/>
    <w:rsid w:val="00A36AF9"/>
    <w:rsid w:val="00A42519"/>
    <w:rsid w:val="00A4392D"/>
    <w:rsid w:val="00A43E9C"/>
    <w:rsid w:val="00A45BF8"/>
    <w:rsid w:val="00A47EDC"/>
    <w:rsid w:val="00A5087D"/>
    <w:rsid w:val="00A509DC"/>
    <w:rsid w:val="00A5722B"/>
    <w:rsid w:val="00A576EC"/>
    <w:rsid w:val="00A57E76"/>
    <w:rsid w:val="00A633C7"/>
    <w:rsid w:val="00A6369D"/>
    <w:rsid w:val="00A64562"/>
    <w:rsid w:val="00A65D0D"/>
    <w:rsid w:val="00A83298"/>
    <w:rsid w:val="00A91521"/>
    <w:rsid w:val="00A91A1C"/>
    <w:rsid w:val="00A93D12"/>
    <w:rsid w:val="00AA1703"/>
    <w:rsid w:val="00AB52C0"/>
    <w:rsid w:val="00AB7ED4"/>
    <w:rsid w:val="00AC319C"/>
    <w:rsid w:val="00AE3783"/>
    <w:rsid w:val="00AE4545"/>
    <w:rsid w:val="00AE5E3B"/>
    <w:rsid w:val="00AF2C93"/>
    <w:rsid w:val="00AF698D"/>
    <w:rsid w:val="00B0018A"/>
    <w:rsid w:val="00B02EF4"/>
    <w:rsid w:val="00B04FBD"/>
    <w:rsid w:val="00B07087"/>
    <w:rsid w:val="00B10C08"/>
    <w:rsid w:val="00B20094"/>
    <w:rsid w:val="00B242C1"/>
    <w:rsid w:val="00B30E16"/>
    <w:rsid w:val="00B3563D"/>
    <w:rsid w:val="00B35D7D"/>
    <w:rsid w:val="00B37587"/>
    <w:rsid w:val="00B37CCC"/>
    <w:rsid w:val="00B422D0"/>
    <w:rsid w:val="00B47104"/>
    <w:rsid w:val="00B53112"/>
    <w:rsid w:val="00B551FC"/>
    <w:rsid w:val="00B55A06"/>
    <w:rsid w:val="00B61044"/>
    <w:rsid w:val="00B61D7D"/>
    <w:rsid w:val="00B70D1C"/>
    <w:rsid w:val="00B71BB7"/>
    <w:rsid w:val="00B7317E"/>
    <w:rsid w:val="00B751BB"/>
    <w:rsid w:val="00B82568"/>
    <w:rsid w:val="00B84401"/>
    <w:rsid w:val="00B93752"/>
    <w:rsid w:val="00BA02B4"/>
    <w:rsid w:val="00BA2CFD"/>
    <w:rsid w:val="00BA588D"/>
    <w:rsid w:val="00BA5E75"/>
    <w:rsid w:val="00BA637C"/>
    <w:rsid w:val="00BB0745"/>
    <w:rsid w:val="00BB1441"/>
    <w:rsid w:val="00BB235A"/>
    <w:rsid w:val="00BC2C64"/>
    <w:rsid w:val="00BC5E38"/>
    <w:rsid w:val="00BD7E76"/>
    <w:rsid w:val="00BE1F3A"/>
    <w:rsid w:val="00BE4881"/>
    <w:rsid w:val="00BE5D03"/>
    <w:rsid w:val="00BE6DD6"/>
    <w:rsid w:val="00BE7DC0"/>
    <w:rsid w:val="00BF1994"/>
    <w:rsid w:val="00BF2058"/>
    <w:rsid w:val="00BF769F"/>
    <w:rsid w:val="00C00A42"/>
    <w:rsid w:val="00C03D94"/>
    <w:rsid w:val="00C050F2"/>
    <w:rsid w:val="00C06635"/>
    <w:rsid w:val="00C1510D"/>
    <w:rsid w:val="00C15880"/>
    <w:rsid w:val="00C15D2F"/>
    <w:rsid w:val="00C161C9"/>
    <w:rsid w:val="00C17396"/>
    <w:rsid w:val="00C23DB0"/>
    <w:rsid w:val="00C25CEF"/>
    <w:rsid w:val="00C376AF"/>
    <w:rsid w:val="00C40EF0"/>
    <w:rsid w:val="00C44F7D"/>
    <w:rsid w:val="00C51A94"/>
    <w:rsid w:val="00C52283"/>
    <w:rsid w:val="00C539B4"/>
    <w:rsid w:val="00C5567A"/>
    <w:rsid w:val="00C70A72"/>
    <w:rsid w:val="00C74A4E"/>
    <w:rsid w:val="00C804A4"/>
    <w:rsid w:val="00C82162"/>
    <w:rsid w:val="00C90556"/>
    <w:rsid w:val="00C91096"/>
    <w:rsid w:val="00C95268"/>
    <w:rsid w:val="00C96419"/>
    <w:rsid w:val="00CA511D"/>
    <w:rsid w:val="00CA7E67"/>
    <w:rsid w:val="00CB0006"/>
    <w:rsid w:val="00CB444E"/>
    <w:rsid w:val="00CB67DE"/>
    <w:rsid w:val="00CB6F48"/>
    <w:rsid w:val="00CC1B3E"/>
    <w:rsid w:val="00CC7D54"/>
    <w:rsid w:val="00CD104F"/>
    <w:rsid w:val="00CD2CC4"/>
    <w:rsid w:val="00CD6E3A"/>
    <w:rsid w:val="00CE05A5"/>
    <w:rsid w:val="00CE2FF2"/>
    <w:rsid w:val="00CF415E"/>
    <w:rsid w:val="00D01C26"/>
    <w:rsid w:val="00D03143"/>
    <w:rsid w:val="00D04A28"/>
    <w:rsid w:val="00D10390"/>
    <w:rsid w:val="00D13D9A"/>
    <w:rsid w:val="00D15D50"/>
    <w:rsid w:val="00D20104"/>
    <w:rsid w:val="00D21D34"/>
    <w:rsid w:val="00D33221"/>
    <w:rsid w:val="00D41950"/>
    <w:rsid w:val="00D529CE"/>
    <w:rsid w:val="00D633E6"/>
    <w:rsid w:val="00D655E9"/>
    <w:rsid w:val="00D6589E"/>
    <w:rsid w:val="00D65BAE"/>
    <w:rsid w:val="00D70919"/>
    <w:rsid w:val="00D71231"/>
    <w:rsid w:val="00D77442"/>
    <w:rsid w:val="00D844A5"/>
    <w:rsid w:val="00DA1531"/>
    <w:rsid w:val="00DA3151"/>
    <w:rsid w:val="00DA78C8"/>
    <w:rsid w:val="00DB2C26"/>
    <w:rsid w:val="00DB3D01"/>
    <w:rsid w:val="00DB6A2E"/>
    <w:rsid w:val="00DC1C87"/>
    <w:rsid w:val="00DC5AF5"/>
    <w:rsid w:val="00DC7060"/>
    <w:rsid w:val="00DD0095"/>
    <w:rsid w:val="00DD37BD"/>
    <w:rsid w:val="00DD4747"/>
    <w:rsid w:val="00DD7554"/>
    <w:rsid w:val="00DE1646"/>
    <w:rsid w:val="00DE4214"/>
    <w:rsid w:val="00DE7604"/>
    <w:rsid w:val="00DE7670"/>
    <w:rsid w:val="00DF5CF9"/>
    <w:rsid w:val="00E0120C"/>
    <w:rsid w:val="00E02696"/>
    <w:rsid w:val="00E04418"/>
    <w:rsid w:val="00E102E8"/>
    <w:rsid w:val="00E107D8"/>
    <w:rsid w:val="00E15D7B"/>
    <w:rsid w:val="00E243D2"/>
    <w:rsid w:val="00E3300E"/>
    <w:rsid w:val="00E336DD"/>
    <w:rsid w:val="00E337FB"/>
    <w:rsid w:val="00E36408"/>
    <w:rsid w:val="00E364B2"/>
    <w:rsid w:val="00E431A0"/>
    <w:rsid w:val="00E4511D"/>
    <w:rsid w:val="00E5165A"/>
    <w:rsid w:val="00E573B6"/>
    <w:rsid w:val="00E57CD0"/>
    <w:rsid w:val="00E606CB"/>
    <w:rsid w:val="00E60773"/>
    <w:rsid w:val="00E71676"/>
    <w:rsid w:val="00E728B0"/>
    <w:rsid w:val="00E73684"/>
    <w:rsid w:val="00E7526D"/>
    <w:rsid w:val="00E81F44"/>
    <w:rsid w:val="00E85A1A"/>
    <w:rsid w:val="00E87E1B"/>
    <w:rsid w:val="00E9297C"/>
    <w:rsid w:val="00E93DA1"/>
    <w:rsid w:val="00E95258"/>
    <w:rsid w:val="00EA12E6"/>
    <w:rsid w:val="00EB4DBC"/>
    <w:rsid w:val="00EB7F5E"/>
    <w:rsid w:val="00EC0910"/>
    <w:rsid w:val="00EC136F"/>
    <w:rsid w:val="00EC27B2"/>
    <w:rsid w:val="00EC2BCB"/>
    <w:rsid w:val="00ED307A"/>
    <w:rsid w:val="00ED42CA"/>
    <w:rsid w:val="00ED64DC"/>
    <w:rsid w:val="00ED6CB7"/>
    <w:rsid w:val="00EE10DD"/>
    <w:rsid w:val="00EE46DA"/>
    <w:rsid w:val="00EF22C3"/>
    <w:rsid w:val="00EF56ED"/>
    <w:rsid w:val="00F0170F"/>
    <w:rsid w:val="00F0637C"/>
    <w:rsid w:val="00F119FB"/>
    <w:rsid w:val="00F16A3B"/>
    <w:rsid w:val="00F245A2"/>
    <w:rsid w:val="00F31059"/>
    <w:rsid w:val="00F33445"/>
    <w:rsid w:val="00F3572A"/>
    <w:rsid w:val="00F37168"/>
    <w:rsid w:val="00F372F3"/>
    <w:rsid w:val="00F37708"/>
    <w:rsid w:val="00F4089E"/>
    <w:rsid w:val="00F5048B"/>
    <w:rsid w:val="00F56D9B"/>
    <w:rsid w:val="00F57D79"/>
    <w:rsid w:val="00F63784"/>
    <w:rsid w:val="00F67FDD"/>
    <w:rsid w:val="00F70AF8"/>
    <w:rsid w:val="00F7351D"/>
    <w:rsid w:val="00F7354A"/>
    <w:rsid w:val="00F74973"/>
    <w:rsid w:val="00F80E89"/>
    <w:rsid w:val="00F92F8E"/>
    <w:rsid w:val="00FA7423"/>
    <w:rsid w:val="00FB165E"/>
    <w:rsid w:val="00FB1B35"/>
    <w:rsid w:val="00FB58CF"/>
    <w:rsid w:val="00FB79CA"/>
    <w:rsid w:val="00FC0495"/>
    <w:rsid w:val="00FD06DA"/>
    <w:rsid w:val="00FD0BE4"/>
    <w:rsid w:val="00FD6584"/>
    <w:rsid w:val="00FE151D"/>
    <w:rsid w:val="00FE16C1"/>
    <w:rsid w:val="00FE45C3"/>
    <w:rsid w:val="00FE48BF"/>
    <w:rsid w:val="00FE55F3"/>
    <w:rsid w:val="00FF1D77"/>
    <w:rsid w:val="00FF6AC7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2C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D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D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D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D1F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1F7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D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E4FF-804B-44A8-BD02-89081FD3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Kmetovic</dc:creator>
  <cp:lastModifiedBy>Ana Marjanović Kasaić</cp:lastModifiedBy>
  <cp:revision>24</cp:revision>
  <cp:lastPrinted>2014-02-17T10:35:00Z</cp:lastPrinted>
  <dcterms:created xsi:type="dcterms:W3CDTF">2023-01-30T07:36:00Z</dcterms:created>
  <dcterms:modified xsi:type="dcterms:W3CDTF">2024-01-30T10:45:00Z</dcterms:modified>
</cp:coreProperties>
</file>