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FC" w:rsidRDefault="009150FC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  <w:r w:rsidRPr="009150FC">
        <w:rPr>
          <w:rFonts w:ascii="Times New Roman" w:hAnsi="Times New Roman"/>
          <w:b/>
          <w:noProof w:val="0"/>
          <w:sz w:val="24"/>
        </w:rPr>
        <w:t>ŽUPANIJSKO</w:t>
      </w:r>
      <w:r w:rsidR="00CE746E">
        <w:rPr>
          <w:rFonts w:ascii="Times New Roman" w:hAnsi="Times New Roman"/>
          <w:b/>
          <w:noProof w:val="0"/>
          <w:sz w:val="24"/>
        </w:rPr>
        <w:t xml:space="preserve"> </w:t>
      </w:r>
      <w:r w:rsidRPr="009150FC">
        <w:rPr>
          <w:rFonts w:ascii="Times New Roman" w:hAnsi="Times New Roman"/>
          <w:b/>
          <w:noProof w:val="0"/>
          <w:sz w:val="24"/>
        </w:rPr>
        <w:t xml:space="preserve"> DRŽAVNO </w:t>
      </w:r>
      <w:r w:rsidR="00CE746E">
        <w:rPr>
          <w:rFonts w:ascii="Times New Roman" w:hAnsi="Times New Roman"/>
          <w:b/>
          <w:noProof w:val="0"/>
          <w:sz w:val="24"/>
        </w:rPr>
        <w:t xml:space="preserve"> </w:t>
      </w:r>
      <w:r w:rsidRPr="009150FC">
        <w:rPr>
          <w:rFonts w:ascii="Times New Roman" w:hAnsi="Times New Roman"/>
          <w:b/>
          <w:noProof w:val="0"/>
          <w:sz w:val="24"/>
        </w:rPr>
        <w:t xml:space="preserve">ODVJETNIŠTVO </w:t>
      </w:r>
      <w:r w:rsidR="00CE746E">
        <w:rPr>
          <w:rFonts w:ascii="Times New Roman" w:hAnsi="Times New Roman"/>
          <w:b/>
          <w:noProof w:val="0"/>
          <w:sz w:val="24"/>
        </w:rPr>
        <w:t xml:space="preserve"> </w:t>
      </w:r>
      <w:r w:rsidRPr="009150FC">
        <w:rPr>
          <w:rFonts w:ascii="Times New Roman" w:hAnsi="Times New Roman"/>
          <w:b/>
          <w:noProof w:val="0"/>
          <w:sz w:val="24"/>
        </w:rPr>
        <w:t xml:space="preserve">U </w:t>
      </w:r>
      <w:r w:rsidR="00CE746E">
        <w:rPr>
          <w:rFonts w:ascii="Times New Roman" w:hAnsi="Times New Roman"/>
          <w:b/>
          <w:noProof w:val="0"/>
          <w:sz w:val="24"/>
        </w:rPr>
        <w:t xml:space="preserve"> </w:t>
      </w:r>
      <w:r w:rsidRPr="009150FC">
        <w:rPr>
          <w:rFonts w:ascii="Times New Roman" w:hAnsi="Times New Roman"/>
          <w:b/>
          <w:noProof w:val="0"/>
          <w:sz w:val="24"/>
        </w:rPr>
        <w:t>ZADRU</w:t>
      </w:r>
    </w:p>
    <w:p w:rsidR="009150FC" w:rsidRPr="009150FC" w:rsidRDefault="009150FC" w:rsidP="009150FC">
      <w:pPr>
        <w:rPr>
          <w:rFonts w:ascii="Times New Roman" w:hAnsi="Times New Roman"/>
          <w:b/>
          <w:noProof w:val="0"/>
          <w:sz w:val="24"/>
        </w:rPr>
      </w:pPr>
      <w:r w:rsidRPr="009150FC">
        <w:rPr>
          <w:rFonts w:ascii="Times New Roman" w:hAnsi="Times New Roman"/>
          <w:b/>
          <w:noProof w:val="0"/>
          <w:sz w:val="24"/>
        </w:rPr>
        <w:t>Adresa:</w:t>
      </w:r>
      <w:r w:rsidRPr="009150FC">
        <w:rPr>
          <w:rFonts w:ascii="Times New Roman" w:hAnsi="Times New Roman"/>
          <w:b/>
          <w:noProof w:val="0"/>
          <w:sz w:val="24"/>
        </w:rPr>
        <w:tab/>
        <w:t xml:space="preserve">23000 ZADAR, Ul.Pl. </w:t>
      </w:r>
      <w:proofErr w:type="spellStart"/>
      <w:r w:rsidRPr="009150FC">
        <w:rPr>
          <w:rFonts w:ascii="Times New Roman" w:hAnsi="Times New Roman"/>
          <w:b/>
          <w:noProof w:val="0"/>
          <w:sz w:val="24"/>
        </w:rPr>
        <w:t>Borelli</w:t>
      </w:r>
      <w:proofErr w:type="spellEnd"/>
      <w:r w:rsidRPr="009150FC">
        <w:rPr>
          <w:rFonts w:ascii="Times New Roman" w:hAnsi="Times New Roman"/>
          <w:b/>
          <w:noProof w:val="0"/>
          <w:sz w:val="24"/>
        </w:rPr>
        <w:t xml:space="preserve"> 9</w:t>
      </w:r>
      <w:r w:rsidRPr="009150FC">
        <w:rPr>
          <w:rFonts w:ascii="Times New Roman" w:hAnsi="Times New Roman"/>
          <w:b/>
          <w:noProof w:val="0"/>
          <w:sz w:val="24"/>
        </w:rPr>
        <w:tab/>
      </w:r>
    </w:p>
    <w:p w:rsidR="009150FC" w:rsidRPr="009150FC" w:rsidRDefault="009150FC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  <w:r w:rsidRPr="009150FC">
        <w:rPr>
          <w:rFonts w:ascii="Times New Roman" w:hAnsi="Times New Roman"/>
          <w:b/>
          <w:noProof w:val="0"/>
          <w:sz w:val="24"/>
        </w:rPr>
        <w:t>Matični broj:</w:t>
      </w:r>
      <w:r w:rsidRPr="009150FC">
        <w:rPr>
          <w:rFonts w:ascii="Times New Roman" w:hAnsi="Times New Roman"/>
          <w:b/>
          <w:noProof w:val="0"/>
          <w:sz w:val="24"/>
        </w:rPr>
        <w:tab/>
        <w:t>03142469</w:t>
      </w:r>
    </w:p>
    <w:p w:rsidR="009150FC" w:rsidRDefault="009150FC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  <w:r w:rsidRPr="009150FC">
        <w:rPr>
          <w:rFonts w:ascii="Times New Roman" w:hAnsi="Times New Roman"/>
          <w:b/>
          <w:noProof w:val="0"/>
          <w:sz w:val="24"/>
        </w:rPr>
        <w:t>OIB:</w:t>
      </w:r>
      <w:r w:rsidRPr="009150FC">
        <w:rPr>
          <w:rFonts w:ascii="Times New Roman" w:hAnsi="Times New Roman"/>
          <w:b/>
          <w:noProof w:val="0"/>
          <w:sz w:val="24"/>
        </w:rPr>
        <w:tab/>
        <w:t>17132768561</w:t>
      </w:r>
    </w:p>
    <w:p w:rsidR="009150FC" w:rsidRDefault="009150FC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  <w:r w:rsidRPr="009150FC">
        <w:rPr>
          <w:rFonts w:ascii="Times New Roman" w:hAnsi="Times New Roman"/>
          <w:b/>
          <w:noProof w:val="0"/>
          <w:sz w:val="24"/>
        </w:rPr>
        <w:t>RKP bro</w:t>
      </w:r>
      <w:r>
        <w:rPr>
          <w:rFonts w:ascii="Times New Roman" w:hAnsi="Times New Roman"/>
          <w:b/>
          <w:noProof w:val="0"/>
          <w:sz w:val="24"/>
        </w:rPr>
        <w:t>j:</w:t>
      </w:r>
      <w:r>
        <w:rPr>
          <w:rFonts w:ascii="Times New Roman" w:hAnsi="Times New Roman"/>
          <w:b/>
          <w:noProof w:val="0"/>
          <w:sz w:val="24"/>
        </w:rPr>
        <w:tab/>
      </w:r>
      <w:r w:rsidRPr="009150FC">
        <w:rPr>
          <w:rFonts w:ascii="Times New Roman" w:hAnsi="Times New Roman"/>
          <w:b/>
          <w:noProof w:val="0"/>
          <w:sz w:val="24"/>
        </w:rPr>
        <w:t>3700</w:t>
      </w:r>
    </w:p>
    <w:p w:rsidR="009150FC" w:rsidRDefault="009150FC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  <w:r w:rsidRPr="009150FC">
        <w:rPr>
          <w:rFonts w:ascii="Times New Roman" w:hAnsi="Times New Roman"/>
          <w:b/>
          <w:noProof w:val="0"/>
          <w:sz w:val="24"/>
        </w:rPr>
        <w:t>Razdjel:</w:t>
      </w:r>
      <w:r w:rsidRPr="009150FC">
        <w:rPr>
          <w:rFonts w:ascii="Times New Roman" w:hAnsi="Times New Roman"/>
          <w:b/>
          <w:noProof w:val="0"/>
          <w:sz w:val="24"/>
        </w:rPr>
        <w:tab/>
      </w:r>
      <w:r w:rsidR="005E70CD">
        <w:rPr>
          <w:rFonts w:ascii="Times New Roman" w:hAnsi="Times New Roman"/>
          <w:b/>
          <w:noProof w:val="0"/>
          <w:sz w:val="24"/>
        </w:rPr>
        <w:t>109</w:t>
      </w:r>
    </w:p>
    <w:p w:rsidR="009150FC" w:rsidRDefault="009150FC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Glava: 75</w:t>
      </w:r>
      <w:bookmarkStart w:id="0" w:name="_GoBack"/>
      <w:bookmarkEnd w:id="0"/>
    </w:p>
    <w:p w:rsidR="009150FC" w:rsidRDefault="00822954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R- 3/2024</w:t>
      </w:r>
    </w:p>
    <w:p w:rsidR="00822954" w:rsidRDefault="00822954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</w:p>
    <w:p w:rsidR="00822954" w:rsidRDefault="00822954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</w:p>
    <w:p w:rsidR="009150FC" w:rsidRDefault="009150FC" w:rsidP="00240BBE">
      <w:pPr>
        <w:tabs>
          <w:tab w:val="left" w:pos="1764"/>
        </w:tabs>
        <w:jc w:val="center"/>
        <w:rPr>
          <w:rFonts w:ascii="Times New Roman" w:hAnsi="Times New Roman"/>
          <w:b/>
          <w:noProof w:val="0"/>
          <w:sz w:val="24"/>
        </w:rPr>
      </w:pPr>
    </w:p>
    <w:p w:rsidR="00240BBE" w:rsidRDefault="003E076E" w:rsidP="009150FC">
      <w:pPr>
        <w:tabs>
          <w:tab w:val="left" w:pos="1764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Obrazloženje </w:t>
      </w:r>
      <w:r w:rsidR="009150FC">
        <w:rPr>
          <w:rFonts w:ascii="Times New Roman" w:hAnsi="Times New Roman"/>
          <w:b/>
          <w:sz w:val="24"/>
        </w:rPr>
        <w:t>godišnjeg izvještaja o izvršenju financijskog plana Županijskog državnog odvjetništva u Zadru za 2023 godinu</w:t>
      </w:r>
    </w:p>
    <w:p w:rsidR="009150FC" w:rsidRDefault="009150FC" w:rsidP="009150FC">
      <w:pPr>
        <w:tabs>
          <w:tab w:val="left" w:pos="1764"/>
        </w:tabs>
        <w:jc w:val="center"/>
        <w:rPr>
          <w:rFonts w:ascii="Times New Roman" w:hAnsi="Times New Roman"/>
          <w:b/>
          <w:noProof w:val="0"/>
          <w:sz w:val="24"/>
        </w:rPr>
      </w:pPr>
    </w:p>
    <w:p w:rsidR="0081472B" w:rsidRDefault="0081472B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</w:p>
    <w:p w:rsidR="0081472B" w:rsidRDefault="0081472B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</w:p>
    <w:p w:rsidR="00240BBE" w:rsidRPr="002C6A84" w:rsidRDefault="0081472B" w:rsidP="0081472B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Temeljem Pravilnika o polugodišnjem i godišnjem izvještaju o izvršenju proračuna i financijskog plana (NN, broj 85/2023) </w:t>
      </w:r>
      <w:r w:rsidR="0028132B">
        <w:rPr>
          <w:rFonts w:ascii="Times New Roman" w:hAnsi="Times New Roman"/>
          <w:noProof w:val="0"/>
          <w:sz w:val="24"/>
        </w:rPr>
        <w:t>uz tablicu izvješta</w:t>
      </w:r>
      <w:r w:rsidR="00EF6BA5">
        <w:rPr>
          <w:rFonts w:ascii="Times New Roman" w:hAnsi="Times New Roman"/>
          <w:noProof w:val="0"/>
          <w:sz w:val="24"/>
        </w:rPr>
        <w:t>ja o izvršenju financijskog plan</w:t>
      </w:r>
      <w:r w:rsidR="0028132B">
        <w:rPr>
          <w:rFonts w:ascii="Times New Roman" w:hAnsi="Times New Roman"/>
          <w:noProof w:val="0"/>
          <w:sz w:val="24"/>
        </w:rPr>
        <w:t xml:space="preserve">a za godišnje razdoblje </w:t>
      </w:r>
      <w:r w:rsidR="00CE746E">
        <w:rPr>
          <w:rFonts w:ascii="Times New Roman" w:hAnsi="Times New Roman"/>
          <w:noProof w:val="0"/>
          <w:sz w:val="24"/>
        </w:rPr>
        <w:t xml:space="preserve">01.01. – 31.12. </w:t>
      </w:r>
      <w:r w:rsidR="0028132B">
        <w:rPr>
          <w:rFonts w:ascii="Times New Roman" w:hAnsi="Times New Roman"/>
          <w:noProof w:val="0"/>
          <w:sz w:val="24"/>
        </w:rPr>
        <w:t xml:space="preserve">2023. </w:t>
      </w:r>
      <w:r w:rsidR="005525E0">
        <w:rPr>
          <w:rFonts w:ascii="Times New Roman" w:hAnsi="Times New Roman"/>
          <w:noProof w:val="0"/>
          <w:sz w:val="24"/>
        </w:rPr>
        <w:t>izrađeno je obrazloženje općeg dijela izvještaja o izvršenju financijskog plana.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9A5556">
      <w:pPr>
        <w:widowControl/>
        <w:autoSpaceDE/>
        <w:autoSpaceDN/>
        <w:adjustRightInd/>
        <w:jc w:val="both"/>
        <w:rPr>
          <w:rFonts w:ascii="Times New Roman" w:hAnsi="Times New Roman"/>
          <w:bCs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 xml:space="preserve">Prihodi za rad </w:t>
      </w:r>
      <w:r w:rsidR="00CE746E">
        <w:rPr>
          <w:rFonts w:ascii="Times New Roman" w:hAnsi="Times New Roman"/>
          <w:noProof w:val="0"/>
          <w:sz w:val="24"/>
        </w:rPr>
        <w:t xml:space="preserve">Županijskog </w:t>
      </w:r>
      <w:r w:rsidR="008C3972">
        <w:rPr>
          <w:rFonts w:ascii="Times New Roman" w:hAnsi="Times New Roman"/>
          <w:noProof w:val="0"/>
          <w:sz w:val="24"/>
        </w:rPr>
        <w:t xml:space="preserve">državnog odvjetništva u </w:t>
      </w:r>
      <w:r w:rsidR="00CE746E">
        <w:rPr>
          <w:rFonts w:ascii="Times New Roman" w:hAnsi="Times New Roman"/>
          <w:noProof w:val="0"/>
          <w:sz w:val="24"/>
        </w:rPr>
        <w:t xml:space="preserve">Zadru </w:t>
      </w:r>
      <w:r w:rsidRPr="002C6A84">
        <w:rPr>
          <w:rFonts w:ascii="Times New Roman" w:hAnsi="Times New Roman"/>
          <w:noProof w:val="0"/>
          <w:sz w:val="24"/>
        </w:rPr>
        <w:t>osiguravaju se iz Državnog prora</w:t>
      </w:r>
      <w:r w:rsidR="007E4DC1" w:rsidRPr="002C6A84">
        <w:rPr>
          <w:rFonts w:ascii="Times New Roman" w:hAnsi="Times New Roman"/>
          <w:noProof w:val="0"/>
          <w:sz w:val="24"/>
        </w:rPr>
        <w:t>čuna Republike Hrvatske iz izvor</w:t>
      </w:r>
      <w:r w:rsidRPr="002C6A84">
        <w:rPr>
          <w:rFonts w:ascii="Times New Roman" w:hAnsi="Times New Roman"/>
          <w:noProof w:val="0"/>
          <w:sz w:val="24"/>
        </w:rPr>
        <w:t>a 11 Opći prihodi i primici</w:t>
      </w:r>
      <w:r w:rsidR="00EF5432">
        <w:rPr>
          <w:rFonts w:ascii="Times New Roman" w:hAnsi="Times New Roman"/>
          <w:noProof w:val="0"/>
          <w:sz w:val="24"/>
        </w:rPr>
        <w:t xml:space="preserve"> (100%)</w:t>
      </w:r>
      <w:r w:rsidRPr="002C6A84">
        <w:rPr>
          <w:rFonts w:ascii="Times New Roman" w:hAnsi="Times New Roman"/>
          <w:noProof w:val="0"/>
          <w:sz w:val="24"/>
        </w:rPr>
        <w:t xml:space="preserve">, dok se u manjem dijelu </w:t>
      </w:r>
      <w:r w:rsidR="00EF6BA5">
        <w:rPr>
          <w:rFonts w:ascii="Times New Roman" w:hAnsi="Times New Roman"/>
          <w:noProof w:val="0"/>
          <w:sz w:val="24"/>
        </w:rPr>
        <w:t>ostvaruju vlastiti prihodi</w:t>
      </w:r>
      <w:r w:rsidRPr="002C6A84">
        <w:rPr>
          <w:rFonts w:ascii="Times New Roman" w:hAnsi="Times New Roman"/>
          <w:noProof w:val="0"/>
          <w:sz w:val="24"/>
        </w:rPr>
        <w:t xml:space="preserve"> </w:t>
      </w:r>
      <w:r w:rsidR="007E4DC1" w:rsidRPr="002C6A84">
        <w:rPr>
          <w:rFonts w:ascii="Times New Roman" w:hAnsi="Times New Roman"/>
          <w:noProof w:val="0"/>
          <w:sz w:val="24"/>
        </w:rPr>
        <w:t xml:space="preserve">izvor 31 </w:t>
      </w:r>
      <w:r w:rsidRPr="002C6A84">
        <w:rPr>
          <w:rFonts w:ascii="Times New Roman" w:hAnsi="Times New Roman"/>
          <w:noProof w:val="0"/>
          <w:sz w:val="24"/>
        </w:rPr>
        <w:t>od usluga preslike dokumen</w:t>
      </w:r>
      <w:r w:rsidR="001B6637">
        <w:rPr>
          <w:rFonts w:ascii="Times New Roman" w:hAnsi="Times New Roman"/>
          <w:noProof w:val="0"/>
          <w:sz w:val="24"/>
        </w:rPr>
        <w:t>ata iz predmeta kao i troškova presnimavanja</w:t>
      </w:r>
      <w:r w:rsidRPr="002C6A84">
        <w:rPr>
          <w:rFonts w:ascii="Times New Roman" w:hAnsi="Times New Roman"/>
          <w:noProof w:val="0"/>
          <w:sz w:val="24"/>
        </w:rPr>
        <w:t xml:space="preserve"> zvučnih snimki. Vlastiti prihodi uplaćuju se u Državni proračun te se povlače iz Riznice istovremeno kada i redovni materijalni rashodi za plaćanje tekućih rashoda</w:t>
      </w:r>
      <w:r w:rsidRPr="002C6A84">
        <w:rPr>
          <w:rFonts w:ascii="Times New Roman" w:hAnsi="Times New Roman"/>
          <w:bCs/>
          <w:noProof w:val="0"/>
          <w:sz w:val="24"/>
        </w:rPr>
        <w:t>, koja su proračunom za 2023</w:t>
      </w:r>
      <w:r w:rsidR="008C3972">
        <w:rPr>
          <w:rFonts w:ascii="Times New Roman" w:hAnsi="Times New Roman"/>
          <w:noProof w:val="0"/>
          <w:sz w:val="24"/>
        </w:rPr>
        <w:t>.-2025. planirana na računu 3221 Uredski materijal i ostali materijalni rashodi</w:t>
      </w:r>
      <w:r w:rsidRPr="002C6A84">
        <w:rPr>
          <w:rFonts w:ascii="Times New Roman" w:hAnsi="Times New Roman"/>
          <w:bCs/>
          <w:noProof w:val="0"/>
          <w:sz w:val="24"/>
        </w:rPr>
        <w:t xml:space="preserve"> </w:t>
      </w:r>
      <w:r w:rsidRPr="002C6A84">
        <w:rPr>
          <w:rFonts w:ascii="Times New Roman" w:hAnsi="Times New Roman"/>
          <w:noProof w:val="0"/>
          <w:sz w:val="24"/>
        </w:rPr>
        <w:t xml:space="preserve">unutar redovne aktivnosti </w:t>
      </w:r>
      <w:r w:rsidR="00CE746E">
        <w:rPr>
          <w:rFonts w:ascii="Times New Roman" w:hAnsi="Times New Roman"/>
          <w:noProof w:val="0"/>
          <w:sz w:val="24"/>
        </w:rPr>
        <w:t xml:space="preserve">Županijskog </w:t>
      </w:r>
      <w:r w:rsidR="008C3972">
        <w:rPr>
          <w:rFonts w:ascii="Times New Roman" w:hAnsi="Times New Roman"/>
          <w:noProof w:val="0"/>
          <w:sz w:val="24"/>
        </w:rPr>
        <w:t xml:space="preserve">državnog odvjetništva u </w:t>
      </w:r>
      <w:r w:rsidR="00CE746E">
        <w:rPr>
          <w:rFonts w:ascii="Times New Roman" w:hAnsi="Times New Roman"/>
          <w:noProof w:val="0"/>
          <w:sz w:val="24"/>
        </w:rPr>
        <w:t>Zadru</w:t>
      </w:r>
      <w:r w:rsidRPr="002C6A84">
        <w:rPr>
          <w:rFonts w:ascii="Times New Roman" w:hAnsi="Times New Roman"/>
          <w:bCs/>
          <w:noProof w:val="0"/>
          <w:sz w:val="24"/>
        </w:rPr>
        <w:t xml:space="preserve"> kao proračunskog korisnika. </w:t>
      </w:r>
    </w:p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240BBE" w:rsidRDefault="00240BBE" w:rsidP="00240BBE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 xml:space="preserve">Planirani prihodi i primici za 2023. godinu planirani su u iznosu od </w:t>
      </w:r>
      <w:r w:rsidR="00EB4164">
        <w:rPr>
          <w:rFonts w:ascii="Times New Roman" w:hAnsi="Times New Roman"/>
          <w:noProof w:val="0"/>
          <w:sz w:val="24"/>
        </w:rPr>
        <w:t xml:space="preserve">703.885,00 </w:t>
      </w:r>
      <w:proofErr w:type="spellStart"/>
      <w:r w:rsidR="00EB4164">
        <w:rPr>
          <w:rFonts w:ascii="Times New Roman" w:hAnsi="Times New Roman"/>
          <w:noProof w:val="0"/>
          <w:sz w:val="24"/>
        </w:rPr>
        <w:t>eur</w:t>
      </w:r>
      <w:proofErr w:type="spellEnd"/>
      <w:r w:rsidR="00EB4164">
        <w:rPr>
          <w:rFonts w:ascii="Times New Roman" w:hAnsi="Times New Roman"/>
          <w:noProof w:val="0"/>
          <w:sz w:val="24"/>
        </w:rPr>
        <w:t xml:space="preserve"> o</w:t>
      </w:r>
      <w:r w:rsidRPr="002C6A84">
        <w:rPr>
          <w:rFonts w:ascii="Times New Roman" w:hAnsi="Times New Roman"/>
          <w:noProof w:val="0"/>
          <w:sz w:val="24"/>
        </w:rPr>
        <w:t xml:space="preserve">d toga iz izvora 11 Opći prihodi i primici </w:t>
      </w:r>
      <w:r w:rsidR="008C3972">
        <w:rPr>
          <w:rFonts w:ascii="Times New Roman" w:hAnsi="Times New Roman"/>
          <w:noProof w:val="0"/>
          <w:sz w:val="24"/>
        </w:rPr>
        <w:t xml:space="preserve">planirani su u iznosu od </w:t>
      </w:r>
      <w:r w:rsidR="00EB4164">
        <w:rPr>
          <w:rFonts w:ascii="Times New Roman" w:hAnsi="Times New Roman"/>
          <w:noProof w:val="0"/>
          <w:sz w:val="24"/>
        </w:rPr>
        <w:t xml:space="preserve">703.559,00 </w:t>
      </w:r>
      <w:r w:rsidRPr="002C6A84">
        <w:rPr>
          <w:rFonts w:ascii="Times New Roman" w:hAnsi="Times New Roman"/>
          <w:noProof w:val="0"/>
          <w:sz w:val="24"/>
        </w:rPr>
        <w:t xml:space="preserve">eura i iz izvora </w:t>
      </w:r>
      <w:r w:rsidR="008C3972">
        <w:rPr>
          <w:rFonts w:ascii="Times New Roman" w:hAnsi="Times New Roman"/>
          <w:noProof w:val="0"/>
          <w:sz w:val="24"/>
        </w:rPr>
        <w:t xml:space="preserve">31 Vlastiti prihodi </w:t>
      </w:r>
      <w:r w:rsidR="00EB4164">
        <w:rPr>
          <w:rFonts w:ascii="Times New Roman" w:hAnsi="Times New Roman"/>
          <w:noProof w:val="0"/>
          <w:sz w:val="24"/>
        </w:rPr>
        <w:t>326,00</w:t>
      </w:r>
      <w:r w:rsidRPr="002C6A84">
        <w:rPr>
          <w:rFonts w:ascii="Times New Roman" w:hAnsi="Times New Roman"/>
          <w:noProof w:val="0"/>
          <w:sz w:val="24"/>
        </w:rPr>
        <w:t xml:space="preserve"> eura</w:t>
      </w:r>
      <w:r w:rsidR="00A624DF" w:rsidRPr="002C6A84">
        <w:rPr>
          <w:rFonts w:ascii="Times New Roman" w:hAnsi="Times New Roman"/>
          <w:noProof w:val="0"/>
          <w:sz w:val="24"/>
        </w:rPr>
        <w:t>.</w:t>
      </w:r>
    </w:p>
    <w:p w:rsidR="00A812FC" w:rsidRDefault="00A812FC" w:rsidP="00240BBE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A812FC" w:rsidRPr="002C6A84" w:rsidRDefault="00A812FC" w:rsidP="00240BBE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Ukupno ostvareni prihodi u 2023 god. iznose 701.234,67 </w:t>
      </w:r>
      <w:proofErr w:type="spellStart"/>
      <w:r>
        <w:rPr>
          <w:rFonts w:ascii="Times New Roman" w:hAnsi="Times New Roman"/>
          <w:noProof w:val="0"/>
          <w:sz w:val="24"/>
        </w:rPr>
        <w:t>eur</w:t>
      </w:r>
      <w:proofErr w:type="spellEnd"/>
      <w:r>
        <w:rPr>
          <w:rFonts w:ascii="Times New Roman" w:hAnsi="Times New Roman"/>
          <w:noProof w:val="0"/>
          <w:sz w:val="24"/>
        </w:rPr>
        <w:t xml:space="preserve">, prihodi iz nadležnog proračuna u iznosu od 700.897,55 </w:t>
      </w:r>
      <w:proofErr w:type="spellStart"/>
      <w:r>
        <w:rPr>
          <w:rFonts w:ascii="Times New Roman" w:hAnsi="Times New Roman"/>
          <w:noProof w:val="0"/>
          <w:sz w:val="24"/>
        </w:rPr>
        <w:t>eur</w:t>
      </w:r>
      <w:proofErr w:type="spellEnd"/>
      <w:r>
        <w:rPr>
          <w:rFonts w:ascii="Times New Roman" w:hAnsi="Times New Roman"/>
          <w:noProof w:val="0"/>
          <w:sz w:val="24"/>
        </w:rPr>
        <w:t xml:space="preserve"> te prihodi od pruženih usluga u iznosu od 337,12 euro. 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E509C2" w:rsidRDefault="00501C7C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 xml:space="preserve">Planirani rashodi i izdaci u 2023 godini su u iznosu od </w:t>
      </w:r>
      <w:r w:rsidR="00EB4164">
        <w:rPr>
          <w:rFonts w:ascii="Times New Roman" w:hAnsi="Times New Roman"/>
          <w:sz w:val="24"/>
        </w:rPr>
        <w:t>703.885,00</w:t>
      </w:r>
      <w:r w:rsidRPr="002C6A84">
        <w:rPr>
          <w:rFonts w:ascii="Times New Roman" w:hAnsi="Times New Roman"/>
          <w:sz w:val="24"/>
        </w:rPr>
        <w:t xml:space="preserve"> eura od toga za rashod</w:t>
      </w:r>
      <w:r w:rsidR="00252099">
        <w:rPr>
          <w:rFonts w:ascii="Times New Roman" w:hAnsi="Times New Roman"/>
          <w:sz w:val="24"/>
        </w:rPr>
        <w:t xml:space="preserve">e poslovanja u iznosu od </w:t>
      </w:r>
      <w:r w:rsidR="00EB4164">
        <w:rPr>
          <w:rFonts w:ascii="Times New Roman" w:hAnsi="Times New Roman"/>
          <w:sz w:val="24"/>
        </w:rPr>
        <w:t>703.885,00</w:t>
      </w:r>
      <w:r w:rsidRPr="002C6A84">
        <w:rPr>
          <w:rFonts w:ascii="Times New Roman" w:hAnsi="Times New Roman"/>
          <w:sz w:val="24"/>
        </w:rPr>
        <w:t xml:space="preserve"> eura</w:t>
      </w:r>
      <w:r w:rsidR="00252099">
        <w:rPr>
          <w:rFonts w:ascii="Times New Roman" w:hAnsi="Times New Roman"/>
          <w:sz w:val="24"/>
        </w:rPr>
        <w:t xml:space="preserve">, te rahodi za Vlastite prihode </w:t>
      </w:r>
      <w:r w:rsidR="00EB4164">
        <w:rPr>
          <w:rFonts w:ascii="Times New Roman" w:hAnsi="Times New Roman"/>
          <w:sz w:val="24"/>
        </w:rPr>
        <w:t xml:space="preserve">326,00 </w:t>
      </w:r>
      <w:r w:rsidR="00252099">
        <w:rPr>
          <w:rFonts w:ascii="Times New Roman" w:hAnsi="Times New Roman"/>
          <w:sz w:val="24"/>
        </w:rPr>
        <w:t xml:space="preserve">eura. </w:t>
      </w:r>
    </w:p>
    <w:p w:rsidR="00E509C2" w:rsidRDefault="00E509C2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4B6328" w:rsidRDefault="00F6345E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Iz tablice </w:t>
      </w:r>
      <w:r w:rsidR="004B6328">
        <w:rPr>
          <w:rFonts w:ascii="Times New Roman" w:hAnsi="Times New Roman"/>
          <w:sz w:val="24"/>
        </w:rPr>
        <w:t>Sažetak računa prihoda i rashoda</w:t>
      </w:r>
      <w:r>
        <w:rPr>
          <w:rFonts w:ascii="Times New Roman" w:hAnsi="Times New Roman"/>
          <w:sz w:val="24"/>
        </w:rPr>
        <w:t xml:space="preserve"> proizlazi da ostvarenje/izvršenje za </w:t>
      </w:r>
      <w:r w:rsidR="00EB4164">
        <w:rPr>
          <w:rFonts w:ascii="Times New Roman" w:hAnsi="Times New Roman"/>
          <w:sz w:val="24"/>
        </w:rPr>
        <w:t xml:space="preserve"> 2023. iznosi </w:t>
      </w:r>
      <w:r w:rsidR="00192784">
        <w:rPr>
          <w:rFonts w:ascii="Times New Roman" w:hAnsi="Times New Roman"/>
          <w:sz w:val="24"/>
        </w:rPr>
        <w:t>106,74</w:t>
      </w:r>
      <w:r w:rsidR="00EB4164">
        <w:rPr>
          <w:rFonts w:ascii="Times New Roman" w:hAnsi="Times New Roman"/>
          <w:sz w:val="24"/>
        </w:rPr>
        <w:t xml:space="preserve"> % </w:t>
      </w:r>
      <w:r>
        <w:rPr>
          <w:rFonts w:ascii="Times New Roman" w:hAnsi="Times New Roman"/>
          <w:sz w:val="24"/>
        </w:rPr>
        <w:t xml:space="preserve"> u odnos</w:t>
      </w:r>
      <w:r w:rsidR="00252099">
        <w:rPr>
          <w:rFonts w:ascii="Times New Roman" w:hAnsi="Times New Roman"/>
          <w:sz w:val="24"/>
        </w:rPr>
        <w:t xml:space="preserve">u na </w:t>
      </w:r>
      <w:r w:rsidR="00192784">
        <w:rPr>
          <w:rFonts w:ascii="Times New Roman" w:hAnsi="Times New Roman"/>
          <w:sz w:val="24"/>
        </w:rPr>
        <w:t>ostavrenje</w:t>
      </w:r>
      <w:r w:rsidR="005E70CD">
        <w:rPr>
          <w:rFonts w:ascii="Times New Roman" w:hAnsi="Times New Roman"/>
          <w:sz w:val="24"/>
        </w:rPr>
        <w:t>/ izvršenja</w:t>
      </w:r>
      <w:r w:rsidR="00192784">
        <w:rPr>
          <w:rFonts w:ascii="Times New Roman" w:hAnsi="Times New Roman"/>
          <w:sz w:val="24"/>
        </w:rPr>
        <w:t xml:space="preserve"> za 2022 god.</w:t>
      </w:r>
    </w:p>
    <w:p w:rsidR="000B1D71" w:rsidRDefault="000B1D71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0B1D71" w:rsidRDefault="000B1D71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Račun prihoda i rashoda – Izvještaj o primicima i rashodima prema ekonomskoj klasifikacii-indeks ostvarenja</w:t>
      </w:r>
      <w:r w:rsidR="00EF5432">
        <w:rPr>
          <w:rFonts w:ascii="Times New Roman" w:hAnsi="Times New Roman"/>
          <w:sz w:val="24"/>
        </w:rPr>
        <w:t>/izvršenja u o</w:t>
      </w:r>
      <w:r w:rsidR="00252099">
        <w:rPr>
          <w:rFonts w:ascii="Times New Roman" w:hAnsi="Times New Roman"/>
          <w:sz w:val="24"/>
        </w:rPr>
        <w:t xml:space="preserve">dnosu na godišnji plan iznosi </w:t>
      </w:r>
      <w:r w:rsidR="007335C9">
        <w:rPr>
          <w:rFonts w:ascii="Times New Roman" w:hAnsi="Times New Roman"/>
          <w:sz w:val="24"/>
        </w:rPr>
        <w:t>99,62 %</w:t>
      </w:r>
      <w:r w:rsidR="00EF5432">
        <w:rPr>
          <w:rFonts w:ascii="Times New Roman" w:hAnsi="Times New Roman"/>
          <w:sz w:val="24"/>
        </w:rPr>
        <w:t>, dok u odnosu na isto razdoblje pretho</w:t>
      </w:r>
      <w:r w:rsidR="00F359D1">
        <w:rPr>
          <w:rFonts w:ascii="Times New Roman" w:hAnsi="Times New Roman"/>
          <w:sz w:val="24"/>
        </w:rPr>
        <w:t>dne godine 2022. iznosi 10</w:t>
      </w:r>
      <w:r w:rsidR="007335C9">
        <w:rPr>
          <w:rFonts w:ascii="Times New Roman" w:hAnsi="Times New Roman"/>
          <w:sz w:val="24"/>
        </w:rPr>
        <w:t>6,74</w:t>
      </w:r>
      <w:r w:rsidR="00EF5432">
        <w:rPr>
          <w:rFonts w:ascii="Times New Roman" w:hAnsi="Times New Roman"/>
          <w:sz w:val="24"/>
        </w:rPr>
        <w:t>%.</w:t>
      </w:r>
    </w:p>
    <w:p w:rsidR="00EF5432" w:rsidRDefault="00EF5432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794218" w:rsidRDefault="00E509C2" w:rsidP="0079421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 xml:space="preserve"> </w:t>
      </w:r>
      <w:r w:rsidR="00501C7C" w:rsidRPr="002C6A84">
        <w:rPr>
          <w:rFonts w:ascii="Times New Roman" w:hAnsi="Times New Roman"/>
          <w:sz w:val="24"/>
        </w:rPr>
        <w:t xml:space="preserve">Najveći izdaci su </w:t>
      </w:r>
      <w:r>
        <w:rPr>
          <w:rFonts w:ascii="Times New Roman" w:hAnsi="Times New Roman"/>
          <w:sz w:val="24"/>
        </w:rPr>
        <w:t>rashodi</w:t>
      </w:r>
      <w:r w:rsidR="00501C7C" w:rsidRPr="002C6A84">
        <w:rPr>
          <w:rFonts w:ascii="Times New Roman" w:hAnsi="Times New Roman"/>
          <w:sz w:val="24"/>
        </w:rPr>
        <w:t xml:space="preserve"> za zaposlene</w:t>
      </w:r>
      <w:r w:rsidR="007335C9">
        <w:rPr>
          <w:rFonts w:ascii="Times New Roman" w:hAnsi="Times New Roman"/>
          <w:sz w:val="24"/>
        </w:rPr>
        <w:t xml:space="preserve"> te su za </w:t>
      </w:r>
      <w:r w:rsidR="00C90C1A">
        <w:rPr>
          <w:rFonts w:ascii="Times New Roman" w:hAnsi="Times New Roman"/>
          <w:sz w:val="24"/>
        </w:rPr>
        <w:t>godišnje razdoblje</w:t>
      </w:r>
      <w:r w:rsidR="00931334" w:rsidRPr="002C6A84">
        <w:rPr>
          <w:rFonts w:ascii="Times New Roman" w:hAnsi="Times New Roman"/>
          <w:sz w:val="24"/>
        </w:rPr>
        <w:t xml:space="preserve"> </w:t>
      </w:r>
      <w:r w:rsidR="00794218">
        <w:rPr>
          <w:rFonts w:ascii="Times New Roman" w:hAnsi="Times New Roman"/>
          <w:sz w:val="24"/>
        </w:rPr>
        <w:t xml:space="preserve">izvršeni </w:t>
      </w:r>
      <w:r w:rsidR="00931334" w:rsidRPr="002C6A84">
        <w:rPr>
          <w:rFonts w:ascii="Times New Roman" w:hAnsi="Times New Roman"/>
          <w:sz w:val="24"/>
        </w:rPr>
        <w:t>u iznosu od</w:t>
      </w:r>
      <w:r w:rsidR="00501C7C" w:rsidRPr="002C6A84">
        <w:rPr>
          <w:rFonts w:ascii="Times New Roman" w:hAnsi="Times New Roman"/>
          <w:sz w:val="24"/>
        </w:rPr>
        <w:t xml:space="preserve"> </w:t>
      </w:r>
      <w:r w:rsidR="007335C9">
        <w:rPr>
          <w:rFonts w:ascii="Times New Roman" w:hAnsi="Times New Roman"/>
          <w:sz w:val="24"/>
        </w:rPr>
        <w:t xml:space="preserve">607.955,94 </w:t>
      </w:r>
      <w:r w:rsidR="00501C7C" w:rsidRPr="002C6A84">
        <w:rPr>
          <w:rFonts w:ascii="Times New Roman" w:hAnsi="Times New Roman"/>
          <w:sz w:val="24"/>
        </w:rPr>
        <w:t xml:space="preserve"> eura</w:t>
      </w:r>
      <w:r w:rsidR="00C90C1A">
        <w:rPr>
          <w:rFonts w:ascii="Times New Roman" w:hAnsi="Times New Roman"/>
          <w:sz w:val="24"/>
        </w:rPr>
        <w:t>,</w:t>
      </w:r>
      <w:r w:rsidR="00F359D1">
        <w:rPr>
          <w:rFonts w:ascii="Times New Roman" w:hAnsi="Times New Roman"/>
          <w:sz w:val="24"/>
        </w:rPr>
        <w:t xml:space="preserve"> indeks </w:t>
      </w:r>
      <w:r w:rsidR="007335C9">
        <w:rPr>
          <w:rFonts w:ascii="Times New Roman" w:hAnsi="Times New Roman"/>
          <w:sz w:val="24"/>
        </w:rPr>
        <w:t>99,81</w:t>
      </w:r>
      <w:r w:rsidR="00794218">
        <w:rPr>
          <w:rFonts w:ascii="Times New Roman" w:hAnsi="Times New Roman"/>
          <w:sz w:val="24"/>
        </w:rPr>
        <w:t>% u odnosu na</w:t>
      </w:r>
      <w:r w:rsidR="00501C7C" w:rsidRPr="002C6A84">
        <w:rPr>
          <w:rFonts w:ascii="Times New Roman" w:hAnsi="Times New Roman"/>
          <w:sz w:val="24"/>
        </w:rPr>
        <w:t xml:space="preserve"> </w:t>
      </w:r>
      <w:r w:rsidR="00794218">
        <w:rPr>
          <w:rFonts w:ascii="Times New Roman" w:hAnsi="Times New Roman"/>
          <w:sz w:val="24"/>
        </w:rPr>
        <w:t>tekući plan za 2023. godinu.</w:t>
      </w:r>
    </w:p>
    <w:p w:rsidR="00E517E3" w:rsidRPr="002C6A84" w:rsidRDefault="00E517E3" w:rsidP="00794218">
      <w:pPr>
        <w:tabs>
          <w:tab w:val="left" w:pos="1764"/>
        </w:tabs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sz w:val="24"/>
        </w:rPr>
        <w:t xml:space="preserve"> </w:t>
      </w:r>
    </w:p>
    <w:p w:rsidR="00036D0C" w:rsidRPr="002C6A84" w:rsidRDefault="00931334" w:rsidP="00036D0C">
      <w:pPr>
        <w:widowControl/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lastRenderedPageBreak/>
        <w:t>Materijalni rashodi</w:t>
      </w:r>
      <w:r w:rsidR="00614353">
        <w:rPr>
          <w:rFonts w:ascii="Times New Roman" w:hAnsi="Times New Roman"/>
          <w:sz w:val="24"/>
        </w:rPr>
        <w:t xml:space="preserve"> i financijski rashodi te rashodi za nabavu proizvedene dugotrajne imovine</w:t>
      </w:r>
      <w:r w:rsidRPr="002C6A84">
        <w:rPr>
          <w:rFonts w:ascii="Times New Roman" w:hAnsi="Times New Roman"/>
          <w:sz w:val="24"/>
        </w:rPr>
        <w:t xml:space="preserve"> (32, 34, 42) za </w:t>
      </w:r>
      <w:r w:rsidR="00C90C1A">
        <w:rPr>
          <w:rFonts w:ascii="Times New Roman" w:hAnsi="Times New Roman"/>
          <w:sz w:val="24"/>
        </w:rPr>
        <w:t>2023. godine</w:t>
      </w:r>
      <w:r w:rsidRPr="002C6A84">
        <w:rPr>
          <w:rFonts w:ascii="Times New Roman" w:hAnsi="Times New Roman"/>
          <w:sz w:val="24"/>
        </w:rPr>
        <w:t xml:space="preserve"> </w:t>
      </w:r>
      <w:r w:rsidR="00794218">
        <w:rPr>
          <w:rFonts w:ascii="Times New Roman" w:hAnsi="Times New Roman"/>
          <w:sz w:val="24"/>
        </w:rPr>
        <w:t>izvršeni su</w:t>
      </w:r>
      <w:r w:rsidRPr="002C6A84">
        <w:rPr>
          <w:rFonts w:ascii="Times New Roman" w:hAnsi="Times New Roman"/>
          <w:sz w:val="24"/>
        </w:rPr>
        <w:t xml:space="preserve"> u iznosu od</w:t>
      </w:r>
      <w:r w:rsidR="006D663C">
        <w:rPr>
          <w:rFonts w:ascii="Times New Roman" w:hAnsi="Times New Roman"/>
          <w:sz w:val="24"/>
        </w:rPr>
        <w:t xml:space="preserve"> </w:t>
      </w:r>
      <w:r w:rsidR="007335C9">
        <w:rPr>
          <w:rFonts w:ascii="Times New Roman" w:hAnsi="Times New Roman"/>
          <w:sz w:val="24"/>
        </w:rPr>
        <w:t xml:space="preserve">77.004,48 </w:t>
      </w:r>
      <w:r w:rsidR="00036D0C" w:rsidRPr="002C6A84">
        <w:rPr>
          <w:rFonts w:ascii="Times New Roman" w:hAnsi="Times New Roman"/>
          <w:sz w:val="24"/>
        </w:rPr>
        <w:t xml:space="preserve"> eura, od čega su</w:t>
      </w:r>
      <w:r w:rsidRPr="002C6A84">
        <w:rPr>
          <w:rFonts w:ascii="Times New Roman" w:hAnsi="Times New Roman"/>
          <w:sz w:val="24"/>
        </w:rPr>
        <w:t xml:space="preserve"> </w:t>
      </w:r>
      <w:r w:rsidR="00E517E3" w:rsidRPr="002C6A84">
        <w:rPr>
          <w:rFonts w:ascii="Times New Roman" w:hAnsi="Times New Roman"/>
          <w:sz w:val="24"/>
        </w:rPr>
        <w:t>Intelektualne</w:t>
      </w:r>
      <w:r w:rsidR="00036D0C" w:rsidRPr="002C6A84">
        <w:rPr>
          <w:rFonts w:ascii="Times New Roman" w:hAnsi="Times New Roman"/>
          <w:sz w:val="24"/>
        </w:rPr>
        <w:t xml:space="preserve"> i osobne</w:t>
      </w:r>
      <w:r w:rsidR="00E517E3" w:rsidRPr="002C6A84">
        <w:rPr>
          <w:rFonts w:ascii="Times New Roman" w:hAnsi="Times New Roman"/>
          <w:sz w:val="24"/>
        </w:rPr>
        <w:t xml:space="preserve"> usluge jedan od većih rashoda na koje se ne može utjecati</w:t>
      </w:r>
      <w:r w:rsidR="007335C9">
        <w:rPr>
          <w:rFonts w:ascii="Times New Roman" w:hAnsi="Times New Roman"/>
          <w:sz w:val="24"/>
        </w:rPr>
        <w:t xml:space="preserve">, ovise o broju istražnih radnji u </w:t>
      </w:r>
      <w:r w:rsidR="00FF5063">
        <w:rPr>
          <w:rFonts w:ascii="Times New Roman" w:hAnsi="Times New Roman"/>
          <w:sz w:val="24"/>
        </w:rPr>
        <w:t xml:space="preserve"> kaznenom postupku u nadležnosti državnog odvjetništva</w:t>
      </w:r>
      <w:r w:rsidR="004A035D">
        <w:rPr>
          <w:rFonts w:ascii="Times New Roman" w:hAnsi="Times New Roman"/>
          <w:sz w:val="24"/>
        </w:rPr>
        <w:t>, a odnose</w:t>
      </w:r>
      <w:r w:rsidR="001B6637">
        <w:rPr>
          <w:rFonts w:ascii="Times New Roman" w:hAnsi="Times New Roman"/>
          <w:sz w:val="24"/>
        </w:rPr>
        <w:t xml:space="preserve"> se na rashode za usluge </w:t>
      </w:r>
      <w:r w:rsidR="00FF5063">
        <w:rPr>
          <w:rFonts w:ascii="Times New Roman" w:hAnsi="Times New Roman"/>
          <w:sz w:val="24"/>
        </w:rPr>
        <w:t>vještačenja i prijevoda kao i ostali</w:t>
      </w:r>
      <w:r w:rsidR="00F359D1">
        <w:rPr>
          <w:rFonts w:ascii="Times New Roman" w:hAnsi="Times New Roman"/>
          <w:sz w:val="24"/>
        </w:rPr>
        <w:t>h intelektualnih i osobnih uslug</w:t>
      </w:r>
      <w:r w:rsidR="00FF5063">
        <w:rPr>
          <w:rFonts w:ascii="Times New Roman" w:hAnsi="Times New Roman"/>
          <w:sz w:val="24"/>
        </w:rPr>
        <w:t xml:space="preserve">a u kaznenom postupku. 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Izvještaj o prihodima i rashodima prema izvorima financiranja</w:t>
      </w:r>
      <w:r w:rsidR="007A7FD9">
        <w:rPr>
          <w:rFonts w:ascii="Times New Roman" w:hAnsi="Times New Roman"/>
          <w:noProof w:val="0"/>
          <w:sz w:val="24"/>
        </w:rPr>
        <w:t xml:space="preserve"> – </w:t>
      </w:r>
      <w:r w:rsidR="007335C9">
        <w:rPr>
          <w:rFonts w:ascii="Times New Roman" w:hAnsi="Times New Roman"/>
          <w:noProof w:val="0"/>
          <w:sz w:val="24"/>
        </w:rPr>
        <w:t xml:space="preserve">Županijsko </w:t>
      </w:r>
      <w:r w:rsidR="00F359D1">
        <w:rPr>
          <w:rFonts w:ascii="Times New Roman" w:hAnsi="Times New Roman"/>
          <w:noProof w:val="0"/>
          <w:sz w:val="24"/>
        </w:rPr>
        <w:t xml:space="preserve">državno odvjetništvo u </w:t>
      </w:r>
      <w:r w:rsidR="007335C9">
        <w:rPr>
          <w:rFonts w:ascii="Times New Roman" w:hAnsi="Times New Roman"/>
          <w:noProof w:val="0"/>
          <w:sz w:val="24"/>
        </w:rPr>
        <w:t xml:space="preserve">Zadru </w:t>
      </w:r>
      <w:r w:rsidR="00F359D1">
        <w:rPr>
          <w:rFonts w:ascii="Times New Roman" w:hAnsi="Times New Roman"/>
          <w:noProof w:val="0"/>
          <w:sz w:val="24"/>
        </w:rPr>
        <w:t>u</w:t>
      </w:r>
      <w:r w:rsidR="007A7FD9">
        <w:rPr>
          <w:rFonts w:ascii="Times New Roman" w:hAnsi="Times New Roman"/>
          <w:noProof w:val="0"/>
          <w:sz w:val="24"/>
        </w:rPr>
        <w:t xml:space="preserve"> ostvaruje prihode iz državnog proračuna odnosno nadležnog Ministarstva pravosuđa i uprave RH u 100% iznosu, izvor financiranja 11 – Opći prihodi i primici te u manjem dijelu ostvaruje vlastite prihode, izvor financiranja 31 – Vlastiti prihodi.</w:t>
      </w: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Izvještaj o rashodima prema funkcijskoj klasifikaciji – 033 Sudovi.</w:t>
      </w:r>
    </w:p>
    <w:p w:rsidR="007A7FD9" w:rsidRDefault="007A7FD9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7A7FD9" w:rsidRDefault="00D146A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Posebni dio planirano/izvršenje – Opći prihodi i primici te rashodi odnose se na razdjel </w:t>
      </w:r>
      <w:r w:rsidR="007335C9">
        <w:rPr>
          <w:rFonts w:ascii="Times New Roman" w:hAnsi="Times New Roman"/>
          <w:noProof w:val="0"/>
          <w:sz w:val="24"/>
        </w:rPr>
        <w:t>077-Županijsko državno odvjetništvo u Zadru</w:t>
      </w:r>
      <w:r>
        <w:rPr>
          <w:rFonts w:ascii="Times New Roman" w:hAnsi="Times New Roman"/>
          <w:noProof w:val="0"/>
          <w:sz w:val="24"/>
        </w:rPr>
        <w:t>, glava</w:t>
      </w:r>
      <w:r w:rsidR="007335C9">
        <w:rPr>
          <w:rFonts w:ascii="Times New Roman" w:hAnsi="Times New Roman"/>
          <w:noProof w:val="0"/>
          <w:sz w:val="24"/>
        </w:rPr>
        <w:t xml:space="preserve"> 75</w:t>
      </w:r>
      <w:r w:rsidR="00E028B0">
        <w:rPr>
          <w:rFonts w:ascii="Times New Roman" w:hAnsi="Times New Roman"/>
          <w:noProof w:val="0"/>
          <w:sz w:val="24"/>
        </w:rPr>
        <w:t xml:space="preserve">, RKP, </w:t>
      </w:r>
      <w:r>
        <w:rPr>
          <w:rFonts w:ascii="Times New Roman" w:hAnsi="Times New Roman"/>
          <w:noProof w:val="0"/>
          <w:sz w:val="24"/>
        </w:rPr>
        <w:t>A642000 Progon počinitelja kaznenih i kažnjivih djela i zaštita imovine RH pred nadležnim sudovima i tijelima.</w:t>
      </w: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04620A" w:rsidRPr="002C6A84" w:rsidRDefault="007018D4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U </w:t>
      </w:r>
      <w:r w:rsidR="00E028B0">
        <w:rPr>
          <w:rFonts w:ascii="Times New Roman" w:hAnsi="Times New Roman"/>
          <w:noProof w:val="0"/>
          <w:sz w:val="24"/>
        </w:rPr>
        <w:t>Zadru, 28.03.2023.</w:t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E028B0">
        <w:rPr>
          <w:rFonts w:ascii="Times New Roman" w:hAnsi="Times New Roman"/>
          <w:noProof w:val="0"/>
          <w:sz w:val="24"/>
        </w:rPr>
        <w:t xml:space="preserve">   </w:t>
      </w:r>
      <w:r w:rsidR="0004620A">
        <w:rPr>
          <w:rFonts w:ascii="Times New Roman" w:hAnsi="Times New Roman"/>
          <w:noProof w:val="0"/>
          <w:sz w:val="24"/>
        </w:rPr>
        <w:tab/>
      </w:r>
      <w:r w:rsidR="00E028B0">
        <w:rPr>
          <w:rFonts w:ascii="Times New Roman" w:hAnsi="Times New Roman"/>
          <w:noProof w:val="0"/>
          <w:sz w:val="24"/>
        </w:rPr>
        <w:t xml:space="preserve">v.d. Županijski državni odvjetnik </w:t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F359D1">
        <w:rPr>
          <w:rFonts w:ascii="Times New Roman" w:hAnsi="Times New Roman"/>
          <w:noProof w:val="0"/>
          <w:sz w:val="24"/>
        </w:rPr>
        <w:tab/>
      </w:r>
      <w:r w:rsidR="00F359D1">
        <w:rPr>
          <w:rFonts w:ascii="Times New Roman" w:hAnsi="Times New Roman"/>
          <w:noProof w:val="0"/>
          <w:sz w:val="24"/>
        </w:rPr>
        <w:tab/>
      </w:r>
      <w:r w:rsidR="00F359D1">
        <w:rPr>
          <w:rFonts w:ascii="Times New Roman" w:hAnsi="Times New Roman"/>
          <w:noProof w:val="0"/>
          <w:sz w:val="24"/>
        </w:rPr>
        <w:tab/>
      </w:r>
      <w:r w:rsidR="00F359D1">
        <w:rPr>
          <w:rFonts w:ascii="Times New Roman" w:hAnsi="Times New Roman"/>
          <w:noProof w:val="0"/>
          <w:sz w:val="24"/>
        </w:rPr>
        <w:tab/>
      </w:r>
      <w:r w:rsidR="00F359D1">
        <w:rPr>
          <w:rFonts w:ascii="Times New Roman" w:hAnsi="Times New Roman"/>
          <w:noProof w:val="0"/>
          <w:sz w:val="24"/>
        </w:rPr>
        <w:tab/>
      </w:r>
      <w:r w:rsidR="00F359D1">
        <w:rPr>
          <w:rFonts w:ascii="Times New Roman" w:hAnsi="Times New Roman"/>
          <w:noProof w:val="0"/>
          <w:sz w:val="24"/>
        </w:rPr>
        <w:tab/>
      </w:r>
      <w:r w:rsidR="00F359D1">
        <w:rPr>
          <w:rFonts w:ascii="Times New Roman" w:hAnsi="Times New Roman"/>
          <w:noProof w:val="0"/>
          <w:sz w:val="24"/>
        </w:rPr>
        <w:tab/>
      </w:r>
      <w:r w:rsidR="00F359D1">
        <w:rPr>
          <w:rFonts w:ascii="Times New Roman" w:hAnsi="Times New Roman"/>
          <w:noProof w:val="0"/>
          <w:sz w:val="24"/>
        </w:rPr>
        <w:tab/>
      </w:r>
      <w:r w:rsidR="00F359D1">
        <w:rPr>
          <w:rFonts w:ascii="Times New Roman" w:hAnsi="Times New Roman"/>
          <w:noProof w:val="0"/>
          <w:sz w:val="24"/>
        </w:rPr>
        <w:tab/>
      </w:r>
      <w:r w:rsidR="00F359D1">
        <w:rPr>
          <w:rFonts w:ascii="Times New Roman" w:hAnsi="Times New Roman"/>
          <w:noProof w:val="0"/>
          <w:sz w:val="24"/>
        </w:rPr>
        <w:tab/>
      </w:r>
      <w:r w:rsidR="00F359D1">
        <w:rPr>
          <w:rFonts w:ascii="Times New Roman" w:hAnsi="Times New Roman"/>
          <w:noProof w:val="0"/>
          <w:sz w:val="24"/>
        </w:rPr>
        <w:tab/>
      </w:r>
      <w:r w:rsidR="00E028B0">
        <w:rPr>
          <w:rFonts w:ascii="Times New Roman" w:hAnsi="Times New Roman"/>
          <w:noProof w:val="0"/>
          <w:sz w:val="24"/>
        </w:rPr>
        <w:t xml:space="preserve">                   Denis Sokol </w:t>
      </w:r>
    </w:p>
    <w:sectPr w:rsidR="0004620A" w:rsidRPr="002C6A84" w:rsidSect="006223A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E2" w:rsidRDefault="00DA28E2" w:rsidP="006223AF">
      <w:r>
        <w:separator/>
      </w:r>
    </w:p>
  </w:endnote>
  <w:endnote w:type="continuationSeparator" w:id="0">
    <w:p w:rsidR="00DA28E2" w:rsidRDefault="00DA28E2" w:rsidP="006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524400"/>
      <w:docPartObj>
        <w:docPartGallery w:val="Page Numbers (Bottom of Page)"/>
        <w:docPartUnique/>
      </w:docPartObj>
    </w:sdtPr>
    <w:sdtEndPr/>
    <w:sdtContent>
      <w:p w:rsidR="008909C9" w:rsidRDefault="008909C9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0CD">
          <w:t>1</w:t>
        </w:r>
        <w:r>
          <w:fldChar w:fldCharType="end"/>
        </w:r>
      </w:p>
    </w:sdtContent>
  </w:sdt>
  <w:p w:rsidR="006223AF" w:rsidRDefault="006223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E2" w:rsidRDefault="00DA28E2" w:rsidP="006223AF">
      <w:r>
        <w:separator/>
      </w:r>
    </w:p>
  </w:footnote>
  <w:footnote w:type="continuationSeparator" w:id="0">
    <w:p w:rsidR="00DA28E2" w:rsidRDefault="00DA28E2" w:rsidP="006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3A3E"/>
    <w:multiLevelType w:val="hybridMultilevel"/>
    <w:tmpl w:val="C6B0C100"/>
    <w:lvl w:ilvl="0" w:tplc="6894521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48BC1C10"/>
    <w:multiLevelType w:val="hybridMultilevel"/>
    <w:tmpl w:val="56AEE148"/>
    <w:lvl w:ilvl="0" w:tplc="14961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9E"/>
    <w:rsid w:val="0001051D"/>
    <w:rsid w:val="00015781"/>
    <w:rsid w:val="00016EB6"/>
    <w:rsid w:val="000219A4"/>
    <w:rsid w:val="0002779D"/>
    <w:rsid w:val="00027F55"/>
    <w:rsid w:val="00036D0C"/>
    <w:rsid w:val="0004620A"/>
    <w:rsid w:val="00057BEB"/>
    <w:rsid w:val="00070AB9"/>
    <w:rsid w:val="000B057A"/>
    <w:rsid w:val="000B1B4A"/>
    <w:rsid w:val="000B1D71"/>
    <w:rsid w:val="000B773A"/>
    <w:rsid w:val="000F45C6"/>
    <w:rsid w:val="000F74E5"/>
    <w:rsid w:val="00105B64"/>
    <w:rsid w:val="001204D4"/>
    <w:rsid w:val="00135098"/>
    <w:rsid w:val="00164778"/>
    <w:rsid w:val="00175087"/>
    <w:rsid w:val="00192784"/>
    <w:rsid w:val="00197C6E"/>
    <w:rsid w:val="001A7720"/>
    <w:rsid w:val="001B6637"/>
    <w:rsid w:val="00207FF5"/>
    <w:rsid w:val="00240BBE"/>
    <w:rsid w:val="002462C1"/>
    <w:rsid w:val="00252099"/>
    <w:rsid w:val="00271B5F"/>
    <w:rsid w:val="0028132B"/>
    <w:rsid w:val="0028376E"/>
    <w:rsid w:val="002904DB"/>
    <w:rsid w:val="002C6A84"/>
    <w:rsid w:val="002D7AB6"/>
    <w:rsid w:val="002E2EB1"/>
    <w:rsid w:val="0031182F"/>
    <w:rsid w:val="003118F1"/>
    <w:rsid w:val="00311E04"/>
    <w:rsid w:val="00384E48"/>
    <w:rsid w:val="0038539E"/>
    <w:rsid w:val="003A03B5"/>
    <w:rsid w:val="003E076E"/>
    <w:rsid w:val="003E31A4"/>
    <w:rsid w:val="003E5622"/>
    <w:rsid w:val="003E6198"/>
    <w:rsid w:val="00400E44"/>
    <w:rsid w:val="004473A1"/>
    <w:rsid w:val="004874A3"/>
    <w:rsid w:val="004925E7"/>
    <w:rsid w:val="004A035D"/>
    <w:rsid w:val="004B6328"/>
    <w:rsid w:val="004E30DC"/>
    <w:rsid w:val="00501C7C"/>
    <w:rsid w:val="00517FE5"/>
    <w:rsid w:val="00532E43"/>
    <w:rsid w:val="005525E0"/>
    <w:rsid w:val="0059584B"/>
    <w:rsid w:val="005A38D3"/>
    <w:rsid w:val="005A55F0"/>
    <w:rsid w:val="005B0C36"/>
    <w:rsid w:val="005E225D"/>
    <w:rsid w:val="005E70CD"/>
    <w:rsid w:val="00614353"/>
    <w:rsid w:val="006223AF"/>
    <w:rsid w:val="006270F9"/>
    <w:rsid w:val="00632BA1"/>
    <w:rsid w:val="0063791A"/>
    <w:rsid w:val="006407A9"/>
    <w:rsid w:val="00655A38"/>
    <w:rsid w:val="00660A8A"/>
    <w:rsid w:val="00683840"/>
    <w:rsid w:val="00687E4D"/>
    <w:rsid w:val="006A242C"/>
    <w:rsid w:val="006B3B24"/>
    <w:rsid w:val="006C750B"/>
    <w:rsid w:val="006D663C"/>
    <w:rsid w:val="007018D4"/>
    <w:rsid w:val="00726E59"/>
    <w:rsid w:val="007335C9"/>
    <w:rsid w:val="00760BAF"/>
    <w:rsid w:val="00780E5B"/>
    <w:rsid w:val="00786326"/>
    <w:rsid w:val="00794218"/>
    <w:rsid w:val="007A272B"/>
    <w:rsid w:val="007A59E2"/>
    <w:rsid w:val="007A7FD9"/>
    <w:rsid w:val="007B66E4"/>
    <w:rsid w:val="007E4DC1"/>
    <w:rsid w:val="007F74E8"/>
    <w:rsid w:val="0081472B"/>
    <w:rsid w:val="00822954"/>
    <w:rsid w:val="00841459"/>
    <w:rsid w:val="00861FEE"/>
    <w:rsid w:val="00866D1F"/>
    <w:rsid w:val="008751F0"/>
    <w:rsid w:val="008909C9"/>
    <w:rsid w:val="008B3DB4"/>
    <w:rsid w:val="008B4835"/>
    <w:rsid w:val="008C3972"/>
    <w:rsid w:val="008C53FA"/>
    <w:rsid w:val="009150FC"/>
    <w:rsid w:val="0092777E"/>
    <w:rsid w:val="00931334"/>
    <w:rsid w:val="009351A2"/>
    <w:rsid w:val="009608DF"/>
    <w:rsid w:val="00982A20"/>
    <w:rsid w:val="00997925"/>
    <w:rsid w:val="009A5556"/>
    <w:rsid w:val="009B6914"/>
    <w:rsid w:val="009D6D05"/>
    <w:rsid w:val="009F6C9E"/>
    <w:rsid w:val="00A1103A"/>
    <w:rsid w:val="00A12833"/>
    <w:rsid w:val="00A21003"/>
    <w:rsid w:val="00A24A63"/>
    <w:rsid w:val="00A316FF"/>
    <w:rsid w:val="00A43E1D"/>
    <w:rsid w:val="00A624DF"/>
    <w:rsid w:val="00A7505A"/>
    <w:rsid w:val="00A812FC"/>
    <w:rsid w:val="00A95CC0"/>
    <w:rsid w:val="00A97FC9"/>
    <w:rsid w:val="00AB3E8D"/>
    <w:rsid w:val="00AB59FE"/>
    <w:rsid w:val="00AC7514"/>
    <w:rsid w:val="00AF1C42"/>
    <w:rsid w:val="00AF5AD9"/>
    <w:rsid w:val="00B5224F"/>
    <w:rsid w:val="00B567A2"/>
    <w:rsid w:val="00B63CFA"/>
    <w:rsid w:val="00BE4F0C"/>
    <w:rsid w:val="00C11FAE"/>
    <w:rsid w:val="00C139F8"/>
    <w:rsid w:val="00C3589A"/>
    <w:rsid w:val="00C5740E"/>
    <w:rsid w:val="00C66AD6"/>
    <w:rsid w:val="00C85B6D"/>
    <w:rsid w:val="00C863FF"/>
    <w:rsid w:val="00C908E3"/>
    <w:rsid w:val="00C90C1A"/>
    <w:rsid w:val="00C90DA4"/>
    <w:rsid w:val="00C93A79"/>
    <w:rsid w:val="00C95A32"/>
    <w:rsid w:val="00CE746E"/>
    <w:rsid w:val="00D146AA"/>
    <w:rsid w:val="00D1668E"/>
    <w:rsid w:val="00D76FFC"/>
    <w:rsid w:val="00DA0F20"/>
    <w:rsid w:val="00DA28E2"/>
    <w:rsid w:val="00DE0931"/>
    <w:rsid w:val="00E028B0"/>
    <w:rsid w:val="00E14D35"/>
    <w:rsid w:val="00E230E2"/>
    <w:rsid w:val="00E509C2"/>
    <w:rsid w:val="00E517E3"/>
    <w:rsid w:val="00E72601"/>
    <w:rsid w:val="00E971D6"/>
    <w:rsid w:val="00EA33A3"/>
    <w:rsid w:val="00EB4164"/>
    <w:rsid w:val="00ED1A76"/>
    <w:rsid w:val="00EE21B3"/>
    <w:rsid w:val="00EF5432"/>
    <w:rsid w:val="00EF6BA5"/>
    <w:rsid w:val="00F14C6D"/>
    <w:rsid w:val="00F211B6"/>
    <w:rsid w:val="00F359D1"/>
    <w:rsid w:val="00F6345E"/>
    <w:rsid w:val="00FC7DFB"/>
    <w:rsid w:val="00FD2345"/>
    <w:rsid w:val="00FD2BF4"/>
    <w:rsid w:val="00FE6486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7.a Obrazloženje općeg dijela financijskog plana_ODO ČK</vt:lpstr>
    </vt:vector>
  </TitlesOfParts>
  <Company>MPRH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7.a Obrazloženje općeg dijela financijskog plana_ODO ČK</dc:title>
  <dc:creator>Nevenka Horvat</dc:creator>
  <cp:lastModifiedBy>Anamarija Borčić</cp:lastModifiedBy>
  <cp:revision>6</cp:revision>
  <cp:lastPrinted>2024-03-28T13:06:00Z</cp:lastPrinted>
  <dcterms:created xsi:type="dcterms:W3CDTF">2024-03-28T13:06:00Z</dcterms:created>
  <dcterms:modified xsi:type="dcterms:W3CDTF">2024-04-03T13:11:00Z</dcterms:modified>
</cp:coreProperties>
</file>