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OPĆINSKO DRŽAVNO ODVJETNIŠTVO U VIROVITICI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TOMAŠA MASARYKA 1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33000 VIROVITICA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RKP: 4948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MATIČNI BROJ: 03149625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OIB:62300321754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RAZINA: 11</w:t>
      </w:r>
    </w:p>
    <w:p w:rsidR="00AA3E02" w:rsidRPr="00911DF8" w:rsidRDefault="00AA3E02" w:rsidP="00AA3E02">
      <w:pPr>
        <w:jc w:val="center"/>
        <w:rPr>
          <w:rFonts w:ascii="Arial" w:hAnsi="Arial" w:cs="Arial"/>
          <w:sz w:val="24"/>
          <w:szCs w:val="24"/>
        </w:rPr>
      </w:pPr>
    </w:p>
    <w:p w:rsidR="00AA3E02" w:rsidRPr="00911DF8" w:rsidRDefault="00AA3E02" w:rsidP="00AA3E02">
      <w:pPr>
        <w:jc w:val="center"/>
        <w:rPr>
          <w:rFonts w:ascii="Arial" w:hAnsi="Arial" w:cs="Arial"/>
          <w:sz w:val="24"/>
          <w:szCs w:val="24"/>
        </w:rPr>
      </w:pPr>
    </w:p>
    <w:p w:rsidR="00AA3E02" w:rsidRPr="00911DF8" w:rsidRDefault="00AA3E02" w:rsidP="00AA3E02">
      <w:pPr>
        <w:jc w:val="center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BILJEŠKE UZ OBRAZAC PR-RAS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Izvještaj o prihodima i rashodima, primicima i izdacima za razdoblje 01.01.2024.-31.12.2024.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Prihodi iz nadležnog proračuna su se povećali zbog povećanja broja zaposlenih.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Plaće za prekovremeni rad su se povećale zbog većeg broja aktivnog dežurstva zamjenika.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 xml:space="preserve">Povećanje ostalih rashoda za zaposlene zbog povećanja božićnica i </w:t>
      </w:r>
      <w:proofErr w:type="spellStart"/>
      <w:r w:rsidRPr="00911DF8">
        <w:rPr>
          <w:rFonts w:ascii="Arial" w:hAnsi="Arial" w:cs="Arial"/>
          <w:sz w:val="24"/>
          <w:szCs w:val="24"/>
        </w:rPr>
        <w:t>uskrsnica</w:t>
      </w:r>
      <w:proofErr w:type="spellEnd"/>
      <w:r w:rsidRPr="00911DF8">
        <w:rPr>
          <w:rFonts w:ascii="Arial" w:hAnsi="Arial" w:cs="Arial"/>
          <w:sz w:val="24"/>
          <w:szCs w:val="24"/>
        </w:rPr>
        <w:t xml:space="preserve"> te stoga jer su ove godine i dužnosnici primili iste naknade po prvi put.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Naknade za prijevoz su se smanjile zbog mane cijene goriva te manjeg broja zaposlenika koji su ostvarivali pravo na troškove prijevoza.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Energija se smanjila zbog uštede te zbog manje cijene energenata na razini cijele godine.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Usluge telefona, pošte i prijevoza su se povećale zbog većih izdavanja za račune poštanskih sluga.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Usluge promidžbe i informiranja su se smanjile zbog manjeg broja oglasa koje smo morali objavljivati u službenom glasilu vezanih za natječaje za posao.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Zdravstvene i veterinarske usluge su se smanjile jer ove godine nismo imali sistematski pregled zaposlenika.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Intelektualne i osobne usluge povećanje kao i prethodnih godina zbog povećanog broja predmeta koje treba vještačit..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Naknade troškova izvan radnog odnosa su se povećale zbog većeg broja svjedoka koji su zahtijevali refundaciju za troškove prijevoza.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Prihodi i primici:            1.133.462,20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lastRenderedPageBreak/>
        <w:t>Rashodi i izdaci:             1.133.019,48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Manjak preneseni:                 1.382,41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Manjak za prijenos:                6.037,67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Stanje sredstava na  žiro – računu i blagajni iznosi 0,05 EUR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 Virovitici, 27.01.2024</w:t>
      </w: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OPĆINSKO DRŽAVNO ODVJETNIŠTVO U VIROVITICI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TOMAŠA MASARYKA 1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33000 VIROVITICA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RKP: 4948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MATIČNI BROJ: 03149625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OIB:62300321754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RAZINA: 11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Bilješke</w:t>
      </w:r>
    </w:p>
    <w:p w:rsidR="00911DF8" w:rsidRP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Uz bilancu sa stanje na da 31.12.2024.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Financijska imovina 83.082,16 eura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Nefinancijska imovina 52.579,76 eura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Vrijednost obaveza: 100.257,47 eura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Vlastini izvori: 35.404,45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 xml:space="preserve">Financijska imovina se sastoji od novca na žito računu i novca u blagajni u </w:t>
      </w:r>
      <w:proofErr w:type="spellStart"/>
      <w:r w:rsidRPr="00911DF8">
        <w:rPr>
          <w:rFonts w:ascii="Arial" w:hAnsi="Arial" w:cs="Arial"/>
          <w:sz w:val="24"/>
          <w:szCs w:val="24"/>
        </w:rPr>
        <w:t>inosi</w:t>
      </w:r>
      <w:proofErr w:type="spellEnd"/>
      <w:r w:rsidRPr="00911DF8">
        <w:rPr>
          <w:rFonts w:ascii="Arial" w:hAnsi="Arial" w:cs="Arial"/>
          <w:sz w:val="24"/>
          <w:szCs w:val="24"/>
        </w:rPr>
        <w:t xml:space="preserve"> od 0,05 eura, te kontinuiranih rashoda budećeg razdoblja  plaća 12/24 u iznosu od 83.052,02 te potraživanja za bolovanja.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Obveze za rashode poslovanja iznose 100.257,47 te se odnose na obveze za zaposlene, te obveze prema dobavljačima.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lastRenderedPageBreak/>
        <w:t>Manjak prihoda poslovanja iznosi 6.037,67 eura.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 Virovitici 27.01.2025.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OPĆINSKO DRŽAVNO ODVJETNIŠTVO U VIROVITICI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TOMAŠA MASARYKA 1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33000 VIROVITICA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RKP: 4948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MATIČNI BROJ: 03149625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OIB:62300321754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RAZINA: 11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Bilješke</w:t>
      </w:r>
    </w:p>
    <w:p w:rsidR="00911DF8" w:rsidRP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Uz izvještaj o rashodima prema funkcijskoj klasifikaciji</w:t>
      </w:r>
    </w:p>
    <w:p w:rsidR="00911DF8" w:rsidRP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Ukupan iznos rashoda u 2024. godini iznosi 1.134.019,48 eura te je za 125,5% veći od iznosa u prethodnoj godini.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 Virovitici 27.01.2024.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OPĆINSKO DRŽAVNO ODVJETNIŠTVO U VIROVITICI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TOMAŠA MASARYKA 1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33000 VIROVITICA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RKP: 4948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MATIČNI BROJ: 03149625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OIB:62300321754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RAZINA: 11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Bilješke</w:t>
      </w:r>
    </w:p>
    <w:p w:rsidR="00911DF8" w:rsidRP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Uz izvještaj o promjenama u vrijednosti i obujmu imovine i obveza</w:t>
      </w:r>
    </w:p>
    <w:p w:rsidR="00911DF8" w:rsidRP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Povećanje imovine za 33.245,20 eura zbog toga jer nam je Ministarstvo dalo novu opremu za sniman</w:t>
      </w:r>
      <w:r w:rsidR="00191DED">
        <w:rPr>
          <w:rFonts w:ascii="Arial" w:hAnsi="Arial" w:cs="Arial"/>
          <w:sz w:val="24"/>
          <w:szCs w:val="24"/>
        </w:rPr>
        <w:t>je, te smo dobili dvadeset i četiri</w:t>
      </w:r>
      <w:bookmarkStart w:id="0" w:name="_GoBack"/>
      <w:bookmarkEnd w:id="0"/>
      <w:r w:rsidRPr="00911DF8">
        <w:rPr>
          <w:rFonts w:ascii="Arial" w:hAnsi="Arial" w:cs="Arial"/>
          <w:sz w:val="24"/>
          <w:szCs w:val="24"/>
        </w:rPr>
        <w:t xml:space="preserve"> nova računala.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  <w:r w:rsidRPr="00911DF8">
        <w:rPr>
          <w:rFonts w:ascii="Arial" w:hAnsi="Arial" w:cs="Arial"/>
          <w:sz w:val="24"/>
          <w:szCs w:val="24"/>
        </w:rPr>
        <w:t>U Virovitici 27.01.2025.</w:t>
      </w:r>
    </w:p>
    <w:p w:rsid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Default="00911DF8" w:rsidP="00911DF8">
      <w:pPr>
        <w:spacing w:line="254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OPĆINSKI DRŽAVNI ODVJETNIK</w:t>
      </w:r>
    </w:p>
    <w:p w:rsidR="00911DF8" w:rsidRDefault="00911DF8" w:rsidP="00911DF8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Dalibor </w:t>
      </w:r>
      <w:proofErr w:type="spellStart"/>
      <w:r>
        <w:rPr>
          <w:rFonts w:ascii="Arial" w:hAnsi="Arial" w:cs="Arial"/>
          <w:sz w:val="24"/>
          <w:szCs w:val="24"/>
        </w:rPr>
        <w:t>Gverić</w:t>
      </w:r>
      <w:proofErr w:type="spellEnd"/>
    </w:p>
    <w:p w:rsidR="00911DF8" w:rsidRPr="00911DF8" w:rsidRDefault="003A1D02" w:rsidP="00911DF8">
      <w:pPr>
        <w:spacing w:line="254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911DF8">
        <w:rPr>
          <w:rFonts w:ascii="Arial" w:hAnsi="Arial" w:cs="Arial"/>
          <w:sz w:val="24"/>
          <w:szCs w:val="24"/>
        </w:rPr>
        <w:t xml:space="preserve">         </w:t>
      </w:r>
      <w:r w:rsidR="002036A4">
        <w:rPr>
          <w:rFonts w:ascii="Arial" w:hAnsi="Arial" w:cs="Arial"/>
          <w:sz w:val="24"/>
          <w:szCs w:val="24"/>
        </w:rPr>
        <w:t xml:space="preserve">      </w:t>
      </w: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911DF8" w:rsidRPr="00911DF8" w:rsidRDefault="00911DF8" w:rsidP="00911DF8">
      <w:pPr>
        <w:spacing w:line="254" w:lineRule="auto"/>
        <w:rPr>
          <w:rFonts w:ascii="Arial" w:hAnsi="Arial" w:cs="Arial"/>
          <w:sz w:val="24"/>
          <w:szCs w:val="24"/>
        </w:rPr>
      </w:pPr>
    </w:p>
    <w:p w:rsidR="00AA3E02" w:rsidRPr="00911DF8" w:rsidRDefault="00AA3E02" w:rsidP="00AA3E02">
      <w:pPr>
        <w:rPr>
          <w:rFonts w:ascii="Arial" w:hAnsi="Arial" w:cs="Arial"/>
          <w:sz w:val="24"/>
          <w:szCs w:val="24"/>
        </w:rPr>
      </w:pPr>
    </w:p>
    <w:p w:rsidR="003552C8" w:rsidRPr="00911DF8" w:rsidRDefault="003552C8">
      <w:pPr>
        <w:rPr>
          <w:rFonts w:ascii="Arial" w:hAnsi="Arial" w:cs="Arial"/>
          <w:sz w:val="24"/>
          <w:szCs w:val="24"/>
        </w:rPr>
      </w:pPr>
    </w:p>
    <w:sectPr w:rsidR="003552C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02"/>
    <w:rsid w:val="00191DED"/>
    <w:rsid w:val="002036A4"/>
    <w:rsid w:val="003552C8"/>
    <w:rsid w:val="003A1D02"/>
    <w:rsid w:val="00911DF8"/>
    <w:rsid w:val="00A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FAE8"/>
  <w15:chartTrackingRefBased/>
  <w15:docId w15:val="{19F65FE5-D785-45A7-BA78-1EE5C09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E0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Hamš</dc:creator>
  <cp:keywords/>
  <dc:description/>
  <cp:lastModifiedBy>Ivan Hamš</cp:lastModifiedBy>
  <cp:revision>7</cp:revision>
  <cp:lastPrinted>2025-01-29T06:24:00Z</cp:lastPrinted>
  <dcterms:created xsi:type="dcterms:W3CDTF">2025-01-27T08:32:00Z</dcterms:created>
  <dcterms:modified xsi:type="dcterms:W3CDTF">2025-01-29T06:28:00Z</dcterms:modified>
</cp:coreProperties>
</file>