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ORACLE_JRE JAXB in Oracle Java 1.8.0_131 on Windows 10 -->
    <w:p w:rsidR="00BB7B92" w:rsidP="00C829AF" w:rsidRDefault="00AD469F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Prilog I</w:t>
      </w:r>
    </w:p>
    <w:p w:rsidRPr="00695D9A" w:rsidR="00BB7B92" w:rsidP="00BB7B92" w:rsidRDefault="00BB7B92">
      <w:pPr>
        <w:pStyle w:val="Bezproreda"/>
        <w:jc w:val="right"/>
        <w:rPr>
          <w:rFonts w:ascii="Times New Roman" w:hAnsi="Times New Roman"/>
          <w:b/>
          <w:sz w:val="24"/>
          <w:szCs w:val="24"/>
        </w:rPr>
      </w:pPr>
    </w:p>
    <w:p w:rsidRPr="00DD0C23" w:rsidR="00AD469F" w:rsidP="00AD469F" w:rsidRDefault="00AD469F">
      <w:pPr>
        <w:pStyle w:val="Bezproreda"/>
        <w:rPr>
          <w:rFonts w:ascii="Times New Roman" w:hAnsi="Times New Roman"/>
          <w:b/>
          <w:color w:val="000000"/>
        </w:rPr>
      </w:pPr>
      <w:r w:rsidRPr="00DD0C23">
        <w:rPr>
          <w:rFonts w:ascii="Times New Roman" w:hAnsi="Times New Roman"/>
          <w:b/>
          <w:color w:val="000000"/>
        </w:rPr>
        <w:t xml:space="preserve">PONUDBENI LIST </w:t>
      </w:r>
      <w:r>
        <w:rPr>
          <w:rFonts w:ascii="Times New Roman" w:hAnsi="Times New Roman"/>
          <w:b/>
          <w:color w:val="000000"/>
        </w:rPr>
        <w:t>UREDSKI MATERIJAL: GRUPA 1 – FOTOKOPIRNI PAPIR</w:t>
      </w:r>
    </w:p>
    <w:p w:rsidRPr="00695D9A" w:rsidR="00BB7B92" w:rsidP="00BB7B92" w:rsidRDefault="00BB7B92">
      <w:pPr>
        <w:pStyle w:val="Bezproreda"/>
        <w:rPr>
          <w:rFonts w:ascii="Times New Roman" w:hAnsi="Times New Roman"/>
          <w:sz w:val="24"/>
          <w:szCs w:val="24"/>
        </w:rPr>
      </w:pPr>
    </w:p>
    <w:p w:rsidRPr="00DD0C23" w:rsidR="00BB7B92" w:rsidP="00BB7B92" w:rsidRDefault="00BB7B92">
      <w:pPr>
        <w:rPr>
          <w:rFonts w:ascii="Times New Roman" w:hAnsi="Times New Roman"/>
          <w:b/>
          <w:color w:val="000000"/>
        </w:rPr>
      </w:pPr>
      <w:r w:rsidRPr="00DD0C23">
        <w:rPr>
          <w:rFonts w:ascii="Times New Roman" w:hAnsi="Times New Roman"/>
          <w:b/>
          <w:color w:val="000000"/>
        </w:rPr>
        <w:t>Broj i datum ponude:__________</w:t>
      </w:r>
    </w:p>
    <w:tbl>
      <w:tblPr>
        <w:tblW w:w="9977" w:type="dxa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firstRow="1" w:lastRow="1" w:firstColumn="1" w:lastColumn="1" w:noHBand="0" w:noVBand="0" w:val="01E0"/>
      </w:tblPr>
      <w:tblGrid>
        <w:gridCol w:w="605"/>
        <w:gridCol w:w="4465"/>
        <w:gridCol w:w="4907"/>
      </w:tblGrid>
      <w:tr w:rsidRPr="00DD0C23" w:rsidR="00BB7B92" w:rsidTr="00966A0C">
        <w:trPr>
          <w:trHeight w:val="798"/>
        </w:trPr>
        <w:tc>
          <w:tcPr>
            <w:tcW w:w="60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1.1.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Naziv i sjedište naručitelja</w:t>
            </w:r>
            <w:r w:rsidRPr="00DD0C23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07" w:type="dxa"/>
            <w:vAlign w:val="center"/>
          </w:tcPr>
          <w:p w:rsidR="00BB7B92" w:rsidP="00966A0C" w:rsidRDefault="00E6225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OPĆINSKO DRŽAVNO ODVJETNIŠTVO</w:t>
            </w:r>
            <w:r w:rsidR="00BB7B92">
              <w:rPr>
                <w:rFonts w:ascii="Times New Roman" w:hAnsi="Times New Roman"/>
                <w:b/>
                <w:color w:val="000000"/>
              </w:rPr>
              <w:t xml:space="preserve">, </w:t>
            </w:r>
          </w:p>
          <w:p w:rsidRPr="00DD0C23" w:rsidR="00BB7B92" w:rsidP="00E62254" w:rsidRDefault="00BB7B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Varaždin, </w:t>
            </w:r>
            <w:r w:rsidR="00E62254">
              <w:rPr>
                <w:rFonts w:ascii="Times New Roman" w:hAnsi="Times New Roman"/>
                <w:b/>
                <w:color w:val="000000"/>
              </w:rPr>
              <w:t>Kratka ulica 1</w:t>
            </w:r>
          </w:p>
        </w:tc>
      </w:tr>
      <w:tr w:rsidRPr="00DD0C23" w:rsidR="00BB7B92" w:rsidTr="00966A0C">
        <w:trPr>
          <w:trHeight w:val="70"/>
        </w:trPr>
        <w:tc>
          <w:tcPr>
            <w:tcW w:w="60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1.2.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Podaci o ponuditelju: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448"/>
        </w:trPr>
        <w:tc>
          <w:tcPr>
            <w:tcW w:w="605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Naziv ponuditelja: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448"/>
        </w:trPr>
        <w:tc>
          <w:tcPr>
            <w:tcW w:w="605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Adresa (poslovno sjedište)  ponuditelja: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448"/>
        </w:trPr>
        <w:tc>
          <w:tcPr>
            <w:tcW w:w="605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 xml:space="preserve">OIB 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333"/>
        </w:trPr>
        <w:tc>
          <w:tcPr>
            <w:tcW w:w="605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Broj računa (IBAN)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448"/>
        </w:trPr>
        <w:tc>
          <w:tcPr>
            <w:tcW w:w="605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Ponuditelj je u sustavu PDV-a (zaokružiti)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DA        NE</w:t>
            </w:r>
          </w:p>
        </w:tc>
      </w:tr>
      <w:tr w:rsidRPr="00DD0C23" w:rsidR="00BB7B92" w:rsidTr="00966A0C">
        <w:trPr>
          <w:trHeight w:val="353"/>
        </w:trPr>
        <w:tc>
          <w:tcPr>
            <w:tcW w:w="605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Adresa za dostavu pošte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237"/>
        </w:trPr>
        <w:tc>
          <w:tcPr>
            <w:tcW w:w="605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Adresa e-pošte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329"/>
        </w:trPr>
        <w:tc>
          <w:tcPr>
            <w:tcW w:w="605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Kontakt osoba ponuditelja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227"/>
        </w:trPr>
        <w:tc>
          <w:tcPr>
            <w:tcW w:w="605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Broj telefona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305"/>
        </w:trPr>
        <w:tc>
          <w:tcPr>
            <w:tcW w:w="605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Broj telefaksa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1.3.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Predmet nabave</w:t>
            </w:r>
          </w:p>
        </w:tc>
        <w:tc>
          <w:tcPr>
            <w:tcW w:w="4907" w:type="dxa"/>
            <w:vAlign w:val="center"/>
          </w:tcPr>
          <w:p w:rsidR="00BB7B92" w:rsidP="00966A0C" w:rsidRDefault="00C22677">
            <w:pPr>
              <w:pStyle w:val="Bezproreda"/>
              <w:jc w:val="center"/>
              <w:rPr>
                <w:rFonts w:ascii="Times New Roman" w:hAnsi="Times New Roman" w:eastAsia="Times New Roman"/>
                <w:b/>
                <w:color w:val="231F20"/>
              </w:rPr>
            </w:pPr>
            <w:r>
              <w:rPr>
                <w:rFonts w:ascii="Times New Roman" w:hAnsi="Times New Roman" w:eastAsia="Times New Roman"/>
                <w:b/>
                <w:color w:val="231F20"/>
              </w:rPr>
              <w:t>UREDSKI MATERIJAL – GRUPA 1</w:t>
            </w:r>
          </w:p>
          <w:p w:rsidRPr="00DD0C23" w:rsidR="00C22677" w:rsidP="00966A0C" w:rsidRDefault="00C22677">
            <w:pPr>
              <w:pStyle w:val="Bezproreda"/>
              <w:jc w:val="center"/>
              <w:rPr>
                <w:rFonts w:ascii="Times New Roman" w:hAnsi="Times New Roman" w:eastAsia="Times New Roman"/>
                <w:b/>
                <w:color w:val="231F20"/>
              </w:rPr>
            </w:pPr>
            <w:r>
              <w:rPr>
                <w:rFonts w:ascii="Times New Roman" w:hAnsi="Times New Roman" w:eastAsia="Times New Roman"/>
                <w:b/>
                <w:color w:val="231F20"/>
              </w:rPr>
              <w:t>FOTOKOPIRNI PAPIR</w:t>
            </w:r>
          </w:p>
          <w:p w:rsidRPr="00DD0C23" w:rsidR="00BB7B92" w:rsidP="00966A0C" w:rsidRDefault="00BB7B92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</w:p>
        </w:tc>
      </w:tr>
      <w:tr w:rsidRPr="00DD0C23" w:rsidR="00BB7B92" w:rsidTr="00966A0C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1.4.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BB7B92" w:rsidP="00C953F7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 xml:space="preserve">Cijena ponude u </w:t>
            </w:r>
            <w:r w:rsidR="00C953F7">
              <w:rPr>
                <w:rFonts w:ascii="Times New Roman" w:hAnsi="Times New Roman"/>
                <w:b/>
                <w:color w:val="000000"/>
              </w:rPr>
              <w:t>EUR</w:t>
            </w:r>
            <w:r w:rsidRPr="00DD0C23">
              <w:rPr>
                <w:rFonts w:ascii="Times New Roman" w:hAnsi="Times New Roman"/>
                <w:b/>
                <w:color w:val="000000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1.5.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Iznos PDV-a: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1.6.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BB7B92" w:rsidP="00C953F7" w:rsidRDefault="00C953F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Cijena ponude u EUR</w:t>
            </w:r>
            <w:r w:rsidRPr="00DD0C23" w:rsidR="00BB7B92">
              <w:rPr>
                <w:rFonts w:ascii="Times New Roman" w:hAnsi="Times New Roman"/>
                <w:b/>
                <w:color w:val="000000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BB7B92" w:rsidTr="00966A0C">
        <w:trPr>
          <w:trHeight w:val="277"/>
        </w:trPr>
        <w:tc>
          <w:tcPr>
            <w:tcW w:w="60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1.7.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BB7B92" w:rsidP="00966A0C" w:rsidRDefault="00BB7B9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Rok valjanosti ponude:</w:t>
            </w:r>
          </w:p>
        </w:tc>
        <w:tc>
          <w:tcPr>
            <w:tcW w:w="4907" w:type="dxa"/>
            <w:vAlign w:val="center"/>
          </w:tcPr>
          <w:p w:rsidRPr="00DD0C23" w:rsidR="00BB7B92" w:rsidP="00966A0C" w:rsidRDefault="00BB7B9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60</w:t>
            </w:r>
            <w:r w:rsidRPr="00DD0C23">
              <w:rPr>
                <w:rFonts w:ascii="Times New Roman" w:hAnsi="Times New Roman"/>
                <w:b/>
                <w:color w:val="000000"/>
              </w:rPr>
              <w:t xml:space="preserve"> DANA</w:t>
            </w:r>
          </w:p>
        </w:tc>
      </w:tr>
    </w:tbl>
    <w:p w:rsidRPr="00DD0C23" w:rsidR="00BB7B92" w:rsidP="00BB7B92" w:rsidRDefault="00BB7B92">
      <w:pPr>
        <w:pStyle w:val="Bezproreda"/>
        <w:rPr>
          <w:rFonts w:ascii="Times New Roman" w:hAnsi="Times New Roman"/>
        </w:rPr>
      </w:pPr>
    </w:p>
    <w:p w:rsidR="00BB7B92" w:rsidP="00BB7B92" w:rsidRDefault="00BB7B92">
      <w:pPr>
        <w:pStyle w:val="Bezproreda"/>
        <w:rPr>
          <w:rFonts w:ascii="Times New Roman" w:hAnsi="Times New Roman"/>
        </w:rPr>
      </w:pPr>
      <w:r w:rsidRPr="00DD0C23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____________</w:t>
      </w:r>
      <w:r w:rsidRPr="00DD0C23">
        <w:rPr>
          <w:rFonts w:ascii="Times New Roman" w:hAnsi="Times New Roman"/>
        </w:rPr>
        <w:t>, dana</w:t>
      </w:r>
      <w:r>
        <w:rPr>
          <w:rFonts w:ascii="Times New Roman" w:hAnsi="Times New Roman"/>
        </w:rPr>
        <w:t xml:space="preserve"> _________ </w:t>
      </w:r>
      <w:r w:rsidR="00E62254">
        <w:rPr>
          <w:rFonts w:ascii="Times New Roman" w:hAnsi="Times New Roman"/>
        </w:rPr>
        <w:t>202</w:t>
      </w:r>
      <w:r w:rsidR="00C22677">
        <w:rPr>
          <w:rFonts w:ascii="Times New Roman" w:hAnsi="Times New Roman"/>
        </w:rPr>
        <w:t>5</w:t>
      </w:r>
      <w:r w:rsidRPr="00DD0C23">
        <w:rPr>
          <w:rFonts w:ascii="Times New Roman" w:hAnsi="Times New Roman"/>
        </w:rPr>
        <w:t>.godine</w:t>
      </w:r>
    </w:p>
    <w:p w:rsidR="00BB7B92" w:rsidP="00BB7B92" w:rsidRDefault="00BB7B92">
      <w:pPr>
        <w:pStyle w:val="Bezproreda"/>
        <w:rPr>
          <w:rFonts w:ascii="Times New Roman" w:hAnsi="Times New Roman"/>
        </w:rPr>
      </w:pPr>
    </w:p>
    <w:p w:rsidR="00BB7B92" w:rsidP="00BB7B92" w:rsidRDefault="00BB7B92">
      <w:pPr>
        <w:pStyle w:val="Bezproreda"/>
        <w:rPr>
          <w:rFonts w:ascii="Times New Roman" w:hAnsi="Times New Roman"/>
        </w:rPr>
      </w:pPr>
    </w:p>
    <w:p w:rsidR="00BB7B92" w:rsidP="00BB7B92" w:rsidRDefault="00BB7B92">
      <w:pPr>
        <w:pStyle w:val="Bezproreda"/>
        <w:rPr>
          <w:rFonts w:ascii="Times New Roman" w:hAnsi="Times New Roman"/>
        </w:rPr>
      </w:pPr>
    </w:p>
    <w:p w:rsidRPr="00DD0C23" w:rsidR="00BB7B92" w:rsidP="00BB7B92" w:rsidRDefault="00BB7B92">
      <w:pPr>
        <w:pStyle w:val="Bezproreda"/>
        <w:rPr>
          <w:rFonts w:ascii="Times New Roman" w:hAnsi="Times New Roman"/>
        </w:rPr>
      </w:pPr>
    </w:p>
    <w:p w:rsidRPr="00DD0C23" w:rsidR="00BB7B92" w:rsidP="00BB7B92" w:rsidRDefault="00BB7B92">
      <w:pPr>
        <w:pStyle w:val="Bezproreda"/>
        <w:rPr>
          <w:rFonts w:ascii="Times New Roman" w:hAnsi="Times New Roman"/>
        </w:rPr>
      </w:pP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  <w:t>MP           __________________________________</w:t>
      </w:r>
    </w:p>
    <w:p w:rsidR="00BB7B92" w:rsidP="00BB7B92" w:rsidRDefault="00BB7B92">
      <w:pPr>
        <w:pStyle w:val="Bezproreda"/>
        <w:rPr>
          <w:rFonts w:ascii="Times New Roman" w:hAnsi="Times New Roman"/>
        </w:rPr>
      </w:pP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  <w:t xml:space="preserve">       </w:t>
      </w:r>
      <w:r w:rsidRPr="00DD0C23">
        <w:rPr>
          <w:rFonts w:ascii="Times New Roman" w:hAnsi="Times New Roman"/>
        </w:rPr>
        <w:tab/>
        <w:t xml:space="preserve">   (ime, prezime i potpis ovlaštene osobe ponuditelja)</w:t>
      </w:r>
    </w:p>
    <w:p w:rsidR="00C22677" w:rsidP="00BB7B92" w:rsidRDefault="00C22677">
      <w:pPr>
        <w:pStyle w:val="Bezproreda"/>
        <w:rPr>
          <w:rFonts w:ascii="Times New Roman" w:hAnsi="Times New Roman"/>
        </w:rPr>
      </w:pPr>
    </w:p>
    <w:p w:rsidR="00C22677" w:rsidP="00BB7B92" w:rsidRDefault="00C22677">
      <w:pPr>
        <w:pStyle w:val="Bezproreda"/>
        <w:rPr>
          <w:rFonts w:ascii="Times New Roman" w:hAnsi="Times New Roman"/>
        </w:rPr>
      </w:pPr>
    </w:p>
    <w:p w:rsidR="00C22677" w:rsidP="00BB7B92" w:rsidRDefault="00C22677">
      <w:pPr>
        <w:pStyle w:val="Bezproreda"/>
        <w:rPr>
          <w:rFonts w:ascii="Times New Roman" w:hAnsi="Times New Roman"/>
        </w:rPr>
      </w:pPr>
    </w:p>
    <w:p w:rsidR="00C22677" w:rsidP="00C22677" w:rsidRDefault="00C22677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Prilog II</w:t>
      </w:r>
    </w:p>
    <w:p w:rsidRPr="00695D9A" w:rsidR="00C22677" w:rsidP="00C22677" w:rsidRDefault="00C22677">
      <w:pPr>
        <w:pStyle w:val="Bezproreda"/>
        <w:jc w:val="right"/>
        <w:rPr>
          <w:rFonts w:ascii="Times New Roman" w:hAnsi="Times New Roman"/>
          <w:b/>
          <w:sz w:val="24"/>
          <w:szCs w:val="24"/>
        </w:rPr>
      </w:pPr>
    </w:p>
    <w:p w:rsidRPr="00695D9A" w:rsidR="00C22677" w:rsidP="00C22677" w:rsidRDefault="00C22677">
      <w:pPr>
        <w:pStyle w:val="Bezproreda"/>
        <w:rPr>
          <w:rFonts w:ascii="Times New Roman" w:hAnsi="Times New Roman"/>
          <w:sz w:val="24"/>
          <w:szCs w:val="24"/>
        </w:rPr>
      </w:pPr>
      <w:r w:rsidRPr="00695D9A">
        <w:rPr>
          <w:rFonts w:ascii="Times New Roman" w:hAnsi="Times New Roman"/>
          <w:b/>
          <w:color w:val="000000"/>
        </w:rPr>
        <w:t xml:space="preserve">PONUDBENI LIST </w:t>
      </w:r>
      <w:r w:rsidR="00AD469F">
        <w:rPr>
          <w:rFonts w:ascii="Times New Roman" w:hAnsi="Times New Roman"/>
          <w:b/>
          <w:color w:val="000000"/>
        </w:rPr>
        <w:t>UREDSKI MATERIJAL: GRUPA 2 – OMOTI SPISA - TISKANICE</w:t>
      </w:r>
    </w:p>
    <w:p w:rsidRPr="00DD0C23" w:rsidR="00C22677" w:rsidP="00C22677" w:rsidRDefault="00C22677">
      <w:pPr>
        <w:rPr>
          <w:rFonts w:ascii="Times New Roman" w:hAnsi="Times New Roman"/>
          <w:b/>
          <w:color w:val="000000"/>
        </w:rPr>
      </w:pPr>
      <w:r w:rsidRPr="00DD0C23">
        <w:rPr>
          <w:rFonts w:ascii="Times New Roman" w:hAnsi="Times New Roman"/>
          <w:b/>
          <w:color w:val="000000"/>
        </w:rPr>
        <w:t>Broj i datum ponude:__________</w:t>
      </w:r>
    </w:p>
    <w:tbl>
      <w:tblPr>
        <w:tblW w:w="9977" w:type="dxa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firstRow="1" w:lastRow="1" w:firstColumn="1" w:lastColumn="1" w:noHBand="0" w:noVBand="0" w:val="01E0"/>
      </w:tblPr>
      <w:tblGrid>
        <w:gridCol w:w="605"/>
        <w:gridCol w:w="4465"/>
        <w:gridCol w:w="4907"/>
      </w:tblGrid>
      <w:tr w:rsidRPr="00DD0C23" w:rsidR="00C22677" w:rsidTr="00DF7203">
        <w:trPr>
          <w:trHeight w:val="798"/>
        </w:trPr>
        <w:tc>
          <w:tcPr>
            <w:tcW w:w="605" w:type="dxa"/>
            <w:shd w:val="clear" w:color="auto" w:fill="C0C0C0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1.1.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Naziv i sjedište naručitelja</w:t>
            </w:r>
            <w:r w:rsidRPr="00DD0C23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07" w:type="dxa"/>
            <w:vAlign w:val="center"/>
          </w:tcPr>
          <w:p w:rsidR="00C22677" w:rsidP="00DF7203" w:rsidRDefault="00C2267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OPĆINSKO DRŽAVNO ODVJETNIŠTVO, </w:t>
            </w:r>
          </w:p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Varaždin, Kratka ulica 1</w:t>
            </w:r>
          </w:p>
        </w:tc>
      </w:tr>
      <w:tr w:rsidRPr="00DD0C23" w:rsidR="00C22677" w:rsidTr="00DF7203">
        <w:trPr>
          <w:trHeight w:val="70"/>
        </w:trPr>
        <w:tc>
          <w:tcPr>
            <w:tcW w:w="605" w:type="dxa"/>
            <w:shd w:val="clear" w:color="auto" w:fill="C0C0C0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1.2.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Podaci o ponuditelju:</w:t>
            </w:r>
          </w:p>
        </w:tc>
        <w:tc>
          <w:tcPr>
            <w:tcW w:w="4907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C22677" w:rsidTr="00DF7203">
        <w:trPr>
          <w:trHeight w:val="448"/>
        </w:trPr>
        <w:tc>
          <w:tcPr>
            <w:tcW w:w="605" w:type="dxa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Naziv ponuditelja:</w:t>
            </w:r>
          </w:p>
        </w:tc>
        <w:tc>
          <w:tcPr>
            <w:tcW w:w="4907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C22677" w:rsidTr="00DF7203">
        <w:trPr>
          <w:trHeight w:val="448"/>
        </w:trPr>
        <w:tc>
          <w:tcPr>
            <w:tcW w:w="605" w:type="dxa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Adresa (poslovno sjedište)  ponuditelja:</w:t>
            </w:r>
          </w:p>
        </w:tc>
        <w:tc>
          <w:tcPr>
            <w:tcW w:w="4907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C22677" w:rsidTr="00DF7203">
        <w:trPr>
          <w:trHeight w:val="448"/>
        </w:trPr>
        <w:tc>
          <w:tcPr>
            <w:tcW w:w="605" w:type="dxa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 xml:space="preserve">OIB </w:t>
            </w:r>
          </w:p>
        </w:tc>
        <w:tc>
          <w:tcPr>
            <w:tcW w:w="4907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C22677" w:rsidTr="00DF7203">
        <w:trPr>
          <w:trHeight w:val="333"/>
        </w:trPr>
        <w:tc>
          <w:tcPr>
            <w:tcW w:w="605" w:type="dxa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Broj računa (IBAN)</w:t>
            </w:r>
          </w:p>
        </w:tc>
        <w:tc>
          <w:tcPr>
            <w:tcW w:w="4907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C22677" w:rsidTr="00DF7203">
        <w:trPr>
          <w:trHeight w:val="448"/>
        </w:trPr>
        <w:tc>
          <w:tcPr>
            <w:tcW w:w="605" w:type="dxa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Ponuditelj je u sustavu PDV-a (zaokružiti)</w:t>
            </w:r>
          </w:p>
        </w:tc>
        <w:tc>
          <w:tcPr>
            <w:tcW w:w="4907" w:type="dxa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DA        NE</w:t>
            </w:r>
          </w:p>
        </w:tc>
      </w:tr>
      <w:tr w:rsidRPr="00DD0C23" w:rsidR="00C22677" w:rsidTr="00DF7203">
        <w:trPr>
          <w:trHeight w:val="353"/>
        </w:trPr>
        <w:tc>
          <w:tcPr>
            <w:tcW w:w="605" w:type="dxa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Adresa za dostavu pošte</w:t>
            </w:r>
          </w:p>
        </w:tc>
        <w:tc>
          <w:tcPr>
            <w:tcW w:w="4907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C22677" w:rsidTr="00DF7203">
        <w:trPr>
          <w:trHeight w:val="237"/>
        </w:trPr>
        <w:tc>
          <w:tcPr>
            <w:tcW w:w="605" w:type="dxa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Adresa e-pošte</w:t>
            </w:r>
          </w:p>
        </w:tc>
        <w:tc>
          <w:tcPr>
            <w:tcW w:w="4907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C22677" w:rsidTr="00DF7203">
        <w:trPr>
          <w:trHeight w:val="329"/>
        </w:trPr>
        <w:tc>
          <w:tcPr>
            <w:tcW w:w="605" w:type="dxa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Kontakt osoba ponuditelja</w:t>
            </w:r>
          </w:p>
        </w:tc>
        <w:tc>
          <w:tcPr>
            <w:tcW w:w="4907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C22677" w:rsidTr="00DF7203">
        <w:trPr>
          <w:trHeight w:val="227"/>
        </w:trPr>
        <w:tc>
          <w:tcPr>
            <w:tcW w:w="605" w:type="dxa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Broj telefona</w:t>
            </w:r>
          </w:p>
        </w:tc>
        <w:tc>
          <w:tcPr>
            <w:tcW w:w="4907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C22677" w:rsidTr="00DF7203">
        <w:trPr>
          <w:trHeight w:val="305"/>
        </w:trPr>
        <w:tc>
          <w:tcPr>
            <w:tcW w:w="605" w:type="dxa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Broj telefaksa</w:t>
            </w:r>
          </w:p>
        </w:tc>
        <w:tc>
          <w:tcPr>
            <w:tcW w:w="4907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C22677" w:rsidTr="00DF7203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1.3.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Predmet nabave</w:t>
            </w:r>
          </w:p>
        </w:tc>
        <w:tc>
          <w:tcPr>
            <w:tcW w:w="4907" w:type="dxa"/>
            <w:vAlign w:val="center"/>
          </w:tcPr>
          <w:p w:rsidR="00C22677" w:rsidP="00DF7203" w:rsidRDefault="00C22677">
            <w:pPr>
              <w:pStyle w:val="Bezproreda"/>
              <w:jc w:val="center"/>
              <w:rPr>
                <w:rFonts w:ascii="Times New Roman" w:hAnsi="Times New Roman" w:eastAsia="Times New Roman"/>
                <w:b/>
                <w:color w:val="231F20"/>
              </w:rPr>
            </w:pPr>
            <w:r>
              <w:rPr>
                <w:rFonts w:ascii="Times New Roman" w:hAnsi="Times New Roman" w:eastAsia="Times New Roman"/>
                <w:b/>
                <w:color w:val="231F20"/>
              </w:rPr>
              <w:t>UREDSKI MATERIJAL – GRUPA 2</w:t>
            </w:r>
          </w:p>
          <w:p w:rsidRPr="00DD0C23" w:rsidR="00C22677" w:rsidP="00DF7203" w:rsidRDefault="00C22677">
            <w:pPr>
              <w:pStyle w:val="Bezproreda"/>
              <w:jc w:val="center"/>
              <w:rPr>
                <w:rFonts w:ascii="Times New Roman" w:hAnsi="Times New Roman" w:eastAsia="Times New Roman"/>
                <w:b/>
                <w:color w:val="231F20"/>
              </w:rPr>
            </w:pPr>
            <w:r>
              <w:rPr>
                <w:rFonts w:ascii="Times New Roman" w:hAnsi="Times New Roman" w:eastAsia="Times New Roman"/>
                <w:b/>
                <w:color w:val="231F20"/>
              </w:rPr>
              <w:t>OMOTI SPISA - TISKANICE</w:t>
            </w:r>
          </w:p>
          <w:p w:rsidRPr="00DD0C23" w:rsidR="00C22677" w:rsidP="00DF7203" w:rsidRDefault="00C22677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</w:p>
        </w:tc>
      </w:tr>
      <w:tr w:rsidRPr="00DD0C23" w:rsidR="00C22677" w:rsidTr="00DF7203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1.4.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 xml:space="preserve">Cijena ponude u </w:t>
            </w:r>
            <w:r>
              <w:rPr>
                <w:rFonts w:ascii="Times New Roman" w:hAnsi="Times New Roman"/>
                <w:b/>
                <w:color w:val="000000"/>
              </w:rPr>
              <w:t>EUR</w:t>
            </w:r>
            <w:r w:rsidRPr="00DD0C23">
              <w:rPr>
                <w:rFonts w:ascii="Times New Roman" w:hAnsi="Times New Roman"/>
                <w:b/>
                <w:color w:val="000000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C22677" w:rsidTr="00DF7203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1.5.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Iznos PDV-a:</w:t>
            </w:r>
          </w:p>
        </w:tc>
        <w:tc>
          <w:tcPr>
            <w:tcW w:w="4907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C22677" w:rsidTr="00DF7203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1.6.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Cijena ponude u EUR</w:t>
            </w:r>
            <w:r w:rsidRPr="00DD0C23">
              <w:rPr>
                <w:rFonts w:ascii="Times New Roman" w:hAnsi="Times New Roman"/>
                <w:b/>
                <w:color w:val="000000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C22677" w:rsidTr="00DF7203">
        <w:trPr>
          <w:trHeight w:val="277"/>
        </w:trPr>
        <w:tc>
          <w:tcPr>
            <w:tcW w:w="605" w:type="dxa"/>
            <w:shd w:val="clear" w:color="auto" w:fill="C0C0C0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1.7.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Rok valjanosti ponude:</w:t>
            </w:r>
          </w:p>
        </w:tc>
        <w:tc>
          <w:tcPr>
            <w:tcW w:w="4907" w:type="dxa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60</w:t>
            </w:r>
            <w:r w:rsidRPr="00DD0C23">
              <w:rPr>
                <w:rFonts w:ascii="Times New Roman" w:hAnsi="Times New Roman"/>
                <w:b/>
                <w:color w:val="000000"/>
              </w:rPr>
              <w:t xml:space="preserve"> DANA</w:t>
            </w:r>
          </w:p>
        </w:tc>
      </w:tr>
    </w:tbl>
    <w:p w:rsidRPr="00DD0C23" w:rsidR="00C22677" w:rsidP="00C22677" w:rsidRDefault="00C22677">
      <w:pPr>
        <w:pStyle w:val="Bezproreda"/>
        <w:rPr>
          <w:rFonts w:ascii="Times New Roman" w:hAnsi="Times New Roman"/>
        </w:rPr>
      </w:pPr>
    </w:p>
    <w:p w:rsidR="00C22677" w:rsidP="00C22677" w:rsidRDefault="00C22677">
      <w:pPr>
        <w:pStyle w:val="Bezproreda"/>
        <w:rPr>
          <w:rFonts w:ascii="Times New Roman" w:hAnsi="Times New Roman"/>
        </w:rPr>
      </w:pPr>
      <w:r w:rsidRPr="00DD0C23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____________</w:t>
      </w:r>
      <w:r w:rsidRPr="00DD0C23">
        <w:rPr>
          <w:rFonts w:ascii="Times New Roman" w:hAnsi="Times New Roman"/>
        </w:rPr>
        <w:t>, dana</w:t>
      </w:r>
      <w:r>
        <w:rPr>
          <w:rFonts w:ascii="Times New Roman" w:hAnsi="Times New Roman"/>
        </w:rPr>
        <w:t xml:space="preserve"> _________ 2025</w:t>
      </w:r>
      <w:r w:rsidRPr="00DD0C23">
        <w:rPr>
          <w:rFonts w:ascii="Times New Roman" w:hAnsi="Times New Roman"/>
        </w:rPr>
        <w:t>.godine</w:t>
      </w:r>
    </w:p>
    <w:p w:rsidR="00C22677" w:rsidP="00C22677" w:rsidRDefault="00C22677">
      <w:pPr>
        <w:pStyle w:val="Bezproreda"/>
        <w:rPr>
          <w:rFonts w:ascii="Times New Roman" w:hAnsi="Times New Roman"/>
        </w:rPr>
      </w:pPr>
    </w:p>
    <w:p w:rsidR="00C22677" w:rsidP="00C22677" w:rsidRDefault="00C22677">
      <w:pPr>
        <w:pStyle w:val="Bezproreda"/>
        <w:rPr>
          <w:rFonts w:ascii="Times New Roman" w:hAnsi="Times New Roman"/>
        </w:rPr>
      </w:pPr>
    </w:p>
    <w:p w:rsidR="00C22677" w:rsidP="00C22677" w:rsidRDefault="00C22677">
      <w:pPr>
        <w:pStyle w:val="Bezproreda"/>
        <w:rPr>
          <w:rFonts w:ascii="Times New Roman" w:hAnsi="Times New Roman"/>
        </w:rPr>
      </w:pPr>
    </w:p>
    <w:p w:rsidRPr="00DD0C23" w:rsidR="00C22677" w:rsidP="00C22677" w:rsidRDefault="00C22677">
      <w:pPr>
        <w:pStyle w:val="Bezproreda"/>
        <w:rPr>
          <w:rFonts w:ascii="Times New Roman" w:hAnsi="Times New Roman"/>
        </w:rPr>
      </w:pPr>
    </w:p>
    <w:p w:rsidRPr="00DD0C23" w:rsidR="00C22677" w:rsidP="00C22677" w:rsidRDefault="00C22677">
      <w:pPr>
        <w:pStyle w:val="Bezproreda"/>
        <w:rPr>
          <w:rFonts w:ascii="Times New Roman" w:hAnsi="Times New Roman"/>
        </w:rPr>
      </w:pP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  <w:t>MP           __________________________________</w:t>
      </w:r>
    </w:p>
    <w:p w:rsidR="00C22677" w:rsidP="00C22677" w:rsidRDefault="00C22677">
      <w:pPr>
        <w:pStyle w:val="Bezproreda"/>
        <w:rPr>
          <w:rFonts w:ascii="Times New Roman" w:hAnsi="Times New Roman"/>
        </w:rPr>
      </w:pP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  <w:t xml:space="preserve">       </w:t>
      </w:r>
      <w:r w:rsidRPr="00DD0C23">
        <w:rPr>
          <w:rFonts w:ascii="Times New Roman" w:hAnsi="Times New Roman"/>
        </w:rPr>
        <w:tab/>
        <w:t xml:space="preserve">   (ime, prezime i potpis ovlaštene osobe ponuditelja)</w:t>
      </w:r>
    </w:p>
    <w:p w:rsidR="00C22677" w:rsidP="00C22677" w:rsidRDefault="00C22677">
      <w:pPr>
        <w:pStyle w:val="Bezproreda"/>
        <w:rPr>
          <w:rFonts w:ascii="Times New Roman" w:hAnsi="Times New Roman"/>
        </w:rPr>
      </w:pPr>
    </w:p>
    <w:p w:rsidR="00C22677" w:rsidP="00C22677" w:rsidRDefault="00C22677">
      <w:pPr>
        <w:pStyle w:val="Bezproreda"/>
        <w:rPr>
          <w:rFonts w:ascii="Times New Roman" w:hAnsi="Times New Roman"/>
        </w:rPr>
      </w:pPr>
    </w:p>
    <w:p w:rsidR="00C22677" w:rsidP="00C22677" w:rsidRDefault="00C22677">
      <w:pPr>
        <w:pStyle w:val="Bezproreda"/>
        <w:rPr>
          <w:rFonts w:ascii="Times New Roman" w:hAnsi="Times New Roman"/>
        </w:rPr>
      </w:pPr>
    </w:p>
    <w:p w:rsidR="00C22677" w:rsidP="00C22677" w:rsidRDefault="00C22677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Prilog II</w:t>
      </w:r>
    </w:p>
    <w:p w:rsidRPr="00695D9A" w:rsidR="00C22677" w:rsidP="00C22677" w:rsidRDefault="00C22677">
      <w:pPr>
        <w:pStyle w:val="Bezproreda"/>
        <w:jc w:val="right"/>
        <w:rPr>
          <w:rFonts w:ascii="Times New Roman" w:hAnsi="Times New Roman"/>
          <w:b/>
          <w:sz w:val="24"/>
          <w:szCs w:val="24"/>
        </w:rPr>
      </w:pPr>
    </w:p>
    <w:p w:rsidRPr="00695D9A" w:rsidR="00C22677" w:rsidP="00C22677" w:rsidRDefault="00C22677">
      <w:pPr>
        <w:pStyle w:val="Bezproreda"/>
        <w:rPr>
          <w:rFonts w:ascii="Times New Roman" w:hAnsi="Times New Roman"/>
          <w:sz w:val="24"/>
          <w:szCs w:val="24"/>
        </w:rPr>
      </w:pPr>
      <w:r w:rsidRPr="00695D9A">
        <w:rPr>
          <w:rFonts w:ascii="Times New Roman" w:hAnsi="Times New Roman"/>
          <w:b/>
          <w:color w:val="000000"/>
        </w:rPr>
        <w:t xml:space="preserve">PONUDBENI LIST </w:t>
      </w:r>
      <w:r w:rsidR="00AD469F">
        <w:rPr>
          <w:rFonts w:ascii="Times New Roman" w:hAnsi="Times New Roman"/>
          <w:b/>
          <w:color w:val="000000"/>
        </w:rPr>
        <w:t>UREDSKI MATERIJAL – GRUPA 3 – OSTALI UREDSKI MATERIJAL</w:t>
      </w:r>
    </w:p>
    <w:p w:rsidRPr="00DD0C23" w:rsidR="00C22677" w:rsidP="00C22677" w:rsidRDefault="00C22677">
      <w:pPr>
        <w:rPr>
          <w:rFonts w:ascii="Times New Roman" w:hAnsi="Times New Roman"/>
          <w:b/>
          <w:color w:val="000000"/>
        </w:rPr>
      </w:pPr>
      <w:r w:rsidRPr="00DD0C23">
        <w:rPr>
          <w:rFonts w:ascii="Times New Roman" w:hAnsi="Times New Roman"/>
          <w:b/>
          <w:color w:val="000000"/>
        </w:rPr>
        <w:t>Broj i datum ponude:__________</w:t>
      </w:r>
    </w:p>
    <w:tbl>
      <w:tblPr>
        <w:tblW w:w="9977" w:type="dxa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firstRow="1" w:lastRow="1" w:firstColumn="1" w:lastColumn="1" w:noHBand="0" w:noVBand="0" w:val="01E0"/>
      </w:tblPr>
      <w:tblGrid>
        <w:gridCol w:w="605"/>
        <w:gridCol w:w="4465"/>
        <w:gridCol w:w="4907"/>
      </w:tblGrid>
      <w:tr w:rsidRPr="00DD0C23" w:rsidR="00C22677" w:rsidTr="00DF7203">
        <w:trPr>
          <w:trHeight w:val="798"/>
        </w:trPr>
        <w:tc>
          <w:tcPr>
            <w:tcW w:w="605" w:type="dxa"/>
            <w:shd w:val="clear" w:color="auto" w:fill="C0C0C0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1.1.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Naziv i sjedište naručitelja</w:t>
            </w:r>
            <w:r w:rsidRPr="00DD0C23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07" w:type="dxa"/>
            <w:vAlign w:val="center"/>
          </w:tcPr>
          <w:p w:rsidR="00C22677" w:rsidP="00DF7203" w:rsidRDefault="00C2267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OPĆINSKO DRŽAVNO ODVJETNIŠTVO, </w:t>
            </w:r>
          </w:p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Varaždin, Kratka ulica 1</w:t>
            </w:r>
          </w:p>
        </w:tc>
      </w:tr>
      <w:tr w:rsidRPr="00DD0C23" w:rsidR="00C22677" w:rsidTr="00DF7203">
        <w:trPr>
          <w:trHeight w:val="70"/>
        </w:trPr>
        <w:tc>
          <w:tcPr>
            <w:tcW w:w="605" w:type="dxa"/>
            <w:shd w:val="clear" w:color="auto" w:fill="C0C0C0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1.2.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Podaci o ponuditelju:</w:t>
            </w:r>
          </w:p>
        </w:tc>
        <w:tc>
          <w:tcPr>
            <w:tcW w:w="4907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C22677" w:rsidTr="00DF7203">
        <w:trPr>
          <w:trHeight w:val="448"/>
        </w:trPr>
        <w:tc>
          <w:tcPr>
            <w:tcW w:w="605" w:type="dxa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Naziv ponuditelja:</w:t>
            </w:r>
          </w:p>
        </w:tc>
        <w:tc>
          <w:tcPr>
            <w:tcW w:w="4907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C22677" w:rsidTr="00DF7203">
        <w:trPr>
          <w:trHeight w:val="448"/>
        </w:trPr>
        <w:tc>
          <w:tcPr>
            <w:tcW w:w="605" w:type="dxa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Adresa (poslovno sjedište)  ponuditelja:</w:t>
            </w:r>
          </w:p>
        </w:tc>
        <w:tc>
          <w:tcPr>
            <w:tcW w:w="4907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C22677" w:rsidTr="00DF7203">
        <w:trPr>
          <w:trHeight w:val="448"/>
        </w:trPr>
        <w:tc>
          <w:tcPr>
            <w:tcW w:w="605" w:type="dxa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 xml:space="preserve">OIB </w:t>
            </w:r>
          </w:p>
        </w:tc>
        <w:tc>
          <w:tcPr>
            <w:tcW w:w="4907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C22677" w:rsidTr="00DF7203">
        <w:trPr>
          <w:trHeight w:val="333"/>
        </w:trPr>
        <w:tc>
          <w:tcPr>
            <w:tcW w:w="605" w:type="dxa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Broj računa (IBAN)</w:t>
            </w:r>
          </w:p>
        </w:tc>
        <w:tc>
          <w:tcPr>
            <w:tcW w:w="4907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C22677" w:rsidTr="00DF7203">
        <w:trPr>
          <w:trHeight w:val="448"/>
        </w:trPr>
        <w:tc>
          <w:tcPr>
            <w:tcW w:w="605" w:type="dxa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Ponuditelj je u sustavu PDV-a (zaokružiti)</w:t>
            </w:r>
          </w:p>
        </w:tc>
        <w:tc>
          <w:tcPr>
            <w:tcW w:w="4907" w:type="dxa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DA        NE</w:t>
            </w:r>
          </w:p>
        </w:tc>
      </w:tr>
      <w:tr w:rsidRPr="00DD0C23" w:rsidR="00C22677" w:rsidTr="00DF7203">
        <w:trPr>
          <w:trHeight w:val="353"/>
        </w:trPr>
        <w:tc>
          <w:tcPr>
            <w:tcW w:w="605" w:type="dxa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Adresa za dostavu pošte</w:t>
            </w:r>
          </w:p>
        </w:tc>
        <w:tc>
          <w:tcPr>
            <w:tcW w:w="4907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C22677" w:rsidTr="00DF7203">
        <w:trPr>
          <w:trHeight w:val="237"/>
        </w:trPr>
        <w:tc>
          <w:tcPr>
            <w:tcW w:w="605" w:type="dxa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Adresa e-pošte</w:t>
            </w:r>
          </w:p>
        </w:tc>
        <w:tc>
          <w:tcPr>
            <w:tcW w:w="4907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C22677" w:rsidTr="00DF7203">
        <w:trPr>
          <w:trHeight w:val="329"/>
        </w:trPr>
        <w:tc>
          <w:tcPr>
            <w:tcW w:w="605" w:type="dxa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Kontakt osoba ponuditelja</w:t>
            </w:r>
          </w:p>
        </w:tc>
        <w:tc>
          <w:tcPr>
            <w:tcW w:w="4907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C22677" w:rsidTr="00DF7203">
        <w:trPr>
          <w:trHeight w:val="227"/>
        </w:trPr>
        <w:tc>
          <w:tcPr>
            <w:tcW w:w="605" w:type="dxa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Broj telefona</w:t>
            </w:r>
          </w:p>
        </w:tc>
        <w:tc>
          <w:tcPr>
            <w:tcW w:w="4907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C22677" w:rsidTr="00DF7203">
        <w:trPr>
          <w:trHeight w:val="305"/>
        </w:trPr>
        <w:tc>
          <w:tcPr>
            <w:tcW w:w="605" w:type="dxa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Broj telefaksa</w:t>
            </w:r>
          </w:p>
        </w:tc>
        <w:tc>
          <w:tcPr>
            <w:tcW w:w="4907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C22677" w:rsidTr="00DF7203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1.3.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Predmet nabave</w:t>
            </w:r>
          </w:p>
        </w:tc>
        <w:tc>
          <w:tcPr>
            <w:tcW w:w="4907" w:type="dxa"/>
            <w:vAlign w:val="center"/>
          </w:tcPr>
          <w:p w:rsidR="00C22677" w:rsidP="00DF7203" w:rsidRDefault="00C22677">
            <w:pPr>
              <w:pStyle w:val="Bezproreda"/>
              <w:jc w:val="center"/>
              <w:rPr>
                <w:rFonts w:ascii="Times New Roman" w:hAnsi="Times New Roman" w:eastAsia="Times New Roman"/>
                <w:b/>
                <w:color w:val="231F20"/>
              </w:rPr>
            </w:pPr>
            <w:r>
              <w:rPr>
                <w:rFonts w:ascii="Times New Roman" w:hAnsi="Times New Roman" w:eastAsia="Times New Roman"/>
                <w:b/>
                <w:color w:val="231F20"/>
              </w:rPr>
              <w:t>UREDSKI MATERIJAL – GRUPA 3</w:t>
            </w:r>
          </w:p>
          <w:p w:rsidRPr="00DD0C23" w:rsidR="00C22677" w:rsidP="00DF7203" w:rsidRDefault="00C22677">
            <w:pPr>
              <w:pStyle w:val="Bezproreda"/>
              <w:jc w:val="center"/>
              <w:rPr>
                <w:rFonts w:ascii="Times New Roman" w:hAnsi="Times New Roman" w:eastAsia="Times New Roman"/>
                <w:b/>
                <w:color w:val="231F20"/>
              </w:rPr>
            </w:pPr>
            <w:r>
              <w:rPr>
                <w:rFonts w:ascii="Times New Roman" w:hAnsi="Times New Roman" w:eastAsia="Times New Roman"/>
                <w:b/>
                <w:color w:val="231F20"/>
              </w:rPr>
              <w:t>OSTALI UREDSKI MATERIJAL</w:t>
            </w:r>
          </w:p>
          <w:p w:rsidRPr="00DD0C23" w:rsidR="00C22677" w:rsidP="00DF7203" w:rsidRDefault="00C22677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</w:p>
        </w:tc>
      </w:tr>
      <w:tr w:rsidRPr="00DD0C23" w:rsidR="00C22677" w:rsidTr="00DF7203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1.4.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 xml:space="preserve">Cijena ponude u </w:t>
            </w:r>
            <w:r>
              <w:rPr>
                <w:rFonts w:ascii="Times New Roman" w:hAnsi="Times New Roman"/>
                <w:b/>
                <w:color w:val="000000"/>
              </w:rPr>
              <w:t>EUR</w:t>
            </w:r>
            <w:r w:rsidRPr="00DD0C23">
              <w:rPr>
                <w:rFonts w:ascii="Times New Roman" w:hAnsi="Times New Roman"/>
                <w:b/>
                <w:color w:val="000000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C22677" w:rsidTr="00DF7203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1.5.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Iznos PDV-a:</w:t>
            </w:r>
          </w:p>
        </w:tc>
        <w:tc>
          <w:tcPr>
            <w:tcW w:w="4907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C22677" w:rsidTr="00DF7203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1.6.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Cijena ponude u EUR</w:t>
            </w:r>
            <w:r w:rsidRPr="00DD0C23">
              <w:rPr>
                <w:rFonts w:ascii="Times New Roman" w:hAnsi="Times New Roman"/>
                <w:b/>
                <w:color w:val="000000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Pr="00DD0C23" w:rsidR="00C22677" w:rsidTr="00DF7203">
        <w:trPr>
          <w:trHeight w:val="277"/>
        </w:trPr>
        <w:tc>
          <w:tcPr>
            <w:tcW w:w="605" w:type="dxa"/>
            <w:shd w:val="clear" w:color="auto" w:fill="C0C0C0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1.7.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Pr="00DD0C23" w:rsidR="00C22677" w:rsidP="00DF7203" w:rsidRDefault="00C2267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Rok valjanosti ponude:</w:t>
            </w:r>
          </w:p>
        </w:tc>
        <w:tc>
          <w:tcPr>
            <w:tcW w:w="4907" w:type="dxa"/>
            <w:vAlign w:val="center"/>
          </w:tcPr>
          <w:p w:rsidRPr="00DD0C23" w:rsidR="00C22677" w:rsidP="00DF7203" w:rsidRDefault="00C2267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60</w:t>
            </w:r>
            <w:r w:rsidRPr="00DD0C23">
              <w:rPr>
                <w:rFonts w:ascii="Times New Roman" w:hAnsi="Times New Roman"/>
                <w:b/>
                <w:color w:val="000000"/>
              </w:rPr>
              <w:t xml:space="preserve"> DANA</w:t>
            </w:r>
          </w:p>
        </w:tc>
      </w:tr>
    </w:tbl>
    <w:p w:rsidRPr="00DD0C23" w:rsidR="00C22677" w:rsidP="00C22677" w:rsidRDefault="00C22677">
      <w:pPr>
        <w:pStyle w:val="Bezproreda"/>
        <w:rPr>
          <w:rFonts w:ascii="Times New Roman" w:hAnsi="Times New Roman"/>
        </w:rPr>
      </w:pPr>
    </w:p>
    <w:p w:rsidR="00C22677" w:rsidP="00C22677" w:rsidRDefault="00C22677">
      <w:pPr>
        <w:pStyle w:val="Bezproreda"/>
        <w:rPr>
          <w:rFonts w:ascii="Times New Roman" w:hAnsi="Times New Roman"/>
        </w:rPr>
      </w:pPr>
      <w:r w:rsidRPr="00DD0C23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____________</w:t>
      </w:r>
      <w:r w:rsidRPr="00DD0C23">
        <w:rPr>
          <w:rFonts w:ascii="Times New Roman" w:hAnsi="Times New Roman"/>
        </w:rPr>
        <w:t>, dana</w:t>
      </w:r>
      <w:r>
        <w:rPr>
          <w:rFonts w:ascii="Times New Roman" w:hAnsi="Times New Roman"/>
        </w:rPr>
        <w:t xml:space="preserve"> _________ 2025</w:t>
      </w:r>
      <w:r w:rsidRPr="00DD0C23">
        <w:rPr>
          <w:rFonts w:ascii="Times New Roman" w:hAnsi="Times New Roman"/>
        </w:rPr>
        <w:t>.godine</w:t>
      </w:r>
    </w:p>
    <w:p w:rsidR="00C22677" w:rsidP="00C22677" w:rsidRDefault="00C22677">
      <w:pPr>
        <w:pStyle w:val="Bezproreda"/>
        <w:rPr>
          <w:rFonts w:ascii="Times New Roman" w:hAnsi="Times New Roman"/>
        </w:rPr>
      </w:pPr>
    </w:p>
    <w:p w:rsidR="00C22677" w:rsidP="00C22677" w:rsidRDefault="00C22677">
      <w:pPr>
        <w:pStyle w:val="Bezproreda"/>
        <w:rPr>
          <w:rFonts w:ascii="Times New Roman" w:hAnsi="Times New Roman"/>
        </w:rPr>
      </w:pPr>
    </w:p>
    <w:p w:rsidR="00C22677" w:rsidP="00C22677" w:rsidRDefault="00C22677">
      <w:pPr>
        <w:pStyle w:val="Bezproreda"/>
        <w:rPr>
          <w:rFonts w:ascii="Times New Roman" w:hAnsi="Times New Roman"/>
        </w:rPr>
      </w:pPr>
    </w:p>
    <w:p w:rsidRPr="00DD0C23" w:rsidR="00C22677" w:rsidP="00C22677" w:rsidRDefault="00C22677">
      <w:pPr>
        <w:pStyle w:val="Bezproreda"/>
        <w:rPr>
          <w:rFonts w:ascii="Times New Roman" w:hAnsi="Times New Roman"/>
        </w:rPr>
      </w:pPr>
    </w:p>
    <w:p w:rsidRPr="00DD0C23" w:rsidR="00C22677" w:rsidP="00C22677" w:rsidRDefault="00C22677">
      <w:pPr>
        <w:pStyle w:val="Bezproreda"/>
        <w:rPr>
          <w:rFonts w:ascii="Times New Roman" w:hAnsi="Times New Roman"/>
        </w:rPr>
      </w:pP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  <w:t>MP           __________________________________</w:t>
      </w:r>
    </w:p>
    <w:p w:rsidR="00C22677" w:rsidP="00C22677" w:rsidRDefault="00C22677">
      <w:pPr>
        <w:pStyle w:val="Bezproreda"/>
        <w:rPr>
          <w:rFonts w:ascii="Times New Roman" w:hAnsi="Times New Roman"/>
        </w:rPr>
      </w:pP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  <w:t xml:space="preserve">       </w:t>
      </w:r>
      <w:r w:rsidRPr="00DD0C23">
        <w:rPr>
          <w:rFonts w:ascii="Times New Roman" w:hAnsi="Times New Roman"/>
        </w:rPr>
        <w:tab/>
        <w:t xml:space="preserve">   (ime, prezime i potpis ovlaštene osobe ponuditelja)</w:t>
      </w:r>
    </w:p>
    <w:p w:rsidRPr="00DD0C23" w:rsidR="00C22677" w:rsidP="00BB7B92" w:rsidRDefault="00C22677">
      <w:pPr>
        <w:pStyle w:val="Bezproreda"/>
        <w:rPr>
          <w:rFonts w:ascii="Times New Roman" w:hAnsi="Times New Roman"/>
        </w:rPr>
      </w:pPr>
      <w:bookmarkStart w:name="_GoBack" w:id="0"/>
      <w:bookmarkEnd w:id="0"/>
    </w:p>
    <w:p w:rsidR="00050C30" w:rsidRDefault="00D8625C"/>
    <w:sectPr w:rsidR="00050C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endnote w:type="separator" w:id="-1">
    <w:p w:rsidR="00D8625C" w:rsidP="00C829AF" w:rsidRDefault="00D8625C">
      <w:pPr>
        <w:spacing w:after="0" w:line="240" w:lineRule="auto"/>
      </w:pPr>
      <w:r>
        <w:separator/>
      </w:r>
    </w:p>
  </w:endnote>
  <w:endnote w:type="continuationSeparator" w:id="0">
    <w:p w:rsidR="00D8625C" w:rsidP="00C829AF" w:rsidRDefault="00D8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footnote w:type="separator" w:id="-1">
    <w:p w:rsidR="00D8625C" w:rsidP="00C829AF" w:rsidRDefault="00D8625C">
      <w:pPr>
        <w:spacing w:after="0" w:line="240" w:lineRule="auto"/>
      </w:pPr>
      <w:r>
        <w:separator/>
      </w:r>
    </w:p>
  </w:footnote>
  <w:footnote w:type="continuationSeparator" w:id="0">
    <w:p w:rsidR="00D8625C" w:rsidP="00C829AF" w:rsidRDefault="00D86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tbl>
    <w:tblPr>
      <w:tblStyle w:val="Reetkatablice1"/>
      <w:tblW w:w="9464" w:type="dxa"/>
      <w:jc w:val="center"/>
      <w:tblLook w:firstRow="1" w:lastRow="0" w:firstColumn="1" w:lastColumn="0" w:noHBand="0" w:noVBand="1" w:val="04A0"/>
    </w:tblPr>
    <w:tblGrid>
      <w:gridCol w:w="1472"/>
      <w:gridCol w:w="6291"/>
      <w:gridCol w:w="1701"/>
    </w:tblGrid>
    <w:tr w:rsidRPr="00C829AF" w:rsidR="00C829AF" w:rsidTr="00526D8C">
      <w:trPr>
        <w:trHeight w:val="419"/>
        <w:jc w:val="center"/>
      </w:trPr>
      <w:tc>
        <w:tcPr>
          <w:tcW w:w="1472" w:type="dxa"/>
          <w:vMerge w:val="restart"/>
          <w:vAlign w:val="center"/>
        </w:tcPr>
        <w:p w:rsidRPr="00C829AF" w:rsidR="00C829AF" w:rsidP="00C829AF" w:rsidRDefault="00C829AF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 w:eastAsiaTheme="minorHAnsi"/>
              <w:sz w:val="18"/>
              <w:szCs w:val="18"/>
            </w:rPr>
          </w:pPr>
          <w:r w:rsidRPr="00C829AF">
            <w:rPr>
              <w:rFonts w:ascii="Arial" w:hAnsi="Arial" w:cs="Arial" w:eastAsiaTheme="minorHAnsi"/>
              <w:b/>
              <w:sz w:val="18"/>
              <w:szCs w:val="18"/>
            </w:rPr>
            <w:object w:dxaOrig="1426" w:dyaOrig="886">
              <v:shapetype stroked="f" filled="f" o:spt="75.0" o:preferrelative="t" path="m@4@5l@4@11@9@11@9@5xe" coordsize="21600,21600" id="_x0000_t75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aspectratio="t" v:ext="edit"/>
              </v:shapetype>
              <v:shape type="#_x0000_t75" style="width:54.75pt;height:32.25pt" id="_x0000_i1025" fillcolor="window">
                <v:imagedata o:title="" r:id="rId1" cropleft="8976f" croptop="3450f" cropright="8976f" cropbottom="3450f"/>
              </v:shape>
              <o:OLEObject Type="Embed" ProgID="Word.Picture.8" ShapeID="_x0000_i1025" DrawAspect="Content" ObjectID="_1801911439" r:id="rId2"/>
            </w:object>
          </w:r>
        </w:p>
      </w:tc>
      <w:tc>
        <w:tcPr>
          <w:tcW w:w="6291" w:type="dxa"/>
          <w:vAlign w:val="center"/>
        </w:tcPr>
        <w:p w:rsidRPr="00C829AF" w:rsidR="00C829AF" w:rsidP="00C829AF" w:rsidRDefault="00C829AF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 w:eastAsiaTheme="minorHAnsi"/>
              <w:sz w:val="18"/>
              <w:szCs w:val="18"/>
            </w:rPr>
          </w:pPr>
          <w:r w:rsidRPr="00C829AF">
            <w:rPr>
              <w:rFonts w:ascii="Arial" w:hAnsi="Arial" w:cs="Arial" w:eastAsiaTheme="minorHAnsi"/>
              <w:sz w:val="18"/>
              <w:szCs w:val="18"/>
            </w:rPr>
            <w:t>REPUBLIKA HRVATSKA</w:t>
          </w:r>
        </w:p>
        <w:p w:rsidRPr="00C829AF" w:rsidR="00C829AF" w:rsidP="00C829AF" w:rsidRDefault="00C829AF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 w:eastAsiaTheme="minorHAnsi"/>
              <w:sz w:val="18"/>
              <w:szCs w:val="18"/>
            </w:rPr>
          </w:pPr>
          <w:r w:rsidRPr="00C829AF">
            <w:rPr>
              <w:rFonts w:ascii="Arial" w:hAnsi="Arial" w:cs="Arial" w:eastAsiaTheme="minorHAnsi"/>
              <w:sz w:val="18"/>
              <w:szCs w:val="18"/>
            </w:rPr>
            <w:t>Općinsko državno odvjetništvo u Varaždinu</w:t>
          </w:r>
        </w:p>
      </w:tc>
      <w:tc>
        <w:tcPr>
          <w:tcW w:w="1701" w:type="dxa"/>
          <w:vAlign w:val="center"/>
        </w:tcPr>
        <w:p w:rsidRPr="00C829AF" w:rsidR="00C829AF" w:rsidP="00C829AF" w:rsidRDefault="00C829AF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 w:eastAsiaTheme="minorHAnsi"/>
              <w:sz w:val="18"/>
              <w:szCs w:val="18"/>
            </w:rPr>
          </w:pPr>
          <w:r w:rsidRPr="00C829AF">
            <w:rPr>
              <w:rFonts w:ascii="Arial" w:hAnsi="Arial" w:cs="Arial" w:eastAsiaTheme="minorHAnsi"/>
              <w:sz w:val="18"/>
              <w:szCs w:val="18"/>
            </w:rPr>
            <w:t>Ev. broj nabave:</w:t>
          </w:r>
        </w:p>
        <w:p w:rsidRPr="00C829AF" w:rsidR="00C829AF" w:rsidP="00C22677" w:rsidRDefault="00C953F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 w:eastAsiaTheme="minorHAnsi"/>
              <w:sz w:val="18"/>
              <w:szCs w:val="18"/>
            </w:rPr>
          </w:pPr>
          <w:r>
            <w:rPr>
              <w:rFonts w:ascii="Arial" w:hAnsi="Arial" w:cs="Arial" w:eastAsiaTheme="minorHAnsi"/>
              <w:sz w:val="18"/>
              <w:szCs w:val="18"/>
            </w:rPr>
            <w:t>A-</w:t>
          </w:r>
        </w:p>
      </w:tc>
    </w:tr>
    <w:tr w:rsidRPr="00C829AF" w:rsidR="00C829AF" w:rsidTr="00526D8C">
      <w:trPr>
        <w:trHeight w:val="423"/>
        <w:jc w:val="center"/>
      </w:trPr>
      <w:tc>
        <w:tcPr>
          <w:tcW w:w="1472" w:type="dxa"/>
          <w:vMerge/>
          <w:vAlign w:val="center"/>
        </w:tcPr>
        <w:p w:rsidRPr="00C829AF" w:rsidR="00C829AF" w:rsidP="00C829AF" w:rsidRDefault="00C829AF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 w:eastAsiaTheme="minorHAnsi"/>
              <w:sz w:val="18"/>
              <w:szCs w:val="18"/>
            </w:rPr>
          </w:pPr>
        </w:p>
      </w:tc>
      <w:tc>
        <w:tcPr>
          <w:tcW w:w="6291" w:type="dxa"/>
          <w:vAlign w:val="center"/>
        </w:tcPr>
        <w:p w:rsidRPr="00C829AF" w:rsidR="00C829AF" w:rsidP="00C829AF" w:rsidRDefault="00C829AF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 w:eastAsiaTheme="minorHAnsi"/>
              <w:sz w:val="18"/>
              <w:szCs w:val="18"/>
            </w:rPr>
          </w:pPr>
          <w:r w:rsidRPr="00C829AF">
            <w:rPr>
              <w:rFonts w:ascii="Arial" w:hAnsi="Arial" w:cs="Arial" w:eastAsiaTheme="minorHAnsi"/>
              <w:sz w:val="18"/>
              <w:szCs w:val="18"/>
            </w:rPr>
            <w:t>Dokumentacija o nabavi</w:t>
          </w:r>
        </w:p>
      </w:tc>
      <w:tc>
        <w:tcPr>
          <w:tcW w:w="1701" w:type="dxa"/>
          <w:vAlign w:val="center"/>
        </w:tcPr>
        <w:p w:rsidRPr="00C829AF" w:rsidR="00C829AF" w:rsidP="00C829AF" w:rsidRDefault="00C829AF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 w:eastAsiaTheme="minorHAnsi"/>
              <w:sz w:val="18"/>
              <w:szCs w:val="18"/>
            </w:rPr>
          </w:pPr>
          <w:r w:rsidRPr="00C829AF">
            <w:rPr>
              <w:rFonts w:ascii="Arial" w:hAnsi="Arial" w:cs="Arial" w:eastAsiaTheme="minorHAnsi"/>
              <w:sz w:val="18"/>
              <w:szCs w:val="18"/>
            </w:rPr>
            <w:t xml:space="preserve">Stranica </w:t>
          </w:r>
          <w:r w:rsidRPr="00C829AF">
            <w:rPr>
              <w:rFonts w:ascii="Arial" w:hAnsi="Arial" w:cs="Arial" w:eastAsiaTheme="minorHAnsi"/>
              <w:sz w:val="18"/>
              <w:szCs w:val="18"/>
            </w:rPr>
            <w:fldChar w:fldCharType="begin"/>
          </w:r>
          <w:r w:rsidRPr="00C829AF">
            <w:rPr>
              <w:rFonts w:ascii="Arial" w:hAnsi="Arial" w:cs="Arial" w:eastAsiaTheme="minorHAnsi"/>
              <w:sz w:val="18"/>
              <w:szCs w:val="18"/>
            </w:rPr>
            <w:instrText>PAGE   \* MERGEFORMAT</w:instrText>
          </w:r>
          <w:r w:rsidRPr="00C829AF">
            <w:rPr>
              <w:rFonts w:ascii="Arial" w:hAnsi="Arial" w:cs="Arial" w:eastAsiaTheme="minorHAnsi"/>
              <w:sz w:val="18"/>
              <w:szCs w:val="18"/>
            </w:rPr>
            <w:fldChar w:fldCharType="separate"/>
          </w:r>
          <w:r w:rsidR="007B1FEC">
            <w:rPr>
              <w:rFonts w:ascii="Arial" w:hAnsi="Arial" w:cs="Arial" w:eastAsiaTheme="minorHAnsi"/>
              <w:noProof/>
              <w:sz w:val="18"/>
              <w:szCs w:val="18"/>
            </w:rPr>
            <w:t>3</w:t>
          </w:r>
          <w:r w:rsidRPr="00C829AF">
            <w:rPr>
              <w:rFonts w:ascii="Arial" w:hAnsi="Arial" w:cs="Arial" w:eastAsiaTheme="minorHAnsi"/>
              <w:sz w:val="18"/>
              <w:szCs w:val="18"/>
            </w:rPr>
            <w:fldChar w:fldCharType="end"/>
          </w:r>
          <w:r w:rsidRPr="00C829AF">
            <w:rPr>
              <w:rFonts w:ascii="Arial" w:hAnsi="Arial" w:cs="Arial" w:eastAsiaTheme="minorHAnsi"/>
              <w:sz w:val="18"/>
              <w:szCs w:val="18"/>
            </w:rPr>
            <w:t xml:space="preserve"> od </w:t>
          </w:r>
          <w:r>
            <w:rPr>
              <w:rFonts w:ascii="Arial" w:hAnsi="Arial" w:cs="Arial" w:eastAsiaTheme="minorHAnsi"/>
              <w:sz w:val="18"/>
              <w:szCs w:val="18"/>
            </w:rPr>
            <w:t>1</w:t>
          </w:r>
        </w:p>
      </w:tc>
    </w:tr>
  </w:tbl>
  <w:p w:rsidR="00C829AF" w:rsidRDefault="00C829AF">
    <w:pPr>
      <w:pStyle w:val="Zaglavlje"/>
    </w:pPr>
  </w:p>
</w:hdr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92"/>
    <w:rsid w:val="00324376"/>
    <w:rsid w:val="007B1FEC"/>
    <w:rsid w:val="00AD469F"/>
    <w:rsid w:val="00AF781C"/>
    <w:rsid w:val="00BB7B92"/>
    <w:rsid w:val="00C22677"/>
    <w:rsid w:val="00C829AF"/>
    <w:rsid w:val="00C953F7"/>
    <w:rsid w:val="00CD5CFF"/>
    <w:rsid w:val="00CF4C36"/>
    <w:rsid w:val="00D8625C"/>
    <w:rsid w:val="00E6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66737ED"/>
  <w15:docId w15:val="{B78FF02A-9AFE-4A02-9829-405882BFC2E1}"/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BB7B92"/>
    <w:rPr>
      <w:rFonts w:ascii="Calibri" w:hAnsi="Calibri" w:eastAsia="Calibri" w:cs="Times New Roman"/>
    </w:rPr>
  </w:style>
  <w:style w:type="character" w:styleId="Zadanifontodlomka" w:default="true">
    <w:name w:val="Default Paragraph Font"/>
    <w:uiPriority w:val="1"/>
    <w:semiHidden/>
    <w:unhideWhenUsed/>
  </w:style>
  <w:style w:type="table" w:styleId="Obinatablic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true">
    <w:name w:val="No List"/>
    <w:uiPriority w:val="99"/>
    <w:semiHidden/>
    <w:unhideWhenUsed/>
  </w:style>
  <w:style w:type="paragraph" w:styleId="Bezproreda">
    <w:name w:val="No Spacing"/>
    <w:uiPriority w:val="1"/>
    <w:qFormat/>
    <w:rsid w:val="00BB7B92"/>
    <w:pPr>
      <w:spacing w:after="0" w:line="240" w:lineRule="auto"/>
    </w:pPr>
    <w:rPr>
      <w:rFonts w:ascii="Calibri" w:hAnsi="Calibri" w:eastAsia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C829AF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true">
    <w:name w:val="Zaglavlje Char"/>
    <w:basedOn w:val="Zadanifontodlomka"/>
    <w:link w:val="Zaglavlje"/>
    <w:uiPriority w:val="99"/>
    <w:rsid w:val="00C829AF"/>
    <w:rPr>
      <w:rFonts w:ascii="Calibri" w:hAnsi="Calibri" w:eastAsia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829AF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true">
    <w:name w:val="Podnožje Char"/>
    <w:basedOn w:val="Zadanifontodlomka"/>
    <w:link w:val="Podnoje"/>
    <w:uiPriority w:val="99"/>
    <w:rsid w:val="00C829AF"/>
    <w:rPr>
      <w:rFonts w:ascii="Calibri" w:hAnsi="Calibri" w:eastAsia="Calibri" w:cs="Times New Roman"/>
    </w:rPr>
  </w:style>
  <w:style w:type="table" w:styleId="Reetkatablice1" w:customStyle="true">
    <w:name w:val="Rešetka tablice1"/>
    <w:basedOn w:val="Obinatablica"/>
    <w:next w:val="Reetkatablice"/>
    <w:uiPriority w:val="59"/>
    <w:rsid w:val="00C829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">
    <w:name w:val="Table Grid"/>
    <w:basedOn w:val="Obinatablica"/>
    <w:uiPriority w:val="59"/>
    <w:rsid w:val="00C829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4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true">
    <w:name w:val="Tekst balončića Char"/>
    <w:basedOn w:val="Zadanifontodlomka"/>
    <w:link w:val="Tekstbalonia"/>
    <w:uiPriority w:val="99"/>
    <w:semiHidden/>
    <w:rsid w:val="00CF4C36"/>
    <w:rPr>
      <w:rFonts w:ascii="Segoe UI" w:hAnsi="Segoe UI" w:eastAsia="Calibr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7B1FEC"/>
    <w:rPr>
      <w:color w:val="808080"/>
      <w:bdr w:val="none" w:color="auto" w:sz="0" w:space="0"/>
      <w:shd w:val="clear" w:color="auto" w:fill="CCFFFF"/>
    </w:rPr>
  </w:style>
  <w:style w:type="character" w:styleId="CTSCCParagraphDefaultFont" w:customStyle="true">
    <w:name w:val="CTS_CC_Paragraph Default Font"/>
    <w:basedOn w:val="Zadanifontodlomka"/>
    <w:rsid w:val="007B1FEC"/>
    <w:rPr>
      <w:rFonts w:ascii="Times New Roman" w:hAnsi="Times New Roman" w:cs="Times New Roman"/>
      <w:b/>
      <w:sz w:val="24"/>
      <w:szCs w:val="24"/>
      <w:bdr w:val="none" w:color="auto" w:sz="0" w:space="0"/>
      <w:shd w:val="clear" w:color="auto" w:fill="auto"/>
      <w:lang w:val="hr-HR"/>
    </w:rPr>
  </w:style>
  <w:style w:type="character" w:styleId="PozadinaSvijetloZuta" w:customStyle="true">
    <w:name w:val="Pozadina_SvijetloZuta"/>
    <w:basedOn w:val="Zadanifontodlomka"/>
    <w:rsid w:val="007B1FEC"/>
    <w:rPr>
      <w:rFonts w:ascii="Times New Roman" w:hAnsi="Times New Roman"/>
      <w:b/>
      <w:sz w:val="24"/>
      <w:szCs w:val="24"/>
      <w:bdr w:val="none" w:color="auto" w:sz="0" w:space="0"/>
      <w:shd w:val="clear" w:color="auto" w:fill="FFFFCC"/>
      <w:lang w:val="hr-HR"/>
    </w:rPr>
  </w:style>
  <w:style w:type="character" w:styleId="PozadinaSvijetloCrvena" w:customStyle="true">
    <w:name w:val="Pozadina_SvijetloCrvena"/>
    <w:basedOn w:val="CTSCCParagraphDefaultFont"/>
    <w:rsid w:val="007B1FEC"/>
    <w:rPr>
      <w:rFonts w:ascii="Times New Roman" w:hAnsi="Times New Roman" w:cs="Times New Roman"/>
      <w:b w:val="false"/>
      <w:sz w:val="24"/>
      <w:szCs w:val="24"/>
      <w:bdr w:val="none" w:color="auto" w:sz="0" w:space="0"/>
      <w:shd w:val="clear" w:color="auto" w:fill="FFCCCC"/>
      <w:lang w:val="hr-HR"/>
    </w:rPr>
  </w:style>
  <w:style w:type="character" w:styleId="PozadinaSvijetloZelena" w:customStyle="true">
    <w:name w:val="Pozadina_SvijetloZelena"/>
    <w:basedOn w:val="CTSCCParagraphDefaultFont"/>
    <w:rsid w:val="007B1FEC"/>
    <w:rPr>
      <w:rFonts w:ascii="Times New Roman" w:hAnsi="Times New Roman" w:cs="Times New Roman"/>
      <w:b w:val="false"/>
      <w:sz w:val="24"/>
      <w:szCs w:val="24"/>
      <w:bdr w:val="none" w:color="auto" w:sz="0" w:space="0"/>
      <w:shd w:val="clear" w:color="auto" w:fill="CCFFCC"/>
      <w:lang w:val="hr-HR"/>
    </w:rPr>
  </w:style>
</w:styles>
</file>

<file path=word/webSettings.xml><?xml version="1.0" encoding="utf-8"?>
<w:web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pn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Cts\MasterTemplate.dotm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icms>
  <DomainObject.Datum>
    <izvorni_sadrzaj>24. veljače 2025.</izvorni_sadrzaj>
    <derivirana_varijabla naziv="DomainObject.Datum_1">24. veljače 2025.</derivirana_varijabla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>A-36/2025-5</izvorni_sadrzaj>
    <derivirana_varijabla naziv="DomainObject.PoslovniBrojDokumenta_1">A-36/2025-5</derivirana_varijabla>
  </DomainObject.PoslovniBrojDokumenta>
  <DomainObject.DatumDonosenjaOdluke>
    <izvorni_sadrzaj>24. veljače 2025.</izvorni_sadrzaj>
    <derivirana_varijabla naziv="DomainObject.DatumDonosenjaOdluke_1">24. veljače 2025.</derivirana_varijabla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>Općinsko državno odvjetništvo u Varaždinu</izvorni_sadrzaj>
    <derivirana_varijabla naziv="DomainObject.Predmet.Odvjetnistvo.Naziv_1">Općinsko državno odvjetništvo u Varaždinu</derivirana_varijabla>
  </DomainObject.Predmet.Odvjetnistvo.Naziv>
  <DomainObject.Predmet.OznakaBroj>
    <izvorni_sadrzaj>A-36/2025</izvorni_sadrzaj>
    <derivirana_varijabla naziv="DomainObject.Predmet.OznakaBroj_1">A-36/2025</derivirana_varijabla>
  </DomainObject.Predmet.OznakaBroj>
  <DomainObject.Predmet.Inicijali>
    <izvorni_sadrzaj>HH/DR</izvorni_sadrzaj>
    <derivirana_varijabla naziv="DomainObject.Predmet.Inicijali_1">HH/DR</derivirana_varijabla>
  </DomainObject.Predmet.Inicijali>
  <DomainObject.Predmet.Referent>
    <izvorni_sadrzaj>Daliborka Radiković</izvorni_sadrzaj>
    <derivirana_varijabla naziv="DomainObject.Predmet.Referent_1">Daliborka Radiković</derivirana_varijabla>
  </DomainObject.Predmet.Referent>
  <DomainObject.Predmet.ReferentInicijali>
    <izvorni_sadrzaj>DR</izvorni_sadrzaj>
    <derivirana_varijabla naziv="DomainObject.Predmet.ReferentInicijali_1">DR</derivirana_varijabla>
  </DomainObject.Predmet.ReferentInicijali>
  <DomainObject.Predmet.Referada.Odvjetnik>
    <izvorni_sadrzaj>Hrvoje Hrašćanec</izvorni_sadrzaj>
    <derivirana_varijabla naziv="DomainObject.Predmet.Referada.Odvjetnik_1">Hrvoje Hrašćanec</derivirana_varijabla>
  </DomainObject.Predmet.Referada.Odvjetnik>
  <DomainObject.Predmet.Referada.OdvjetnikInicijali>
    <izvorni_sadrzaj>HH</izvorni_sadrzaj>
    <derivirana_varijabla naziv="DomainObject.Predmet.Referada.OdvjetnikInicijali_1">HH</derivirana_varijabla>
  </DomainObject.Predmet.Referada.OdvjetnikInicijali>
  <DomainObject.Predmet.FunkcijaRjesavatelja>
    <izvorni_sadrzaj>v.d. općinskog državnog odvjetnika</izvorni_sadrzaj>
    <derivirana_varijabla naziv="DomainObject.Predmet.FunkcijaRjesavatelja_1">v.d. općinskog državnog odvjetnika</derivirana_varijabla>
  </DomainObject.Predmet.FunkcijaRjesavatelja>
  <DomainObject.Predmet.FunkcijaRjesavateljaVeliko>
    <izvorni_sadrzaj>V.D. OPĆINSKOG DRŽAVNOG ODVJETNIKA</izvorni_sadrzaj>
    <derivirana_varijabla naziv="DomainObject.Predmet.FunkcijaRjesavateljaVeliko_1">V.D. OPĆINSKOG DRŽAVNOG ODVJETNIKA</derivirana_varijabla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>Općinsko državno odvjetništvo u Varaždinu</izvorni_sadrzaj>
    <derivirana_varijabla naziv="DomainObject.Predmet.OdabraniSudioniciNaziv_1">Općinsko državno odvjetništvo u Varaždinu</derivirana_varijabla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>Općinsko državno odvjetništvo u Varaždinu</izvorni_sadrzaj>
    <derivirana_varijabla naziv="DomainObject.Predmet.OdabraniSudioniciNazivAdresa_1">Općinsko državno odvjetništvo u Varaždinu</derivirana_varijabla>
  </DomainObject.Predmet.OdabraniSudioniciNazivAdresa>
  <DomainObject.Predmet.SudionikNazivList>
    <izvorni_sadrzaj>
      <item>Općinsko državno odvjetništvo u Varaždinu</item>
    </izvorni_sadrzaj>
    <derivirana_varijabla naziv="DomainObject.Predmet.SudionikNazivList_1">
      <item>Općinsko državno odvjetništvo u Varaždinu</item>
    </derivirana_varijabla>
  </DomainObject.Predmet.SudionikNazivList>
  <DomainObject.Predmet.SudionikNazivAdresaList>
    <izvorni_sadrzaj>
      <item>Općinsko državno odvjetništvo u Varaždinu</item>
    </izvorni_sadrzaj>
    <derivirana_varijabla naziv="DomainObject.Predmet.SudionikNazivAdresaList_1">
      <item>Općinsko državno odvjetništvo u Varaždinu</item>
    </derivirana_varijabla>
  </DomainObject.Predmet.SudionikNazivAdresaList>
  <DomainObject.Predmet.SudionikNazivOIBList>
    <izvorni_sadrzaj>
      <item>Općinsko državno odvjetništvo u Varaždinu, OIB 95993665997</item>
    </izvorni_sadrzaj>
    <derivirana_varijabla naziv="DomainObject.Predmet.SudionikNazivOIBList_1">
      <item>Općinsko državno odvjetništvo u Varaždinu, OIB 95993665997</item>
    </derivirana_varijabla>
  </DomainObject.Predmet.SudionikNazivOIBList>
  <DomainObject.Predmet.SudionikNazivOIBAdresaList>
    <izvorni_sadrzaj>
      <item>Općinsko državno odvjetništvo u Varaždinu, OIB95993665997</item>
    </izvorni_sadrzaj>
    <derivirana_varijabla naziv="DomainObject.Predmet.SudionikNazivOIBAdresaList_1">
      <item>Općinsko državno odvjetništvo u Varaždinu, OIB95993665997</item>
    </derivirana_varijabla>
  </DomainObject.Predmet.SudionikNazivOIBAdresaList>
  <DomainObject.Predmet.OdabraniSudioniciNazivOIBAdresa>
    <izvorni_sadrzaj>Općinsko državno odvjetništvo u Varaždinu, OIB 95993665997</izvorni_sadrzaj>
    <derivirana_varijabla naziv="DomainObject.Predmet.OdabraniSudioniciNazivOIBAdresa_1">Općinsko državno odvjetništvo u Varaždinu, OIB 95993665997</derivirana_varijabla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izvorni_sadrzaj>
    <derivirana_varijabla naziv="DomainObject.Predmet.PolicijskeUpraveList_1"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derivirana_varijabla>
  </DomainObject.Predmet.PolicijskeUpraveList>
  <DomainObject.Predmet.PolicijskePostajeList>
    <izvorni_sadrzaj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Zadar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Dvor</item>
      <item>Postaja granične policije Gvozd</item>
      <item>Postaja granične policije Hrvatska Kostajnica</item>
      <item>Postaja granične policije Koprivnica</item>
      <item>Postaja granične policije Macelj-Krapina</item>
      <item>Postaja granične policije Maljevac</item>
      <item>Postaja granične policije Metković</item>
      <item>Postaja granične policije Novska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izvorni_sadrzaj>
    <derivirana_varijabla naziv="DomainObject.Predmet.PolicijskePostajeList_1"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Zadar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Dvor</item>
      <item>Postaja granične policije Gvozd</item>
      <item>Postaja granične policije Hrvatska Kostajnica</item>
      <item>Postaja granične policije Koprivnica</item>
      <item>Postaja granične policije Macelj-Krapina</item>
      <item>Postaja granične policije Maljevac</item>
      <item>Postaja granične policije Metković</item>
      <item>Postaja granične policije Novska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>Općinsko državno odvjetništvo u Varaždinu</izvorni_sadrzaj>
    <derivirana_varijabla naziv="DomainObject.Predmet.OdabraniOsteceniciNaziv_1">Općinsko državno odvjetništvo u Varaždinu</derivirana_varijabla>
  </DomainObject.Predmet.OdabraniOsteceniciNaziv>
  <DomainObject.Predmet.OdabraniOsteceniciNazivOIB>
    <izvorni_sadrzaj>Općinsko državno odvjetništvo u Varaždinu, OIB 95993665997</izvorni_sadrzaj>
    <derivirana_varijabla naziv="DomainObject.Predmet.OdabraniOsteceniciNazivOIB_1">Općinsko državno odvjetništvo u Varaždinu, OIB 95993665997</derivirana_varijabla>
  </DomainObject.Predmet.OdabraniOsteceniciNazivOIB>
  <DomainObject.Predmet.OdabraniOsteceniciNazivOIBAdresa>
    <izvorni_sadrzaj>Općinsko državno odvjetništvo u Varaždinu, OIB 95993665997</izvorni_sadrzaj>
    <derivirana_varijabla naziv="DomainObject.Predmet.OdabraniOsteceniciNazivOIBAdresa_1">Općinsko državno odvjetništvo u Varaždinu, OIB 95993665997</derivirana_varijabla>
  </DomainObject.Predmet.OdabraniOsteceniciNazivOIBAdresa>
  <DomainObject.Predmet.Odvjetnistvo.Oib>
    <izvorni_sadrzaj>95993665997</izvorni_sadrzaj>
    <derivirana_varijabla naziv="DomainObject.Predmet.Odvjetnistvo.Oib_1">95993665997</derivirana_varijabla>
  </DomainObject.Predmet.Odvjetnistvo.Oib>
  <DomainObject.Predmet.Odvjetnistvo.Email.EmailAdresa>
    <izvorni_sadrzaj/>
    <derivirana_varijabla naziv="DomainObject.Predmet.Odvjetnistvo.Email.EmailAdresa_1"/>
  </DomainObject.Predmet.Odvjetnistvo.Email.EmailAdresa>
  <DomainObject.Predmet.Odvjetnistvo.Telefon.LokalniBroj>
    <izvorni_sadrzaj/>
    <derivirana_varijabla naziv="DomainObject.Predmet.Odvjetnistvo.Telefon.LokalniBroj_1"/>
  </DomainObject.Predmet.Odvjetnistvo.Telefon.LokalniBroj>
  <DomainObject.Predmet.OdabraniOvrhovoditeljNaziv>
    <izvorni_sadrzaj/>
    <derivirana_varijabla naziv="DomainObject.Predmet.OdabraniOvrhovoditeljNaziv_1"/>
  </DomainObject.Predmet.OdabraniOvrhovoditeljNaziv>
  <DomainObject.Predmet.OdabraniOvrhovoditeljUlicaIKBr>
    <izvorni_sadrzaj/>
    <derivirana_varijabla naziv="DomainObject.Predmet.OdabraniOvrhovoditeljUlicaIKBr_1"/>
  </DomainObject.Predmet.OdabraniOvrhovoditeljUlicaIKBr>
  <DomainObject.Predmet.OdabraniOvrhovoditeljNaselje>
    <izvorni_sadrzaj/>
    <derivirana_varijabla naziv="DomainObject.Predmet.OdabraniOvrhovoditeljNaselje_1"/>
  </DomainObject.Predmet.OdabraniOvrhovoditeljNaselje>
  <DomainObject.Predmet.OdabraniOvrhovoditeljOIB>
    <izvorni_sadrzaj/>
    <derivirana_varijabla naziv="DomainObject.Predmet.OdabraniOvrhovoditeljOIB_1"/>
  </DomainObject.Predmet.OdabraniOvrhovoditeljOIB>
  <DomainObject.Predmet.OdabraniOvrsenikNaziv>
    <izvorni_sadrzaj/>
    <derivirana_varijabla naziv="DomainObject.Predmet.OdabraniOvrsenikNaziv_1"/>
  </DomainObject.Predmet.OdabraniOvrsenikNaziv>
  <DomainObject.Predmet.OdabraniOvrsenikUlicaIKBr>
    <izvorni_sadrzaj/>
    <derivirana_varijabla naziv="DomainObject.Predmet.OdabraniOvrsenikUlicaIKBr_1"/>
  </DomainObject.Predmet.OdabraniOvrsenikUlicaIKBr>
  <DomainObject.Predmet.OdabraniOvrsenikNaselje>
    <izvorni_sadrzaj/>
    <derivirana_varijabla naziv="DomainObject.Predmet.OdabraniOvrsenikNaselje_1"/>
  </DomainObject.Predmet.OdabraniOvrsenikNaselje>
  <DomainObject.Predmet.OdabraniOvrsenikOIB>
    <izvorni_sadrzaj/>
    <derivirana_varijabla naziv="DomainObject.Predmet.OdabraniOvrsenikOIB_1"/>
  </DomainObject.Predmet.OdabraniOvrsenikOIB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MasterTemplate</properties:Template>
  <properties:Company/>
  <properties:Pages>3</properties:Pages>
  <properties:Words>327</properties:Words>
  <properties:Characters>2002</properties:Characters>
  <properties:Lines>206</properties:Lines>
  <properties:Paragraphs>108</properties:Paragraphs>
  <properties:TotalTime>2</properties:TotalTime>
  <properties:ScaleCrop>false</properties:ScaleCrop>
  <properties:HeadingPairs>
    <vt:vector baseType="variant" size="2">
      <vt:variant>
        <vt:lpstr>Naslov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2351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2025-02-06T12:35:00Z</dcterms:created>
  <dc:creator>Ivančica Valjak</dc:creator>
  <cp:lastModifiedBy>Ivančica Klinec</cp:lastModifiedBy>
  <cp:lastPrinted>2024-10-11T08:36:00Z</cp:lastPrinted>
  <dcterms:modified xmlns:xsi="http://www.w3.org/2001/XMLSchema-instance" xsi:type="dcterms:W3CDTF">2025-02-24T13:11:00Z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Saved">
    <vt:bool>true</vt:bool>
  </prop:property>
  <prop:property fmtid="{D5CDD505-2E9C-101B-9397-08002B2CF9AE}" pid="3" name="Naslov">
    <vt:lpwstr>A-36/2025-5 / Dopis - dopis - ostalo (Prilog_II_-_ponudbeni_listovi.docx)</vt:lpwstr>
  </prop:property>
  <prop:property fmtid="{D5CDD505-2E9C-101B-9397-08002B2CF9AE}" pid="4" name="CC_coloring">
    <vt:bool>true</vt:bool>
  </prop:property>
  <prop:property fmtid="{D5CDD505-2E9C-101B-9397-08002B2CF9AE}" pid="5" name="BrojStranica">
    <vt:i4>3</vt:i4>
  </prop:property>
</prop:Properties>
</file>