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6B" w:rsidRDefault="004E636B" w:rsidP="004E636B">
      <w:pPr>
        <w:ind w:left="708" w:firstLine="708"/>
      </w:pPr>
      <w:r>
        <w:t xml:space="preserve">              </w:t>
      </w:r>
      <w:r>
        <w:rPr>
          <w:noProof/>
          <w:lang w:eastAsia="hr-HR"/>
        </w:rPr>
        <w:drawing>
          <wp:inline distT="0" distB="0" distL="0" distR="0">
            <wp:extent cx="504825" cy="666750"/>
            <wp:effectExtent l="0" t="0" r="9525" b="0"/>
            <wp:docPr id="1" name="Slika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R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a:graphicData>
            </a:graphic>
          </wp:inline>
        </w:drawing>
      </w:r>
    </w:p>
    <w:p w:rsidR="004E636B" w:rsidRPr="004E636B" w:rsidRDefault="004E636B" w:rsidP="004E636B">
      <w:pPr>
        <w:spacing w:after="0" w:line="240" w:lineRule="auto"/>
        <w:jc w:val="both"/>
        <w:rPr>
          <w:rFonts w:ascii="Arial" w:hAnsi="Arial" w:cs="Arial"/>
          <w:sz w:val="24"/>
          <w:szCs w:val="24"/>
        </w:rPr>
      </w:pPr>
      <w:r>
        <w:rPr>
          <w:rFonts w:ascii="Arial" w:hAnsi="Arial" w:cs="Arial"/>
        </w:rPr>
        <w:tab/>
      </w:r>
      <w:r w:rsidRPr="004E636B">
        <w:rPr>
          <w:rFonts w:ascii="Arial" w:hAnsi="Arial" w:cs="Arial"/>
          <w:sz w:val="24"/>
          <w:szCs w:val="24"/>
        </w:rPr>
        <w:t xml:space="preserve">          REPUBLIKA HRVATSKA</w:t>
      </w:r>
    </w:p>
    <w:p w:rsidR="004E636B" w:rsidRPr="004E636B" w:rsidRDefault="004E636B" w:rsidP="004E636B">
      <w:pPr>
        <w:spacing w:after="0" w:line="240" w:lineRule="auto"/>
        <w:jc w:val="both"/>
        <w:rPr>
          <w:rFonts w:ascii="Arial" w:hAnsi="Arial" w:cs="Arial"/>
          <w:sz w:val="24"/>
          <w:szCs w:val="24"/>
        </w:rPr>
      </w:pPr>
      <w:r w:rsidRPr="004E636B">
        <w:rPr>
          <w:rFonts w:ascii="Arial" w:hAnsi="Arial" w:cs="Arial"/>
          <w:sz w:val="24"/>
          <w:szCs w:val="24"/>
        </w:rPr>
        <w:t xml:space="preserve">      ŽUPANIJSKO DRŽAVNO ODVJETNIŠTVO </w:t>
      </w:r>
    </w:p>
    <w:p w:rsidR="004E636B" w:rsidRPr="004E636B" w:rsidRDefault="004E636B" w:rsidP="004E636B">
      <w:pPr>
        <w:spacing w:after="0" w:line="240" w:lineRule="auto"/>
        <w:jc w:val="both"/>
        <w:rPr>
          <w:rFonts w:ascii="Arial" w:hAnsi="Arial" w:cs="Arial"/>
          <w:sz w:val="24"/>
          <w:szCs w:val="24"/>
        </w:rPr>
      </w:pPr>
      <w:r w:rsidRPr="004E636B">
        <w:rPr>
          <w:rFonts w:ascii="Arial" w:hAnsi="Arial" w:cs="Arial"/>
          <w:sz w:val="24"/>
          <w:szCs w:val="24"/>
        </w:rPr>
        <w:t xml:space="preserve">                       U VELIKOJ GORICI </w:t>
      </w:r>
    </w:p>
    <w:p w:rsidR="004E636B" w:rsidRPr="004E636B" w:rsidRDefault="004E636B" w:rsidP="004E636B">
      <w:pPr>
        <w:spacing w:after="0" w:line="240" w:lineRule="auto"/>
        <w:jc w:val="both"/>
        <w:rPr>
          <w:rFonts w:ascii="Arial" w:hAnsi="Arial" w:cs="Arial"/>
          <w:sz w:val="24"/>
          <w:szCs w:val="24"/>
        </w:rPr>
      </w:pPr>
      <w:r w:rsidRPr="004E636B">
        <w:rPr>
          <w:rFonts w:ascii="Arial" w:hAnsi="Arial" w:cs="Arial"/>
          <w:sz w:val="24"/>
          <w:szCs w:val="24"/>
        </w:rPr>
        <w:t xml:space="preserve">      Velika Gorica, Hrvatske bratske zajednice 1</w:t>
      </w:r>
    </w:p>
    <w:p w:rsidR="004E636B" w:rsidRDefault="004E636B" w:rsidP="004E636B">
      <w:pPr>
        <w:jc w:val="both"/>
        <w:rPr>
          <w:rFonts w:ascii="Arial" w:hAnsi="Arial" w:cs="Arial"/>
        </w:rPr>
      </w:pPr>
    </w:p>
    <w:p w:rsidR="004E636B" w:rsidRPr="000828D1" w:rsidRDefault="004E636B" w:rsidP="004E636B">
      <w:pPr>
        <w:spacing w:after="0"/>
        <w:jc w:val="both"/>
        <w:rPr>
          <w:rFonts w:ascii="Arial" w:hAnsi="Arial" w:cs="Arial"/>
          <w:sz w:val="24"/>
          <w:szCs w:val="24"/>
        </w:rPr>
      </w:pPr>
      <w:r w:rsidRPr="000828D1">
        <w:rPr>
          <w:rFonts w:ascii="Arial" w:hAnsi="Arial" w:cs="Arial"/>
          <w:sz w:val="24"/>
          <w:szCs w:val="24"/>
        </w:rPr>
        <w:t>Broj: A-</w:t>
      </w:r>
      <w:r w:rsidRPr="000828D1">
        <w:rPr>
          <w:rFonts w:ascii="Arial" w:hAnsi="Arial" w:cs="Arial"/>
          <w:sz w:val="24"/>
          <w:szCs w:val="24"/>
        </w:rPr>
        <w:t>47</w:t>
      </w:r>
      <w:r w:rsidRPr="000828D1">
        <w:rPr>
          <w:rFonts w:ascii="Arial" w:hAnsi="Arial" w:cs="Arial"/>
          <w:sz w:val="24"/>
          <w:szCs w:val="24"/>
        </w:rPr>
        <w:t>/2020</w:t>
      </w:r>
    </w:p>
    <w:p w:rsidR="004E636B" w:rsidRPr="000828D1" w:rsidRDefault="004E636B" w:rsidP="004E636B">
      <w:pPr>
        <w:spacing w:after="0"/>
        <w:jc w:val="both"/>
        <w:rPr>
          <w:rFonts w:ascii="Arial" w:hAnsi="Arial" w:cs="Arial"/>
          <w:sz w:val="24"/>
          <w:szCs w:val="24"/>
        </w:rPr>
      </w:pPr>
      <w:r w:rsidRPr="000828D1">
        <w:rPr>
          <w:rFonts w:ascii="Arial" w:hAnsi="Arial" w:cs="Arial"/>
          <w:sz w:val="24"/>
          <w:szCs w:val="24"/>
        </w:rPr>
        <w:t xml:space="preserve">Velika Gorica, 1. </w:t>
      </w:r>
      <w:r w:rsidRPr="000828D1">
        <w:rPr>
          <w:rFonts w:ascii="Arial" w:hAnsi="Arial" w:cs="Arial"/>
          <w:sz w:val="24"/>
          <w:szCs w:val="24"/>
        </w:rPr>
        <w:t>travnja</w:t>
      </w:r>
      <w:r w:rsidRPr="000828D1">
        <w:rPr>
          <w:rFonts w:ascii="Arial" w:hAnsi="Arial" w:cs="Arial"/>
          <w:sz w:val="24"/>
          <w:szCs w:val="24"/>
        </w:rPr>
        <w:t xml:space="preserve"> 2020.</w:t>
      </w:r>
    </w:p>
    <w:p w:rsidR="000C0AC5" w:rsidRPr="000828D1" w:rsidRDefault="004E636B" w:rsidP="004E636B">
      <w:pPr>
        <w:spacing w:after="0"/>
        <w:jc w:val="both"/>
        <w:rPr>
          <w:rFonts w:ascii="Arial" w:hAnsi="Arial" w:cs="Arial"/>
          <w:sz w:val="24"/>
          <w:szCs w:val="24"/>
        </w:rPr>
      </w:pPr>
      <w:r w:rsidRPr="000828D1">
        <w:rPr>
          <w:rFonts w:ascii="Arial" w:hAnsi="Arial" w:cs="Arial"/>
          <w:sz w:val="24"/>
          <w:szCs w:val="24"/>
        </w:rPr>
        <w:t>AV/MP</w:t>
      </w:r>
      <w:bookmarkStart w:id="0" w:name="_GoBack"/>
      <w:bookmarkEnd w:id="0"/>
    </w:p>
    <w:p w:rsidR="004E636B" w:rsidRPr="004E636B" w:rsidRDefault="004E636B" w:rsidP="004E636B">
      <w:pPr>
        <w:spacing w:after="0"/>
        <w:jc w:val="both"/>
        <w:rPr>
          <w:rFonts w:ascii="Arial" w:hAnsi="Arial" w:cs="Arial"/>
        </w:rPr>
      </w:pPr>
    </w:p>
    <w:p w:rsidR="005C0116" w:rsidRPr="00024A7D" w:rsidRDefault="00FE4D16" w:rsidP="000C0AC5">
      <w:pPr>
        <w:spacing w:before="100" w:after="280" w:line="240" w:lineRule="auto"/>
        <w:jc w:val="both"/>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 xml:space="preserve">Na </w:t>
      </w:r>
      <w:r w:rsidR="005C0116" w:rsidRPr="00024A7D">
        <w:rPr>
          <w:rFonts w:ascii="Arial" w:eastAsia="Times New Roman" w:hAnsi="Arial" w:cs="Arial"/>
          <w:color w:val="000000"/>
          <w:sz w:val="24"/>
          <w:szCs w:val="24"/>
          <w:lang w:eastAsia="hr-HR"/>
        </w:rPr>
        <w:t xml:space="preserve">temelju članka </w:t>
      </w:r>
      <w:r w:rsidR="00294E40" w:rsidRPr="00294E40">
        <w:rPr>
          <w:rFonts w:ascii="Arial" w:eastAsia="Times New Roman" w:hAnsi="Arial" w:cs="Arial"/>
          <w:color w:val="000000"/>
          <w:sz w:val="24"/>
          <w:szCs w:val="24"/>
          <w:lang w:eastAsia="hr-HR"/>
        </w:rPr>
        <w:t>71. stavak 2. Poslovnika državnog odvjetništva (Narodne novin</w:t>
      </w:r>
      <w:r w:rsidR="00294E40">
        <w:rPr>
          <w:rFonts w:ascii="Arial" w:eastAsia="Times New Roman" w:hAnsi="Arial" w:cs="Arial"/>
          <w:color w:val="000000"/>
          <w:sz w:val="24"/>
          <w:szCs w:val="24"/>
          <w:lang w:eastAsia="hr-HR"/>
        </w:rPr>
        <w:t>e broj 128/19)</w:t>
      </w:r>
      <w:r w:rsidR="000C0AC5">
        <w:rPr>
          <w:rFonts w:ascii="Arial" w:eastAsia="Times New Roman" w:hAnsi="Arial" w:cs="Arial"/>
          <w:color w:val="000000"/>
          <w:sz w:val="24"/>
          <w:szCs w:val="24"/>
          <w:lang w:eastAsia="hr-HR"/>
        </w:rPr>
        <w:t xml:space="preserve"> u svezi članka 4. Zakona o zaštiti na radu (Narodne novine broj 71/14, 118/14,154/14, 94/18,96/18) i članka 25. stavak 1. i članka 34. Zakona o ograničavanju uporabe duhanskih i srodnih proizvoda (Narodne novine broj 45/17, 114/18),</w:t>
      </w:r>
      <w:r w:rsidR="00294E40">
        <w:rPr>
          <w:rFonts w:ascii="Arial" w:eastAsia="Times New Roman" w:hAnsi="Arial" w:cs="Arial"/>
          <w:color w:val="000000"/>
          <w:sz w:val="24"/>
          <w:szCs w:val="24"/>
          <w:lang w:eastAsia="hr-HR"/>
        </w:rPr>
        <w:t xml:space="preserve"> Andreja Vrančić, </w:t>
      </w:r>
      <w:r w:rsidR="00024A7D">
        <w:rPr>
          <w:rFonts w:ascii="Arial" w:eastAsia="Times New Roman" w:hAnsi="Arial" w:cs="Arial"/>
          <w:color w:val="000000"/>
          <w:sz w:val="24"/>
          <w:szCs w:val="24"/>
          <w:lang w:eastAsia="hr-HR"/>
        </w:rPr>
        <w:t>županijska državna odvjetnica</w:t>
      </w:r>
      <w:r w:rsidR="00294E40">
        <w:rPr>
          <w:rFonts w:ascii="Arial" w:eastAsia="Times New Roman" w:hAnsi="Arial" w:cs="Arial"/>
          <w:color w:val="000000"/>
          <w:sz w:val="24"/>
          <w:szCs w:val="24"/>
          <w:lang w:eastAsia="hr-HR"/>
        </w:rPr>
        <w:t xml:space="preserve"> u</w:t>
      </w:r>
      <w:r w:rsidR="001D728A" w:rsidRPr="00024A7D">
        <w:rPr>
          <w:rFonts w:ascii="Arial" w:eastAsia="Times New Roman" w:hAnsi="Arial" w:cs="Arial"/>
          <w:color w:val="000000"/>
          <w:sz w:val="24"/>
          <w:szCs w:val="24"/>
          <w:lang w:eastAsia="hr-HR"/>
        </w:rPr>
        <w:t xml:space="preserve"> </w:t>
      </w:r>
      <w:r w:rsidR="00294E40">
        <w:rPr>
          <w:rFonts w:ascii="Arial" w:eastAsia="Times New Roman" w:hAnsi="Arial" w:cs="Arial"/>
          <w:color w:val="000000"/>
          <w:sz w:val="24"/>
          <w:szCs w:val="24"/>
          <w:lang w:eastAsia="hr-HR"/>
        </w:rPr>
        <w:t>Županijskom državnom odvjetništvu</w:t>
      </w:r>
      <w:r w:rsidR="00024A7D">
        <w:rPr>
          <w:rFonts w:ascii="Arial" w:eastAsia="Times New Roman" w:hAnsi="Arial" w:cs="Arial"/>
          <w:color w:val="000000"/>
          <w:sz w:val="24"/>
          <w:szCs w:val="24"/>
          <w:lang w:eastAsia="hr-HR"/>
        </w:rPr>
        <w:t xml:space="preserve"> u Velikoj Gorici</w:t>
      </w:r>
      <w:r w:rsidR="000A06B5">
        <w:rPr>
          <w:rFonts w:ascii="Arial" w:eastAsia="Times New Roman" w:hAnsi="Arial" w:cs="Arial"/>
          <w:color w:val="000000"/>
          <w:sz w:val="24"/>
          <w:szCs w:val="24"/>
          <w:lang w:eastAsia="hr-HR"/>
        </w:rPr>
        <w:t>,</w:t>
      </w:r>
      <w:r w:rsidR="001D728A" w:rsidRPr="00024A7D">
        <w:rPr>
          <w:rFonts w:ascii="Arial" w:eastAsia="Times New Roman" w:hAnsi="Arial" w:cs="Arial"/>
          <w:color w:val="000000"/>
          <w:sz w:val="24"/>
          <w:szCs w:val="24"/>
          <w:lang w:eastAsia="hr-HR"/>
        </w:rPr>
        <w:t xml:space="preserve"> </w:t>
      </w:r>
      <w:r w:rsidR="00CF3E1E">
        <w:rPr>
          <w:rFonts w:ascii="Arial" w:eastAsia="Times New Roman" w:hAnsi="Arial" w:cs="Arial"/>
          <w:color w:val="000000"/>
          <w:sz w:val="24"/>
          <w:szCs w:val="24"/>
          <w:lang w:eastAsia="hr-HR"/>
        </w:rPr>
        <w:t>propisuje</w:t>
      </w:r>
    </w:p>
    <w:p w:rsidR="005C0116" w:rsidRPr="00024A7D" w:rsidRDefault="005C0116" w:rsidP="005C0116">
      <w:pPr>
        <w:spacing w:after="0" w:line="240" w:lineRule="auto"/>
        <w:rPr>
          <w:rFonts w:ascii="Arial" w:eastAsia="Times New Roman" w:hAnsi="Arial" w:cs="Arial"/>
          <w:sz w:val="24"/>
          <w:szCs w:val="24"/>
          <w:lang w:eastAsia="hr-HR"/>
        </w:rPr>
      </w:pPr>
    </w:p>
    <w:p w:rsidR="005C0116" w:rsidRPr="00024A7D" w:rsidRDefault="005C0116" w:rsidP="005C0116">
      <w:pPr>
        <w:spacing w:after="280" w:line="240" w:lineRule="auto"/>
        <w:jc w:val="center"/>
        <w:rPr>
          <w:rFonts w:ascii="Arial" w:eastAsia="Times New Roman" w:hAnsi="Arial" w:cs="Arial"/>
          <w:sz w:val="24"/>
          <w:szCs w:val="24"/>
          <w:lang w:eastAsia="hr-HR"/>
        </w:rPr>
      </w:pPr>
      <w:r w:rsidRPr="00024A7D">
        <w:rPr>
          <w:rFonts w:ascii="Arial" w:eastAsia="Times New Roman" w:hAnsi="Arial" w:cs="Arial"/>
          <w:b/>
          <w:bCs/>
          <w:color w:val="000000"/>
          <w:sz w:val="24"/>
          <w:szCs w:val="24"/>
          <w:lang w:eastAsia="hr-HR"/>
        </w:rPr>
        <w:t>KUĆNI RED</w:t>
      </w:r>
    </w:p>
    <w:p w:rsidR="005C0116" w:rsidRPr="00024A7D" w:rsidRDefault="00024A7D" w:rsidP="005C0116">
      <w:pPr>
        <w:spacing w:after="280" w:line="240" w:lineRule="auto"/>
        <w:jc w:val="center"/>
        <w:rPr>
          <w:rFonts w:ascii="Arial" w:eastAsia="Times New Roman" w:hAnsi="Arial" w:cs="Arial"/>
          <w:sz w:val="24"/>
          <w:szCs w:val="24"/>
          <w:lang w:eastAsia="hr-HR"/>
        </w:rPr>
      </w:pPr>
      <w:r>
        <w:rPr>
          <w:rFonts w:ascii="Arial" w:eastAsia="Times New Roman" w:hAnsi="Arial" w:cs="Arial"/>
          <w:b/>
          <w:bCs/>
          <w:color w:val="000000"/>
          <w:sz w:val="24"/>
          <w:szCs w:val="24"/>
          <w:lang w:eastAsia="hr-HR"/>
        </w:rPr>
        <w:t>ŽUPANIJSKOG</w:t>
      </w:r>
      <w:r w:rsidR="005C0116" w:rsidRPr="00024A7D">
        <w:rPr>
          <w:rFonts w:ascii="Arial" w:eastAsia="Times New Roman" w:hAnsi="Arial" w:cs="Arial"/>
          <w:b/>
          <w:bCs/>
          <w:color w:val="000000"/>
          <w:sz w:val="24"/>
          <w:szCs w:val="24"/>
          <w:lang w:eastAsia="hr-HR"/>
        </w:rPr>
        <w:t xml:space="preserve"> DRŽAVNOG ODVJETNIŠTVA U </w:t>
      </w:r>
      <w:r>
        <w:rPr>
          <w:rFonts w:ascii="Arial" w:eastAsia="Times New Roman" w:hAnsi="Arial" w:cs="Arial"/>
          <w:b/>
          <w:bCs/>
          <w:color w:val="000000"/>
          <w:sz w:val="24"/>
          <w:szCs w:val="24"/>
          <w:lang w:eastAsia="hr-HR"/>
        </w:rPr>
        <w:t>VELIKOJ GORICI</w:t>
      </w:r>
    </w:p>
    <w:p w:rsidR="005C0116" w:rsidRPr="00024A7D" w:rsidRDefault="005C0116" w:rsidP="005C0116">
      <w:pPr>
        <w:spacing w:after="280" w:line="240" w:lineRule="auto"/>
        <w:jc w:val="center"/>
        <w:rPr>
          <w:rFonts w:ascii="Arial" w:eastAsia="Times New Roman" w:hAnsi="Arial" w:cs="Arial"/>
          <w:sz w:val="24"/>
          <w:szCs w:val="24"/>
          <w:lang w:eastAsia="hr-HR"/>
        </w:rPr>
      </w:pPr>
      <w:r w:rsidRPr="00024A7D">
        <w:rPr>
          <w:rFonts w:ascii="Arial" w:eastAsia="Times New Roman" w:hAnsi="Arial" w:cs="Arial"/>
          <w:b/>
          <w:bCs/>
          <w:color w:val="000000"/>
          <w:sz w:val="24"/>
          <w:szCs w:val="24"/>
          <w:lang w:eastAsia="hr-HR"/>
        </w:rPr>
        <w:t>I.</w:t>
      </w:r>
    </w:p>
    <w:p w:rsidR="005C0116" w:rsidRPr="00024A7D" w:rsidRDefault="005C0116" w:rsidP="005C0116">
      <w:pPr>
        <w:spacing w:after="280" w:line="240" w:lineRule="auto"/>
        <w:jc w:val="center"/>
        <w:rPr>
          <w:rFonts w:ascii="Arial" w:eastAsia="Times New Roman" w:hAnsi="Arial" w:cs="Arial"/>
          <w:sz w:val="24"/>
          <w:szCs w:val="24"/>
          <w:lang w:eastAsia="hr-HR"/>
        </w:rPr>
      </w:pPr>
      <w:r w:rsidRPr="00024A7D">
        <w:rPr>
          <w:rFonts w:ascii="Arial" w:eastAsia="Times New Roman" w:hAnsi="Arial" w:cs="Arial"/>
          <w:b/>
          <w:bCs/>
          <w:color w:val="000000"/>
          <w:sz w:val="24"/>
          <w:szCs w:val="24"/>
          <w:lang w:eastAsia="hr-HR"/>
        </w:rPr>
        <w:t>Opće odredbe</w:t>
      </w:r>
    </w:p>
    <w:p w:rsidR="005C0116" w:rsidRPr="00024A7D" w:rsidRDefault="005C0116" w:rsidP="005C0116">
      <w:pPr>
        <w:spacing w:after="280" w:line="240" w:lineRule="auto"/>
        <w:jc w:val="center"/>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Čl</w:t>
      </w:r>
      <w:r w:rsidR="00FE4D16" w:rsidRPr="00024A7D">
        <w:rPr>
          <w:rFonts w:ascii="Arial" w:eastAsia="Times New Roman" w:hAnsi="Arial" w:cs="Arial"/>
          <w:color w:val="000000"/>
          <w:sz w:val="24"/>
          <w:szCs w:val="24"/>
          <w:lang w:eastAsia="hr-HR"/>
        </w:rPr>
        <w:t>anak</w:t>
      </w:r>
      <w:r w:rsidRPr="00024A7D">
        <w:rPr>
          <w:rFonts w:ascii="Arial" w:eastAsia="Times New Roman" w:hAnsi="Arial" w:cs="Arial"/>
          <w:color w:val="000000"/>
          <w:sz w:val="24"/>
          <w:szCs w:val="24"/>
          <w:lang w:eastAsia="hr-HR"/>
        </w:rPr>
        <w:t xml:space="preserve"> 1.</w:t>
      </w:r>
    </w:p>
    <w:p w:rsidR="005C0116" w:rsidRPr="00024A7D" w:rsidRDefault="00FE4D16" w:rsidP="0066472E">
      <w:pPr>
        <w:spacing w:after="280" w:line="240" w:lineRule="auto"/>
        <w:ind w:firstLine="720"/>
        <w:jc w:val="both"/>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 xml:space="preserve">Kućnim redom </w:t>
      </w:r>
      <w:r w:rsidR="00CF3E1E">
        <w:rPr>
          <w:rFonts w:ascii="Arial" w:eastAsia="Times New Roman" w:hAnsi="Arial" w:cs="Arial"/>
          <w:color w:val="000000"/>
          <w:sz w:val="24"/>
          <w:szCs w:val="24"/>
          <w:lang w:eastAsia="hr-HR"/>
        </w:rPr>
        <w:t>Županijsko</w:t>
      </w:r>
      <w:r w:rsidR="00024A7D">
        <w:rPr>
          <w:rFonts w:ascii="Arial" w:eastAsia="Times New Roman" w:hAnsi="Arial" w:cs="Arial"/>
          <w:color w:val="000000"/>
          <w:sz w:val="24"/>
          <w:szCs w:val="24"/>
          <w:lang w:eastAsia="hr-HR"/>
        </w:rPr>
        <w:t>g</w:t>
      </w:r>
      <w:r w:rsidRPr="00024A7D">
        <w:rPr>
          <w:rFonts w:ascii="Arial" w:eastAsia="Times New Roman" w:hAnsi="Arial" w:cs="Arial"/>
          <w:color w:val="000000"/>
          <w:sz w:val="24"/>
          <w:szCs w:val="24"/>
          <w:lang w:eastAsia="hr-HR"/>
        </w:rPr>
        <w:t xml:space="preserve"> državnog odvjetništva u </w:t>
      </w:r>
      <w:r w:rsidR="00024A7D">
        <w:rPr>
          <w:rFonts w:ascii="Arial" w:eastAsia="Times New Roman" w:hAnsi="Arial" w:cs="Arial"/>
          <w:color w:val="000000"/>
          <w:sz w:val="24"/>
          <w:szCs w:val="24"/>
          <w:lang w:eastAsia="hr-HR"/>
        </w:rPr>
        <w:t>Velikoj Gorici</w:t>
      </w:r>
      <w:r w:rsidR="000A06B5">
        <w:rPr>
          <w:rFonts w:ascii="Arial" w:eastAsia="Times New Roman" w:hAnsi="Arial" w:cs="Arial"/>
          <w:color w:val="000000"/>
          <w:sz w:val="24"/>
          <w:szCs w:val="24"/>
          <w:lang w:eastAsia="hr-HR"/>
        </w:rPr>
        <w:t xml:space="preserve"> i to Građansko-upravnog odjela i Odjela za materijalno i financijsko poslovanje</w:t>
      </w:r>
      <w:r w:rsidR="00CF3E1E">
        <w:rPr>
          <w:rFonts w:ascii="Arial" w:eastAsia="Times New Roman" w:hAnsi="Arial" w:cs="Arial"/>
          <w:color w:val="000000"/>
          <w:sz w:val="24"/>
          <w:szCs w:val="24"/>
          <w:lang w:eastAsia="hr-HR"/>
        </w:rPr>
        <w:t xml:space="preserve"> (u daljnjem tekstu: </w:t>
      </w:r>
      <w:r w:rsidR="00002A7C">
        <w:rPr>
          <w:rFonts w:ascii="Arial" w:eastAsia="Times New Roman" w:hAnsi="Arial" w:cs="Arial"/>
          <w:color w:val="000000"/>
          <w:sz w:val="24"/>
          <w:szCs w:val="24"/>
          <w:lang w:eastAsia="hr-HR"/>
        </w:rPr>
        <w:t>državno odvjetništvo</w:t>
      </w:r>
      <w:r w:rsidRPr="00024A7D">
        <w:rPr>
          <w:rFonts w:ascii="Arial" w:eastAsia="Times New Roman" w:hAnsi="Arial" w:cs="Arial"/>
          <w:color w:val="000000"/>
          <w:sz w:val="24"/>
          <w:szCs w:val="24"/>
          <w:lang w:eastAsia="hr-HR"/>
        </w:rPr>
        <w:t xml:space="preserve">), </w:t>
      </w:r>
      <w:r w:rsidR="004E636B">
        <w:rPr>
          <w:rFonts w:ascii="Arial" w:eastAsia="Times New Roman" w:hAnsi="Arial" w:cs="Arial"/>
          <w:color w:val="000000"/>
          <w:sz w:val="24"/>
          <w:szCs w:val="24"/>
          <w:lang w:eastAsia="hr-HR"/>
        </w:rPr>
        <w:t xml:space="preserve">na adresi </w:t>
      </w:r>
      <w:r w:rsidRPr="00024A7D">
        <w:rPr>
          <w:rFonts w:ascii="Arial" w:eastAsia="Times New Roman" w:hAnsi="Arial" w:cs="Arial"/>
          <w:color w:val="000000"/>
          <w:sz w:val="24"/>
          <w:szCs w:val="24"/>
          <w:lang w:eastAsia="hr-HR"/>
        </w:rPr>
        <w:t xml:space="preserve">u </w:t>
      </w:r>
      <w:r w:rsidR="00024A7D">
        <w:rPr>
          <w:rFonts w:ascii="Arial" w:eastAsia="Times New Roman" w:hAnsi="Arial" w:cs="Arial"/>
          <w:color w:val="000000"/>
          <w:sz w:val="24"/>
          <w:szCs w:val="24"/>
          <w:lang w:eastAsia="hr-HR"/>
        </w:rPr>
        <w:t>Velikoj Gorici</w:t>
      </w:r>
      <w:r w:rsidRPr="00024A7D">
        <w:rPr>
          <w:rFonts w:ascii="Arial" w:eastAsia="Times New Roman" w:hAnsi="Arial" w:cs="Arial"/>
          <w:color w:val="000000"/>
          <w:sz w:val="24"/>
          <w:szCs w:val="24"/>
          <w:lang w:eastAsia="hr-HR"/>
        </w:rPr>
        <w:t xml:space="preserve">, </w:t>
      </w:r>
      <w:r w:rsidR="00CF3E1E">
        <w:rPr>
          <w:rFonts w:ascii="Arial" w:eastAsia="Times New Roman" w:hAnsi="Arial" w:cs="Arial"/>
          <w:color w:val="000000"/>
          <w:sz w:val="24"/>
          <w:szCs w:val="24"/>
          <w:lang w:eastAsia="hr-HR"/>
        </w:rPr>
        <w:t>Zagrebačka 44</w:t>
      </w:r>
      <w:r w:rsidR="00024A7D">
        <w:rPr>
          <w:rFonts w:ascii="Arial" w:eastAsia="Times New Roman" w:hAnsi="Arial" w:cs="Arial"/>
          <w:color w:val="000000"/>
          <w:sz w:val="24"/>
          <w:szCs w:val="24"/>
          <w:lang w:eastAsia="hr-HR"/>
        </w:rPr>
        <w:t>,</w:t>
      </w:r>
      <w:r w:rsidRPr="00024A7D">
        <w:rPr>
          <w:rFonts w:ascii="Arial" w:eastAsia="Times New Roman" w:hAnsi="Arial" w:cs="Arial"/>
          <w:color w:val="000000"/>
          <w:sz w:val="24"/>
          <w:szCs w:val="24"/>
          <w:lang w:eastAsia="hr-HR"/>
        </w:rPr>
        <w:t xml:space="preserve"> utvrđu</w:t>
      </w:r>
      <w:r w:rsidR="005C0116" w:rsidRPr="00024A7D">
        <w:rPr>
          <w:rFonts w:ascii="Arial" w:eastAsia="Times New Roman" w:hAnsi="Arial" w:cs="Arial"/>
          <w:color w:val="000000"/>
          <w:sz w:val="24"/>
          <w:szCs w:val="24"/>
          <w:lang w:eastAsia="hr-HR"/>
        </w:rPr>
        <w:t>je se nači</w:t>
      </w:r>
      <w:r w:rsidR="00CF3E1E">
        <w:rPr>
          <w:rFonts w:ascii="Arial" w:eastAsia="Times New Roman" w:hAnsi="Arial" w:cs="Arial"/>
          <w:color w:val="000000"/>
          <w:sz w:val="24"/>
          <w:szCs w:val="24"/>
          <w:lang w:eastAsia="hr-HR"/>
        </w:rPr>
        <w:t>n korištenja radnih prostorija: referada, pisarnica i ostalih radnih prostorija pravosudnog</w:t>
      </w:r>
      <w:r w:rsidRPr="00024A7D">
        <w:rPr>
          <w:rFonts w:ascii="Arial" w:eastAsia="Times New Roman" w:hAnsi="Arial" w:cs="Arial"/>
          <w:color w:val="000000"/>
          <w:sz w:val="24"/>
          <w:szCs w:val="24"/>
          <w:lang w:eastAsia="hr-HR"/>
        </w:rPr>
        <w:t xml:space="preserve"> tijela</w:t>
      </w:r>
      <w:r w:rsidR="005C0116" w:rsidRPr="00024A7D">
        <w:rPr>
          <w:rFonts w:ascii="Arial" w:eastAsia="Times New Roman" w:hAnsi="Arial" w:cs="Arial"/>
          <w:color w:val="000000"/>
          <w:sz w:val="24"/>
          <w:szCs w:val="24"/>
          <w:lang w:eastAsia="hr-HR"/>
        </w:rPr>
        <w:t>, korištenje radnog vremena, mjer</w:t>
      </w:r>
      <w:r w:rsidR="004E636B">
        <w:rPr>
          <w:rFonts w:ascii="Arial" w:eastAsia="Times New Roman" w:hAnsi="Arial" w:cs="Arial"/>
          <w:color w:val="000000"/>
          <w:sz w:val="24"/>
          <w:szCs w:val="24"/>
          <w:lang w:eastAsia="hr-HR"/>
        </w:rPr>
        <w:t>a</w:t>
      </w:r>
      <w:r w:rsidR="005C0116" w:rsidRPr="00024A7D">
        <w:rPr>
          <w:rFonts w:ascii="Arial" w:eastAsia="Times New Roman" w:hAnsi="Arial" w:cs="Arial"/>
          <w:color w:val="000000"/>
          <w:sz w:val="24"/>
          <w:szCs w:val="24"/>
          <w:lang w:eastAsia="hr-HR"/>
        </w:rPr>
        <w:t xml:space="preserve"> osiguranja zgrade, mjere osiguranja zaposlenih u </w:t>
      </w:r>
      <w:r w:rsidR="00CF3E1E">
        <w:rPr>
          <w:rFonts w:ascii="Arial" w:eastAsia="Times New Roman" w:hAnsi="Arial" w:cs="Arial"/>
          <w:color w:val="000000"/>
          <w:sz w:val="24"/>
          <w:szCs w:val="24"/>
          <w:lang w:eastAsia="hr-HR"/>
        </w:rPr>
        <w:t>pravosudno</w:t>
      </w:r>
      <w:r w:rsidRPr="00024A7D">
        <w:rPr>
          <w:rFonts w:ascii="Arial" w:eastAsia="Times New Roman" w:hAnsi="Arial" w:cs="Arial"/>
          <w:color w:val="000000"/>
          <w:sz w:val="24"/>
          <w:szCs w:val="24"/>
          <w:lang w:eastAsia="hr-HR"/>
        </w:rPr>
        <w:t>m tijel</w:t>
      </w:r>
      <w:r w:rsidR="00CF3E1E">
        <w:rPr>
          <w:rFonts w:ascii="Arial" w:eastAsia="Times New Roman" w:hAnsi="Arial" w:cs="Arial"/>
          <w:color w:val="000000"/>
          <w:sz w:val="24"/>
          <w:szCs w:val="24"/>
          <w:lang w:eastAsia="hr-HR"/>
        </w:rPr>
        <w:t>u</w:t>
      </w:r>
      <w:r w:rsidRPr="00024A7D">
        <w:rPr>
          <w:rFonts w:ascii="Arial" w:eastAsia="Times New Roman" w:hAnsi="Arial" w:cs="Arial"/>
          <w:color w:val="000000"/>
          <w:sz w:val="24"/>
          <w:szCs w:val="24"/>
          <w:lang w:eastAsia="hr-HR"/>
        </w:rPr>
        <w:t xml:space="preserve"> </w:t>
      </w:r>
      <w:r w:rsidR="005C0116" w:rsidRPr="00024A7D">
        <w:rPr>
          <w:rFonts w:ascii="Arial" w:eastAsia="Times New Roman" w:hAnsi="Arial" w:cs="Arial"/>
          <w:color w:val="000000"/>
          <w:sz w:val="24"/>
          <w:szCs w:val="24"/>
          <w:lang w:eastAsia="hr-HR"/>
        </w:rPr>
        <w:t>i građana za vrijeme boravka u</w:t>
      </w:r>
      <w:r w:rsidRPr="00024A7D">
        <w:rPr>
          <w:rFonts w:ascii="Arial" w:eastAsia="Times New Roman" w:hAnsi="Arial" w:cs="Arial"/>
          <w:color w:val="000000"/>
          <w:sz w:val="24"/>
          <w:szCs w:val="24"/>
          <w:lang w:eastAsia="hr-HR"/>
        </w:rPr>
        <w:t xml:space="preserve"> istim</w:t>
      </w:r>
      <w:r w:rsidR="005C0116" w:rsidRPr="00024A7D">
        <w:rPr>
          <w:rFonts w:ascii="Arial" w:eastAsia="Times New Roman" w:hAnsi="Arial" w:cs="Arial"/>
          <w:color w:val="000000"/>
          <w:sz w:val="24"/>
          <w:szCs w:val="24"/>
          <w:lang w:eastAsia="hr-HR"/>
        </w:rPr>
        <w:t>, mjere za održavanje reda, upotreba i čuvanje inventara</w:t>
      </w:r>
      <w:r w:rsidRPr="00024A7D">
        <w:rPr>
          <w:rFonts w:ascii="Arial" w:eastAsia="Times New Roman" w:hAnsi="Arial" w:cs="Arial"/>
          <w:color w:val="000000"/>
          <w:sz w:val="24"/>
          <w:szCs w:val="24"/>
          <w:lang w:eastAsia="hr-HR"/>
        </w:rPr>
        <w:t xml:space="preserve"> te određuju druge norme sukladno važećim zakonima i propisima</w:t>
      </w:r>
      <w:r w:rsidR="005C0116" w:rsidRPr="00024A7D">
        <w:rPr>
          <w:rFonts w:ascii="Arial" w:eastAsia="Times New Roman" w:hAnsi="Arial" w:cs="Arial"/>
          <w:color w:val="000000"/>
          <w:sz w:val="24"/>
          <w:szCs w:val="24"/>
          <w:lang w:eastAsia="hr-HR"/>
        </w:rPr>
        <w:t>.</w:t>
      </w:r>
    </w:p>
    <w:p w:rsidR="005C0116" w:rsidRPr="00024A7D" w:rsidRDefault="005C0116" w:rsidP="0066472E">
      <w:pPr>
        <w:spacing w:after="280" w:line="240" w:lineRule="auto"/>
        <w:jc w:val="center"/>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Čl</w:t>
      </w:r>
      <w:r w:rsidR="00FE4D16" w:rsidRPr="00024A7D">
        <w:rPr>
          <w:rFonts w:ascii="Arial" w:eastAsia="Times New Roman" w:hAnsi="Arial" w:cs="Arial"/>
          <w:color w:val="000000"/>
          <w:sz w:val="24"/>
          <w:szCs w:val="24"/>
          <w:lang w:eastAsia="hr-HR"/>
        </w:rPr>
        <w:t>anak</w:t>
      </w:r>
      <w:r w:rsidRPr="00024A7D">
        <w:rPr>
          <w:rFonts w:ascii="Arial" w:eastAsia="Times New Roman" w:hAnsi="Arial" w:cs="Arial"/>
          <w:color w:val="000000"/>
          <w:sz w:val="24"/>
          <w:szCs w:val="24"/>
          <w:lang w:eastAsia="hr-HR"/>
        </w:rPr>
        <w:t xml:space="preserve"> 2.</w:t>
      </w:r>
    </w:p>
    <w:p w:rsidR="005C0116" w:rsidRDefault="005C0116" w:rsidP="0066472E">
      <w:pPr>
        <w:spacing w:after="0" w:line="240" w:lineRule="auto"/>
        <w:ind w:firstLine="720"/>
        <w:jc w:val="both"/>
        <w:rPr>
          <w:rFonts w:ascii="Arial" w:eastAsia="Times New Roman" w:hAnsi="Arial" w:cs="Arial"/>
          <w:color w:val="000000"/>
          <w:sz w:val="24"/>
          <w:szCs w:val="24"/>
          <w:lang w:eastAsia="hr-HR"/>
        </w:rPr>
      </w:pPr>
      <w:r w:rsidRPr="00024A7D">
        <w:rPr>
          <w:rFonts w:ascii="Arial" w:eastAsia="Times New Roman" w:hAnsi="Arial" w:cs="Arial"/>
          <w:color w:val="000000"/>
          <w:sz w:val="24"/>
          <w:szCs w:val="24"/>
          <w:lang w:eastAsia="hr-HR"/>
        </w:rPr>
        <w:t xml:space="preserve">Odredbe Kućnog reda primjenjuju </w:t>
      </w:r>
      <w:r w:rsidR="00CF3E1E">
        <w:rPr>
          <w:rFonts w:ascii="Arial" w:eastAsia="Times New Roman" w:hAnsi="Arial" w:cs="Arial"/>
          <w:color w:val="000000"/>
          <w:sz w:val="24"/>
          <w:szCs w:val="24"/>
          <w:lang w:eastAsia="hr-HR"/>
        </w:rPr>
        <w:t xml:space="preserve">se na sve zaposlenike </w:t>
      </w:r>
      <w:r w:rsidR="00865891">
        <w:rPr>
          <w:rFonts w:ascii="Arial" w:eastAsia="Times New Roman" w:hAnsi="Arial" w:cs="Arial"/>
          <w:color w:val="000000"/>
          <w:sz w:val="24"/>
          <w:szCs w:val="24"/>
          <w:lang w:eastAsia="hr-HR"/>
        </w:rPr>
        <w:t>državnog odvjetništva</w:t>
      </w:r>
      <w:r w:rsidRPr="00024A7D">
        <w:rPr>
          <w:rFonts w:ascii="Arial" w:eastAsia="Times New Roman" w:hAnsi="Arial" w:cs="Arial"/>
          <w:color w:val="000000"/>
          <w:sz w:val="24"/>
          <w:szCs w:val="24"/>
          <w:lang w:eastAsia="hr-HR"/>
        </w:rPr>
        <w:t xml:space="preserve"> (zamjenike državnog odvjetnika – pravosudne dužnosnike, </w:t>
      </w:r>
      <w:proofErr w:type="spellStart"/>
      <w:r w:rsidRPr="00024A7D">
        <w:rPr>
          <w:rFonts w:ascii="Arial" w:eastAsia="Times New Roman" w:hAnsi="Arial" w:cs="Arial"/>
          <w:color w:val="000000"/>
          <w:sz w:val="24"/>
          <w:szCs w:val="24"/>
          <w:lang w:eastAsia="hr-HR"/>
        </w:rPr>
        <w:t>državnoodvjetničke</w:t>
      </w:r>
      <w:proofErr w:type="spellEnd"/>
      <w:r w:rsidRPr="00024A7D">
        <w:rPr>
          <w:rFonts w:ascii="Arial" w:eastAsia="Times New Roman" w:hAnsi="Arial" w:cs="Arial"/>
          <w:color w:val="000000"/>
          <w:sz w:val="24"/>
          <w:szCs w:val="24"/>
          <w:lang w:eastAsia="hr-HR"/>
        </w:rPr>
        <w:t xml:space="preserve"> savjet</w:t>
      </w:r>
      <w:r w:rsidR="004D65CA" w:rsidRPr="00024A7D">
        <w:rPr>
          <w:rFonts w:ascii="Arial" w:eastAsia="Times New Roman" w:hAnsi="Arial" w:cs="Arial"/>
          <w:color w:val="000000"/>
          <w:sz w:val="24"/>
          <w:szCs w:val="24"/>
          <w:lang w:eastAsia="hr-HR"/>
        </w:rPr>
        <w:t xml:space="preserve">nike te ostale </w:t>
      </w:r>
      <w:r w:rsidRPr="00024A7D">
        <w:rPr>
          <w:rFonts w:ascii="Arial" w:eastAsia="Times New Roman" w:hAnsi="Arial" w:cs="Arial"/>
          <w:color w:val="000000"/>
          <w:sz w:val="24"/>
          <w:szCs w:val="24"/>
          <w:lang w:eastAsia="hr-HR"/>
        </w:rPr>
        <w:t>službenike i namještenike) i fizičke osobe (građane) koji se nalaze u zgradi.</w:t>
      </w:r>
    </w:p>
    <w:p w:rsidR="004E636B" w:rsidRPr="00024A7D" w:rsidRDefault="004E636B" w:rsidP="0066472E">
      <w:pPr>
        <w:spacing w:after="0" w:line="240" w:lineRule="auto"/>
        <w:ind w:firstLine="720"/>
        <w:jc w:val="both"/>
        <w:rPr>
          <w:rFonts w:ascii="Arial" w:eastAsia="Times New Roman" w:hAnsi="Arial" w:cs="Arial"/>
          <w:sz w:val="24"/>
          <w:szCs w:val="24"/>
          <w:lang w:eastAsia="hr-HR"/>
        </w:rPr>
      </w:pPr>
    </w:p>
    <w:p w:rsidR="005C0116" w:rsidRPr="00024A7D" w:rsidRDefault="005C0116" w:rsidP="005C0116">
      <w:pPr>
        <w:spacing w:before="280" w:after="280" w:line="240" w:lineRule="auto"/>
        <w:jc w:val="center"/>
        <w:rPr>
          <w:rFonts w:ascii="Arial" w:eastAsia="Times New Roman" w:hAnsi="Arial" w:cs="Arial"/>
          <w:sz w:val="24"/>
          <w:szCs w:val="24"/>
          <w:lang w:eastAsia="hr-HR"/>
        </w:rPr>
      </w:pPr>
      <w:r w:rsidRPr="00024A7D">
        <w:rPr>
          <w:rFonts w:ascii="Arial" w:eastAsia="Times New Roman" w:hAnsi="Arial" w:cs="Arial"/>
          <w:b/>
          <w:bCs/>
          <w:color w:val="000000"/>
          <w:sz w:val="24"/>
          <w:szCs w:val="24"/>
          <w:lang w:eastAsia="hr-HR"/>
        </w:rPr>
        <w:lastRenderedPageBreak/>
        <w:t>II.</w:t>
      </w:r>
    </w:p>
    <w:p w:rsidR="005C0116" w:rsidRPr="00024A7D" w:rsidRDefault="005C0116" w:rsidP="005C0116">
      <w:pPr>
        <w:spacing w:after="280" w:line="240" w:lineRule="auto"/>
        <w:jc w:val="center"/>
        <w:rPr>
          <w:rFonts w:ascii="Arial" w:eastAsia="Times New Roman" w:hAnsi="Arial" w:cs="Arial"/>
          <w:sz w:val="24"/>
          <w:szCs w:val="24"/>
          <w:lang w:eastAsia="hr-HR"/>
        </w:rPr>
      </w:pPr>
      <w:r w:rsidRPr="00024A7D">
        <w:rPr>
          <w:rFonts w:ascii="Arial" w:eastAsia="Times New Roman" w:hAnsi="Arial" w:cs="Arial"/>
          <w:b/>
          <w:bCs/>
          <w:color w:val="000000"/>
          <w:sz w:val="24"/>
          <w:szCs w:val="24"/>
          <w:lang w:eastAsia="hr-HR"/>
        </w:rPr>
        <w:t>Korištenje prostorija u zgradi</w:t>
      </w:r>
    </w:p>
    <w:p w:rsidR="005C0116" w:rsidRPr="00024A7D" w:rsidRDefault="005C0116" w:rsidP="005C0116">
      <w:pPr>
        <w:spacing w:after="280" w:line="240" w:lineRule="auto"/>
        <w:jc w:val="center"/>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Čl</w:t>
      </w:r>
      <w:r w:rsidR="00FE4D16" w:rsidRPr="00024A7D">
        <w:rPr>
          <w:rFonts w:ascii="Arial" w:eastAsia="Times New Roman" w:hAnsi="Arial" w:cs="Arial"/>
          <w:color w:val="000000"/>
          <w:sz w:val="24"/>
          <w:szCs w:val="24"/>
          <w:lang w:eastAsia="hr-HR"/>
        </w:rPr>
        <w:t>anak</w:t>
      </w:r>
      <w:r w:rsidRPr="00024A7D">
        <w:rPr>
          <w:rFonts w:ascii="Arial" w:eastAsia="Times New Roman" w:hAnsi="Arial" w:cs="Arial"/>
          <w:color w:val="000000"/>
          <w:sz w:val="24"/>
          <w:szCs w:val="24"/>
          <w:lang w:eastAsia="hr-HR"/>
        </w:rPr>
        <w:t xml:space="preserve"> 3.</w:t>
      </w:r>
    </w:p>
    <w:p w:rsidR="005C0116" w:rsidRPr="00024A7D" w:rsidRDefault="00CF3E1E" w:rsidP="0066472E">
      <w:pPr>
        <w:spacing w:after="0" w:line="240" w:lineRule="auto"/>
        <w:ind w:firstLine="720"/>
        <w:jc w:val="both"/>
        <w:rPr>
          <w:rFonts w:ascii="Arial" w:eastAsia="Times New Roman" w:hAnsi="Arial" w:cs="Arial"/>
          <w:sz w:val="24"/>
          <w:szCs w:val="24"/>
          <w:lang w:eastAsia="hr-HR"/>
        </w:rPr>
      </w:pPr>
      <w:r>
        <w:rPr>
          <w:rFonts w:ascii="Arial" w:eastAsia="Times New Roman" w:hAnsi="Arial" w:cs="Arial"/>
          <w:color w:val="000000"/>
          <w:sz w:val="24"/>
          <w:szCs w:val="24"/>
          <w:lang w:eastAsia="hr-HR"/>
        </w:rPr>
        <w:t xml:space="preserve">Zaposlenici </w:t>
      </w:r>
      <w:r w:rsidR="00002A7C">
        <w:rPr>
          <w:rFonts w:ascii="Arial" w:eastAsia="Times New Roman" w:hAnsi="Arial" w:cs="Arial"/>
          <w:color w:val="000000"/>
          <w:sz w:val="24"/>
          <w:szCs w:val="24"/>
          <w:lang w:eastAsia="hr-HR"/>
        </w:rPr>
        <w:t>državnog odvjetništva</w:t>
      </w:r>
      <w:r w:rsidR="005C0116" w:rsidRPr="00024A7D">
        <w:rPr>
          <w:rFonts w:ascii="Arial" w:eastAsia="Times New Roman" w:hAnsi="Arial" w:cs="Arial"/>
          <w:color w:val="000000"/>
          <w:sz w:val="24"/>
          <w:szCs w:val="24"/>
          <w:lang w:eastAsia="hr-HR"/>
        </w:rPr>
        <w:t xml:space="preserve"> dužni su koristiti prostorije zgrade sukladno namjeni, za službene potrebe, pažnjom dobrog </w:t>
      </w:r>
      <w:r w:rsidR="001D728A" w:rsidRPr="00024A7D">
        <w:rPr>
          <w:rFonts w:ascii="Arial" w:eastAsia="Times New Roman" w:hAnsi="Arial" w:cs="Arial"/>
          <w:color w:val="000000"/>
          <w:sz w:val="24"/>
          <w:szCs w:val="24"/>
          <w:lang w:eastAsia="hr-HR"/>
        </w:rPr>
        <w:t>gospo</w:t>
      </w:r>
      <w:r w:rsidR="00024A7D">
        <w:rPr>
          <w:rFonts w:ascii="Arial" w:eastAsia="Times New Roman" w:hAnsi="Arial" w:cs="Arial"/>
          <w:color w:val="000000"/>
          <w:sz w:val="24"/>
          <w:szCs w:val="24"/>
          <w:lang w:eastAsia="hr-HR"/>
        </w:rPr>
        <w:t>d</w:t>
      </w:r>
      <w:r w:rsidR="001D728A" w:rsidRPr="00024A7D">
        <w:rPr>
          <w:rFonts w:ascii="Arial" w:eastAsia="Times New Roman" w:hAnsi="Arial" w:cs="Arial"/>
          <w:color w:val="000000"/>
          <w:sz w:val="24"/>
          <w:szCs w:val="24"/>
          <w:lang w:eastAsia="hr-HR"/>
        </w:rPr>
        <w:t>arstvenika</w:t>
      </w:r>
      <w:r w:rsidR="005C0116" w:rsidRPr="00024A7D">
        <w:rPr>
          <w:rFonts w:ascii="Arial" w:eastAsia="Times New Roman" w:hAnsi="Arial" w:cs="Arial"/>
          <w:color w:val="000000"/>
          <w:sz w:val="24"/>
          <w:szCs w:val="24"/>
          <w:lang w:eastAsia="hr-HR"/>
        </w:rPr>
        <w:t xml:space="preserve"> i sukladno načelima ekonomičnosti poslovanja, pri čemu nastoje ostvariti najveći učinak rada koristeći prostorije i resurse zgrade (električna energija, voda i dr</w:t>
      </w:r>
      <w:r>
        <w:rPr>
          <w:rFonts w:ascii="Arial" w:eastAsia="Times New Roman" w:hAnsi="Arial" w:cs="Arial"/>
          <w:color w:val="000000"/>
          <w:sz w:val="24"/>
          <w:szCs w:val="24"/>
          <w:lang w:eastAsia="hr-HR"/>
        </w:rPr>
        <w:t>.</w:t>
      </w:r>
      <w:r w:rsidR="005C0116" w:rsidRPr="00024A7D">
        <w:rPr>
          <w:rFonts w:ascii="Arial" w:eastAsia="Times New Roman" w:hAnsi="Arial" w:cs="Arial"/>
          <w:color w:val="000000"/>
          <w:sz w:val="24"/>
          <w:szCs w:val="24"/>
          <w:lang w:eastAsia="hr-HR"/>
        </w:rPr>
        <w:t xml:space="preserve">) uz najmanji trošak. </w:t>
      </w:r>
    </w:p>
    <w:p w:rsidR="00294E40" w:rsidRPr="00002A7C" w:rsidRDefault="005C0116" w:rsidP="00002A7C">
      <w:pPr>
        <w:spacing w:after="0" w:line="240" w:lineRule="auto"/>
        <w:ind w:firstLine="720"/>
        <w:jc w:val="both"/>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U prostorijama zgrade zabranjeno je obavljati djelatnosti ili aktivnosti odnosno držati stvari (predmete) koji narušavaju dostojanstvo pravosudnog tijela ili dovode u sumnju njegovu samostalnost, dovode u pitanje namjensko korištenje prostorija zgrade</w:t>
      </w:r>
      <w:r w:rsidR="00B90AE4" w:rsidRPr="00024A7D">
        <w:rPr>
          <w:rFonts w:ascii="Arial" w:eastAsia="Times New Roman" w:hAnsi="Arial" w:cs="Arial"/>
          <w:color w:val="000000"/>
          <w:sz w:val="24"/>
          <w:szCs w:val="24"/>
          <w:lang w:eastAsia="hr-HR"/>
        </w:rPr>
        <w:t>.</w:t>
      </w:r>
    </w:p>
    <w:p w:rsidR="00CF3E1E" w:rsidRDefault="00CF3E1E" w:rsidP="00002A7C">
      <w:pPr>
        <w:spacing w:after="0" w:line="240" w:lineRule="auto"/>
        <w:rPr>
          <w:rFonts w:ascii="Arial" w:eastAsia="Times New Roman" w:hAnsi="Arial" w:cs="Arial"/>
          <w:color w:val="000000"/>
          <w:sz w:val="24"/>
          <w:szCs w:val="24"/>
          <w:lang w:eastAsia="hr-HR"/>
        </w:rPr>
      </w:pPr>
    </w:p>
    <w:p w:rsidR="005C0116" w:rsidRDefault="005C0116" w:rsidP="005C0116">
      <w:pPr>
        <w:spacing w:after="0" w:line="240" w:lineRule="auto"/>
        <w:jc w:val="center"/>
        <w:rPr>
          <w:rFonts w:ascii="Arial" w:eastAsia="Times New Roman" w:hAnsi="Arial" w:cs="Arial"/>
          <w:color w:val="000000"/>
          <w:sz w:val="24"/>
          <w:szCs w:val="24"/>
          <w:lang w:eastAsia="hr-HR"/>
        </w:rPr>
      </w:pPr>
      <w:r w:rsidRPr="00024A7D">
        <w:rPr>
          <w:rFonts w:ascii="Arial" w:eastAsia="Times New Roman" w:hAnsi="Arial" w:cs="Arial"/>
          <w:color w:val="000000"/>
          <w:sz w:val="24"/>
          <w:szCs w:val="24"/>
          <w:lang w:eastAsia="hr-HR"/>
        </w:rPr>
        <w:t>Čl</w:t>
      </w:r>
      <w:r w:rsidR="00FE4D16" w:rsidRPr="00024A7D">
        <w:rPr>
          <w:rFonts w:ascii="Arial" w:eastAsia="Times New Roman" w:hAnsi="Arial" w:cs="Arial"/>
          <w:color w:val="000000"/>
          <w:sz w:val="24"/>
          <w:szCs w:val="24"/>
          <w:lang w:eastAsia="hr-HR"/>
        </w:rPr>
        <w:t>anak</w:t>
      </w:r>
      <w:r w:rsidRPr="00024A7D">
        <w:rPr>
          <w:rFonts w:ascii="Arial" w:eastAsia="Times New Roman" w:hAnsi="Arial" w:cs="Arial"/>
          <w:color w:val="000000"/>
          <w:sz w:val="24"/>
          <w:szCs w:val="24"/>
          <w:lang w:eastAsia="hr-HR"/>
        </w:rPr>
        <w:t xml:space="preserve"> 4.</w:t>
      </w:r>
    </w:p>
    <w:p w:rsidR="00002A7C" w:rsidRPr="00024A7D" w:rsidRDefault="00002A7C" w:rsidP="005C0116">
      <w:pPr>
        <w:spacing w:after="0" w:line="240" w:lineRule="auto"/>
        <w:jc w:val="center"/>
        <w:rPr>
          <w:rFonts w:ascii="Arial" w:eastAsia="Times New Roman" w:hAnsi="Arial" w:cs="Arial"/>
          <w:sz w:val="24"/>
          <w:szCs w:val="24"/>
          <w:lang w:eastAsia="hr-HR"/>
        </w:rPr>
      </w:pPr>
    </w:p>
    <w:p w:rsidR="00B974A4" w:rsidRPr="00024A7D" w:rsidRDefault="005C0116" w:rsidP="00002A7C">
      <w:pPr>
        <w:spacing w:after="0" w:line="240" w:lineRule="auto"/>
        <w:jc w:val="both"/>
        <w:rPr>
          <w:rFonts w:ascii="Arial" w:eastAsia="Times New Roman" w:hAnsi="Arial" w:cs="Arial"/>
          <w:color w:val="000000"/>
          <w:sz w:val="24"/>
          <w:szCs w:val="24"/>
          <w:lang w:eastAsia="hr-HR"/>
        </w:rPr>
      </w:pPr>
      <w:r w:rsidRPr="00024A7D">
        <w:rPr>
          <w:rFonts w:ascii="Arial" w:eastAsia="Times New Roman" w:hAnsi="Arial" w:cs="Arial"/>
          <w:color w:val="000000"/>
          <w:sz w:val="24"/>
          <w:szCs w:val="24"/>
          <w:lang w:eastAsia="hr-HR"/>
        </w:rPr>
        <w:tab/>
        <w:t xml:space="preserve">Oglasne ploče u zgradi služe isključivo za objavljivanje sudskih, </w:t>
      </w:r>
      <w:proofErr w:type="spellStart"/>
      <w:r w:rsidRPr="00024A7D">
        <w:rPr>
          <w:rFonts w:ascii="Arial" w:eastAsia="Times New Roman" w:hAnsi="Arial" w:cs="Arial"/>
          <w:color w:val="000000"/>
          <w:sz w:val="24"/>
          <w:szCs w:val="24"/>
          <w:lang w:eastAsia="hr-HR"/>
        </w:rPr>
        <w:t>državnoodvjetnič</w:t>
      </w:r>
      <w:r w:rsidR="00D110EF" w:rsidRPr="00024A7D">
        <w:rPr>
          <w:rFonts w:ascii="Arial" w:eastAsia="Times New Roman" w:hAnsi="Arial" w:cs="Arial"/>
          <w:color w:val="000000"/>
          <w:sz w:val="24"/>
          <w:szCs w:val="24"/>
          <w:lang w:eastAsia="hr-HR"/>
        </w:rPr>
        <w:t>kih</w:t>
      </w:r>
      <w:proofErr w:type="spellEnd"/>
      <w:r w:rsidR="00D110EF" w:rsidRPr="00024A7D">
        <w:rPr>
          <w:rFonts w:ascii="Arial" w:eastAsia="Times New Roman" w:hAnsi="Arial" w:cs="Arial"/>
          <w:color w:val="000000"/>
          <w:sz w:val="24"/>
          <w:szCs w:val="24"/>
          <w:lang w:eastAsia="hr-HR"/>
        </w:rPr>
        <w:t xml:space="preserve"> i javnobilježničkih odluka,</w:t>
      </w:r>
      <w:r w:rsidRPr="00024A7D">
        <w:rPr>
          <w:rFonts w:ascii="Arial" w:eastAsia="Times New Roman" w:hAnsi="Arial" w:cs="Arial"/>
          <w:color w:val="000000"/>
          <w:sz w:val="24"/>
          <w:szCs w:val="24"/>
          <w:lang w:eastAsia="hr-HR"/>
        </w:rPr>
        <w:t xml:space="preserve"> odluka sudske odnosno </w:t>
      </w:r>
      <w:proofErr w:type="spellStart"/>
      <w:r w:rsidRPr="00024A7D">
        <w:rPr>
          <w:rFonts w:ascii="Arial" w:eastAsia="Times New Roman" w:hAnsi="Arial" w:cs="Arial"/>
          <w:color w:val="000000"/>
          <w:sz w:val="24"/>
          <w:szCs w:val="24"/>
          <w:lang w:eastAsia="hr-HR"/>
        </w:rPr>
        <w:t>državnoodvjetničke</w:t>
      </w:r>
      <w:proofErr w:type="spellEnd"/>
      <w:r w:rsidRPr="00024A7D">
        <w:rPr>
          <w:rFonts w:ascii="Arial" w:eastAsia="Times New Roman" w:hAnsi="Arial" w:cs="Arial"/>
          <w:color w:val="000000"/>
          <w:sz w:val="24"/>
          <w:szCs w:val="24"/>
          <w:lang w:eastAsia="hr-HR"/>
        </w:rPr>
        <w:t xml:space="preserve"> uprave, sukladno </w:t>
      </w:r>
      <w:proofErr w:type="spellStart"/>
      <w:r w:rsidRPr="00024A7D">
        <w:rPr>
          <w:rFonts w:ascii="Arial" w:eastAsia="Times New Roman" w:hAnsi="Arial" w:cs="Arial"/>
          <w:color w:val="000000"/>
          <w:sz w:val="24"/>
          <w:szCs w:val="24"/>
          <w:lang w:eastAsia="hr-HR"/>
        </w:rPr>
        <w:t>postupovnim</w:t>
      </w:r>
      <w:proofErr w:type="spellEnd"/>
      <w:r w:rsidRPr="00024A7D">
        <w:rPr>
          <w:rFonts w:ascii="Arial" w:eastAsia="Times New Roman" w:hAnsi="Arial" w:cs="Arial"/>
          <w:color w:val="000000"/>
          <w:sz w:val="24"/>
          <w:szCs w:val="24"/>
          <w:lang w:eastAsia="hr-HR"/>
        </w:rPr>
        <w:t xml:space="preserve"> pravilima odgovarajućeg postupka, kao i za objavljivanje oba</w:t>
      </w:r>
      <w:r w:rsidR="00CF3E1E">
        <w:rPr>
          <w:rFonts w:ascii="Arial" w:eastAsia="Times New Roman" w:hAnsi="Arial" w:cs="Arial"/>
          <w:color w:val="000000"/>
          <w:sz w:val="24"/>
          <w:szCs w:val="24"/>
          <w:lang w:eastAsia="hr-HR"/>
        </w:rPr>
        <w:t>vijesti zaposlenicima pravosudnog</w:t>
      </w:r>
      <w:r w:rsidRPr="00024A7D">
        <w:rPr>
          <w:rFonts w:ascii="Arial" w:eastAsia="Times New Roman" w:hAnsi="Arial" w:cs="Arial"/>
          <w:color w:val="000000"/>
          <w:sz w:val="24"/>
          <w:szCs w:val="24"/>
          <w:lang w:eastAsia="hr-HR"/>
        </w:rPr>
        <w:t xml:space="preserve"> tijela i sindikalnih oglasa.</w:t>
      </w:r>
    </w:p>
    <w:p w:rsidR="005C0116" w:rsidRPr="00024A7D" w:rsidRDefault="005C0116" w:rsidP="00002A7C">
      <w:pPr>
        <w:spacing w:after="0" w:line="240" w:lineRule="auto"/>
        <w:jc w:val="both"/>
        <w:rPr>
          <w:rFonts w:ascii="Arial" w:eastAsia="Times New Roman" w:hAnsi="Arial" w:cs="Arial"/>
          <w:color w:val="000000"/>
          <w:sz w:val="24"/>
          <w:szCs w:val="24"/>
          <w:lang w:eastAsia="hr-HR"/>
        </w:rPr>
      </w:pPr>
      <w:r w:rsidRPr="00024A7D">
        <w:rPr>
          <w:rFonts w:ascii="Arial" w:eastAsia="Times New Roman" w:hAnsi="Arial" w:cs="Arial"/>
          <w:color w:val="000000"/>
          <w:sz w:val="24"/>
          <w:szCs w:val="24"/>
          <w:lang w:eastAsia="hr-HR"/>
        </w:rPr>
        <w:tab/>
        <w:t>Na oglasne ploče, dizala, zidove, prozore, stubišta i vrata zabranjeno je stavljati privatne oglase i obavijesti, osim uz pisano odobrenje čelnika pravosudnog tijela.</w:t>
      </w:r>
    </w:p>
    <w:p w:rsidR="005C0116" w:rsidRPr="00024A7D" w:rsidRDefault="005C0116" w:rsidP="00D110EF">
      <w:pPr>
        <w:spacing w:after="0" w:line="240" w:lineRule="auto"/>
        <w:jc w:val="center"/>
        <w:rPr>
          <w:rFonts w:ascii="Arial" w:eastAsia="Times New Roman" w:hAnsi="Arial" w:cs="Arial"/>
          <w:color w:val="000000"/>
          <w:sz w:val="24"/>
          <w:szCs w:val="24"/>
          <w:lang w:eastAsia="hr-HR"/>
        </w:rPr>
      </w:pPr>
      <w:r w:rsidRPr="00024A7D">
        <w:rPr>
          <w:rFonts w:ascii="Arial" w:eastAsia="Times New Roman" w:hAnsi="Arial" w:cs="Arial"/>
          <w:color w:val="000000"/>
          <w:sz w:val="24"/>
          <w:szCs w:val="24"/>
          <w:lang w:eastAsia="hr-HR"/>
        </w:rPr>
        <w:t>Čl</w:t>
      </w:r>
      <w:r w:rsidR="00FE4D16" w:rsidRPr="00024A7D">
        <w:rPr>
          <w:rFonts w:ascii="Arial" w:eastAsia="Times New Roman" w:hAnsi="Arial" w:cs="Arial"/>
          <w:color w:val="000000"/>
          <w:sz w:val="24"/>
          <w:szCs w:val="24"/>
          <w:lang w:eastAsia="hr-HR"/>
        </w:rPr>
        <w:t>anak</w:t>
      </w:r>
      <w:r w:rsidRPr="00024A7D">
        <w:rPr>
          <w:rFonts w:ascii="Arial" w:eastAsia="Times New Roman" w:hAnsi="Arial" w:cs="Arial"/>
          <w:color w:val="000000"/>
          <w:sz w:val="24"/>
          <w:szCs w:val="24"/>
          <w:lang w:eastAsia="hr-HR"/>
        </w:rPr>
        <w:t xml:space="preserve"> 5.</w:t>
      </w:r>
    </w:p>
    <w:p w:rsidR="00F72EDE" w:rsidRPr="00024A7D" w:rsidRDefault="009102C3" w:rsidP="00D110EF">
      <w:pPr>
        <w:spacing w:after="0" w:line="240" w:lineRule="auto"/>
        <w:jc w:val="center"/>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 xml:space="preserve">  </w:t>
      </w:r>
    </w:p>
    <w:p w:rsidR="00B974A4" w:rsidRPr="00002A7C" w:rsidRDefault="005C0116" w:rsidP="00002A7C">
      <w:pPr>
        <w:spacing w:after="0" w:line="240" w:lineRule="auto"/>
        <w:ind w:firstLine="720"/>
        <w:jc w:val="both"/>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Fizičke osobe (građani) s pozivom, primaju se u prostorije zgrade u vrijeme navedeno u pozivu.</w:t>
      </w:r>
    </w:p>
    <w:p w:rsidR="005C0116" w:rsidRPr="00024A7D" w:rsidRDefault="005C0116" w:rsidP="00D110EF">
      <w:pPr>
        <w:spacing w:after="0" w:line="240" w:lineRule="auto"/>
        <w:ind w:firstLine="720"/>
        <w:jc w:val="both"/>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 xml:space="preserve">Fizičke osobe (građani) bez poziva – nepozvane stranke, koje dolaze u prostorije zgrade radi traženja obavijesti, razgledavanja, fotografiranja, preslikavanja i prijepisa spisa, dobivanja službenih potvrda, traženja mišljenja o pravnoj valjanosti ugovora, obavijesti i slično, primaju </w:t>
      </w:r>
      <w:r w:rsidR="001D728A" w:rsidRPr="00024A7D">
        <w:rPr>
          <w:rFonts w:ascii="Arial" w:eastAsia="Times New Roman" w:hAnsi="Arial" w:cs="Arial"/>
          <w:color w:val="000000"/>
          <w:sz w:val="24"/>
          <w:szCs w:val="24"/>
          <w:lang w:eastAsia="hr-HR"/>
        </w:rPr>
        <w:t>s</w:t>
      </w:r>
      <w:r w:rsidRPr="00024A7D">
        <w:rPr>
          <w:rFonts w:ascii="Arial" w:eastAsia="Times New Roman" w:hAnsi="Arial" w:cs="Arial"/>
          <w:color w:val="000000"/>
          <w:sz w:val="24"/>
          <w:szCs w:val="24"/>
          <w:lang w:eastAsia="hr-HR"/>
        </w:rPr>
        <w:t xml:space="preserve">e u uredovno radno vrijeme </w:t>
      </w:r>
      <w:r w:rsidR="00002A7C">
        <w:rPr>
          <w:rFonts w:ascii="Arial" w:eastAsia="Times New Roman" w:hAnsi="Arial" w:cs="Arial"/>
          <w:color w:val="000000"/>
          <w:sz w:val="24"/>
          <w:szCs w:val="24"/>
          <w:lang w:eastAsia="hr-HR"/>
        </w:rPr>
        <w:t>državnog odvjetništva</w:t>
      </w:r>
      <w:r w:rsidRPr="00024A7D">
        <w:rPr>
          <w:rFonts w:ascii="Arial" w:eastAsia="Times New Roman" w:hAnsi="Arial" w:cs="Arial"/>
          <w:color w:val="000000"/>
          <w:sz w:val="24"/>
          <w:szCs w:val="24"/>
          <w:lang w:eastAsia="hr-HR"/>
        </w:rPr>
        <w:t xml:space="preserve"> utvrđeno godišnjim rasporedom poslova ili posebnom odlukom čelnika </w:t>
      </w:r>
      <w:r w:rsidR="00002A7C">
        <w:rPr>
          <w:rFonts w:ascii="Arial" w:eastAsia="Times New Roman" w:hAnsi="Arial" w:cs="Arial"/>
          <w:color w:val="000000"/>
          <w:sz w:val="24"/>
          <w:szCs w:val="24"/>
          <w:lang w:eastAsia="hr-HR"/>
        </w:rPr>
        <w:t>državnog odvjetništva</w:t>
      </w:r>
      <w:r w:rsidRPr="00024A7D">
        <w:rPr>
          <w:rFonts w:ascii="Arial" w:eastAsia="Times New Roman" w:hAnsi="Arial" w:cs="Arial"/>
          <w:color w:val="000000"/>
          <w:sz w:val="24"/>
          <w:szCs w:val="24"/>
          <w:lang w:eastAsia="hr-HR"/>
        </w:rPr>
        <w:t>.</w:t>
      </w:r>
    </w:p>
    <w:p w:rsidR="005C0116" w:rsidRPr="00024A7D" w:rsidRDefault="005C0116" w:rsidP="00D110EF">
      <w:pPr>
        <w:spacing w:before="280" w:after="280" w:line="240" w:lineRule="auto"/>
        <w:jc w:val="center"/>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Čl</w:t>
      </w:r>
      <w:r w:rsidR="00FA6A4F" w:rsidRPr="00024A7D">
        <w:rPr>
          <w:rFonts w:ascii="Arial" w:eastAsia="Times New Roman" w:hAnsi="Arial" w:cs="Arial"/>
          <w:color w:val="000000"/>
          <w:sz w:val="24"/>
          <w:szCs w:val="24"/>
          <w:lang w:eastAsia="hr-HR"/>
        </w:rPr>
        <w:t xml:space="preserve">anak </w:t>
      </w:r>
      <w:r w:rsidRPr="00024A7D">
        <w:rPr>
          <w:rFonts w:ascii="Arial" w:eastAsia="Times New Roman" w:hAnsi="Arial" w:cs="Arial"/>
          <w:color w:val="000000"/>
          <w:sz w:val="24"/>
          <w:szCs w:val="24"/>
          <w:lang w:eastAsia="hr-HR"/>
        </w:rPr>
        <w:t>6.</w:t>
      </w:r>
    </w:p>
    <w:p w:rsidR="00B974A4" w:rsidRPr="00865891" w:rsidRDefault="005C0116" w:rsidP="00865891">
      <w:pPr>
        <w:spacing w:after="0" w:line="240" w:lineRule="auto"/>
        <w:ind w:firstLine="720"/>
        <w:jc w:val="both"/>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Zaposleni</w:t>
      </w:r>
      <w:r w:rsidR="00FA6A4F" w:rsidRPr="00024A7D">
        <w:rPr>
          <w:rFonts w:ascii="Arial" w:eastAsia="Times New Roman" w:hAnsi="Arial" w:cs="Arial"/>
          <w:color w:val="000000"/>
          <w:sz w:val="24"/>
          <w:szCs w:val="24"/>
          <w:lang w:eastAsia="hr-HR"/>
        </w:rPr>
        <w:t xml:space="preserve"> u </w:t>
      </w:r>
      <w:r w:rsidR="00865891">
        <w:rPr>
          <w:rFonts w:ascii="Arial" w:eastAsia="Times New Roman" w:hAnsi="Arial" w:cs="Arial"/>
          <w:color w:val="000000"/>
          <w:sz w:val="24"/>
          <w:szCs w:val="24"/>
          <w:lang w:eastAsia="hr-HR"/>
        </w:rPr>
        <w:t>državnom odvjetništvu</w:t>
      </w:r>
      <w:r w:rsidRPr="00024A7D">
        <w:rPr>
          <w:rFonts w:ascii="Arial" w:eastAsia="Times New Roman" w:hAnsi="Arial" w:cs="Arial"/>
          <w:color w:val="000000"/>
          <w:sz w:val="24"/>
          <w:szCs w:val="24"/>
          <w:lang w:eastAsia="hr-HR"/>
        </w:rPr>
        <w:t xml:space="preserve"> i stranke dužni su se ponašati na način da ne ometaju rad </w:t>
      </w:r>
      <w:r w:rsidR="00865891">
        <w:rPr>
          <w:rFonts w:ascii="Arial" w:eastAsia="Times New Roman" w:hAnsi="Arial" w:cs="Arial"/>
          <w:color w:val="000000"/>
          <w:sz w:val="24"/>
          <w:szCs w:val="24"/>
          <w:lang w:eastAsia="hr-HR"/>
        </w:rPr>
        <w:t>državnog odvjetništva</w:t>
      </w:r>
      <w:r w:rsidRPr="00024A7D">
        <w:rPr>
          <w:rFonts w:ascii="Arial" w:eastAsia="Times New Roman" w:hAnsi="Arial" w:cs="Arial"/>
          <w:color w:val="000000"/>
          <w:sz w:val="24"/>
          <w:szCs w:val="24"/>
          <w:lang w:eastAsia="hr-HR"/>
        </w:rPr>
        <w:t>.</w:t>
      </w:r>
    </w:p>
    <w:p w:rsidR="00B974A4" w:rsidRPr="00865891" w:rsidRDefault="005C0116" w:rsidP="00865891">
      <w:pPr>
        <w:spacing w:after="0" w:line="240" w:lineRule="auto"/>
        <w:ind w:firstLine="720"/>
        <w:jc w:val="both"/>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Zaposleni</w:t>
      </w:r>
      <w:r w:rsidR="00FA6A4F" w:rsidRPr="00024A7D">
        <w:rPr>
          <w:rFonts w:ascii="Arial" w:eastAsia="Times New Roman" w:hAnsi="Arial" w:cs="Arial"/>
          <w:color w:val="000000"/>
          <w:sz w:val="24"/>
          <w:szCs w:val="24"/>
          <w:lang w:eastAsia="hr-HR"/>
        </w:rPr>
        <w:t xml:space="preserve"> u </w:t>
      </w:r>
      <w:r w:rsidR="00865891">
        <w:rPr>
          <w:rFonts w:ascii="Arial" w:eastAsia="Times New Roman" w:hAnsi="Arial" w:cs="Arial"/>
          <w:color w:val="000000"/>
          <w:sz w:val="24"/>
          <w:szCs w:val="24"/>
          <w:lang w:eastAsia="hr-HR"/>
        </w:rPr>
        <w:t>državnom odvjetništvu</w:t>
      </w:r>
      <w:r w:rsidRPr="00024A7D">
        <w:rPr>
          <w:rFonts w:ascii="Arial" w:eastAsia="Times New Roman" w:hAnsi="Arial" w:cs="Arial"/>
          <w:color w:val="000000"/>
          <w:sz w:val="24"/>
          <w:szCs w:val="24"/>
          <w:lang w:eastAsia="hr-HR"/>
        </w:rPr>
        <w:t xml:space="preserve"> i stranke dužni su biti odjeveni na prikladan način, kako ne bi dovodili u pitanje dostojanstvo </w:t>
      </w:r>
      <w:r w:rsidR="00865891">
        <w:rPr>
          <w:rFonts w:ascii="Arial" w:eastAsia="Times New Roman" w:hAnsi="Arial" w:cs="Arial"/>
          <w:color w:val="000000"/>
          <w:sz w:val="24"/>
          <w:szCs w:val="24"/>
          <w:lang w:eastAsia="hr-HR"/>
        </w:rPr>
        <w:t>državnog odvjetništva</w:t>
      </w:r>
      <w:r w:rsidRPr="00024A7D">
        <w:rPr>
          <w:rFonts w:ascii="Arial" w:eastAsia="Times New Roman" w:hAnsi="Arial" w:cs="Arial"/>
          <w:color w:val="000000"/>
          <w:sz w:val="24"/>
          <w:szCs w:val="24"/>
          <w:lang w:eastAsia="hr-HR"/>
        </w:rPr>
        <w:t>.</w:t>
      </w:r>
    </w:p>
    <w:p w:rsidR="005C0116" w:rsidRPr="00024A7D" w:rsidRDefault="005C0116" w:rsidP="00D110EF">
      <w:pPr>
        <w:spacing w:after="0" w:line="240" w:lineRule="auto"/>
        <w:ind w:firstLine="720"/>
        <w:jc w:val="both"/>
        <w:rPr>
          <w:rFonts w:ascii="Arial" w:eastAsia="Times New Roman" w:hAnsi="Arial" w:cs="Arial"/>
          <w:color w:val="000000"/>
          <w:sz w:val="24"/>
          <w:szCs w:val="24"/>
          <w:lang w:eastAsia="hr-HR"/>
        </w:rPr>
      </w:pPr>
      <w:r w:rsidRPr="00024A7D">
        <w:rPr>
          <w:rFonts w:ascii="Arial" w:eastAsia="Times New Roman" w:hAnsi="Arial" w:cs="Arial"/>
          <w:color w:val="000000"/>
          <w:sz w:val="24"/>
          <w:szCs w:val="24"/>
          <w:lang w:eastAsia="hr-HR"/>
        </w:rPr>
        <w:t xml:space="preserve">Stranke mogu razgovore preko mobilnih telefona obavljati isključivo na hodnicima </w:t>
      </w:r>
      <w:r w:rsidR="00865891">
        <w:rPr>
          <w:rFonts w:ascii="Arial" w:eastAsia="Times New Roman" w:hAnsi="Arial" w:cs="Arial"/>
          <w:color w:val="000000"/>
          <w:sz w:val="24"/>
          <w:szCs w:val="24"/>
          <w:lang w:eastAsia="hr-HR"/>
        </w:rPr>
        <w:t>državnog odvjetništva</w:t>
      </w:r>
      <w:r w:rsidRPr="00024A7D">
        <w:rPr>
          <w:rFonts w:ascii="Arial" w:eastAsia="Times New Roman" w:hAnsi="Arial" w:cs="Arial"/>
          <w:color w:val="000000"/>
          <w:sz w:val="24"/>
          <w:szCs w:val="24"/>
          <w:lang w:eastAsia="hr-HR"/>
        </w:rPr>
        <w:t>.</w:t>
      </w:r>
    </w:p>
    <w:p w:rsidR="00B974A4" w:rsidRDefault="00B974A4" w:rsidP="00D110EF">
      <w:pPr>
        <w:spacing w:after="0" w:line="240" w:lineRule="auto"/>
        <w:ind w:firstLine="720"/>
        <w:jc w:val="both"/>
        <w:rPr>
          <w:rFonts w:ascii="Arial" w:eastAsia="Times New Roman" w:hAnsi="Arial" w:cs="Arial"/>
          <w:sz w:val="24"/>
          <w:szCs w:val="24"/>
          <w:lang w:eastAsia="hr-HR"/>
        </w:rPr>
      </w:pPr>
    </w:p>
    <w:p w:rsidR="00255562" w:rsidRDefault="00255562" w:rsidP="00D110EF">
      <w:pPr>
        <w:spacing w:after="0" w:line="240" w:lineRule="auto"/>
        <w:ind w:firstLine="720"/>
        <w:jc w:val="both"/>
        <w:rPr>
          <w:rFonts w:ascii="Arial" w:eastAsia="Times New Roman" w:hAnsi="Arial" w:cs="Arial"/>
          <w:sz w:val="24"/>
          <w:szCs w:val="24"/>
          <w:lang w:eastAsia="hr-HR"/>
        </w:rPr>
      </w:pPr>
    </w:p>
    <w:p w:rsidR="00255562" w:rsidRDefault="00255562" w:rsidP="00D110EF">
      <w:pPr>
        <w:spacing w:after="0" w:line="240" w:lineRule="auto"/>
        <w:ind w:firstLine="720"/>
        <w:jc w:val="both"/>
        <w:rPr>
          <w:rFonts w:ascii="Arial" w:eastAsia="Times New Roman" w:hAnsi="Arial" w:cs="Arial"/>
          <w:sz w:val="24"/>
          <w:szCs w:val="24"/>
          <w:lang w:eastAsia="hr-HR"/>
        </w:rPr>
      </w:pPr>
    </w:p>
    <w:p w:rsidR="00255562" w:rsidRPr="00024A7D" w:rsidRDefault="00255562" w:rsidP="00D110EF">
      <w:pPr>
        <w:spacing w:after="0" w:line="240" w:lineRule="auto"/>
        <w:ind w:firstLine="720"/>
        <w:jc w:val="both"/>
        <w:rPr>
          <w:rFonts w:ascii="Arial" w:eastAsia="Times New Roman" w:hAnsi="Arial" w:cs="Arial"/>
          <w:sz w:val="24"/>
          <w:szCs w:val="24"/>
          <w:lang w:eastAsia="hr-HR"/>
        </w:rPr>
      </w:pPr>
    </w:p>
    <w:p w:rsidR="005C0116" w:rsidRPr="00024A7D" w:rsidRDefault="005C0116" w:rsidP="00D110EF">
      <w:pPr>
        <w:spacing w:before="280" w:after="280" w:line="240" w:lineRule="auto"/>
        <w:jc w:val="center"/>
        <w:rPr>
          <w:rFonts w:ascii="Arial" w:eastAsia="Times New Roman" w:hAnsi="Arial" w:cs="Arial"/>
          <w:sz w:val="24"/>
          <w:szCs w:val="24"/>
          <w:lang w:eastAsia="hr-HR"/>
        </w:rPr>
      </w:pPr>
      <w:r w:rsidRPr="00024A7D">
        <w:rPr>
          <w:rFonts w:ascii="Arial" w:eastAsia="Times New Roman" w:hAnsi="Arial" w:cs="Arial"/>
          <w:b/>
          <w:bCs/>
          <w:color w:val="000000"/>
          <w:sz w:val="24"/>
          <w:szCs w:val="24"/>
          <w:lang w:eastAsia="hr-HR"/>
        </w:rPr>
        <w:lastRenderedPageBreak/>
        <w:t>III.</w:t>
      </w:r>
    </w:p>
    <w:p w:rsidR="005C0116" w:rsidRPr="00024A7D" w:rsidRDefault="005C0116" w:rsidP="00D110EF">
      <w:pPr>
        <w:spacing w:after="280" w:line="240" w:lineRule="auto"/>
        <w:jc w:val="center"/>
        <w:rPr>
          <w:rFonts w:ascii="Arial" w:eastAsia="Times New Roman" w:hAnsi="Arial" w:cs="Arial"/>
          <w:sz w:val="24"/>
          <w:szCs w:val="24"/>
          <w:lang w:eastAsia="hr-HR"/>
        </w:rPr>
      </w:pPr>
      <w:r w:rsidRPr="00024A7D">
        <w:rPr>
          <w:rFonts w:ascii="Arial" w:eastAsia="Times New Roman" w:hAnsi="Arial" w:cs="Arial"/>
          <w:b/>
          <w:bCs/>
          <w:color w:val="000000"/>
          <w:sz w:val="24"/>
          <w:szCs w:val="24"/>
          <w:lang w:eastAsia="hr-HR"/>
        </w:rPr>
        <w:t>Radno vrijeme</w:t>
      </w:r>
    </w:p>
    <w:p w:rsidR="00AD28D5" w:rsidRPr="00024A7D" w:rsidRDefault="005C0116" w:rsidP="00E36EB7">
      <w:pPr>
        <w:spacing w:after="280" w:line="240" w:lineRule="auto"/>
        <w:jc w:val="center"/>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Čl</w:t>
      </w:r>
      <w:r w:rsidR="00FA6A4F" w:rsidRPr="00024A7D">
        <w:rPr>
          <w:rFonts w:ascii="Arial" w:eastAsia="Times New Roman" w:hAnsi="Arial" w:cs="Arial"/>
          <w:color w:val="000000"/>
          <w:sz w:val="24"/>
          <w:szCs w:val="24"/>
          <w:lang w:eastAsia="hr-HR"/>
        </w:rPr>
        <w:t>anak</w:t>
      </w:r>
      <w:r w:rsidRPr="00024A7D">
        <w:rPr>
          <w:rFonts w:ascii="Arial" w:eastAsia="Times New Roman" w:hAnsi="Arial" w:cs="Arial"/>
          <w:color w:val="000000"/>
          <w:sz w:val="24"/>
          <w:szCs w:val="24"/>
          <w:lang w:eastAsia="hr-HR"/>
        </w:rPr>
        <w:t xml:space="preserve"> 7.</w:t>
      </w:r>
    </w:p>
    <w:p w:rsidR="00255562" w:rsidRDefault="00255562" w:rsidP="00A87685">
      <w:pPr>
        <w:spacing w:after="0" w:line="240" w:lineRule="auto"/>
        <w:ind w:firstLine="708"/>
        <w:jc w:val="both"/>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Tjedno radno vrijeme Županijskog državnog odvjetništva u Velikoj Gorici raspoređeno je u pet radni</w:t>
      </w:r>
      <w:r w:rsidR="00A87685">
        <w:rPr>
          <w:rFonts w:ascii="Arial" w:eastAsia="Times New Roman" w:hAnsi="Arial" w:cs="Arial"/>
          <w:color w:val="000000"/>
          <w:sz w:val="24"/>
          <w:szCs w:val="24"/>
          <w:lang w:eastAsia="hr-HR"/>
        </w:rPr>
        <w:t>h dana od ponedjeljka do petka.</w:t>
      </w:r>
    </w:p>
    <w:p w:rsidR="00A87685" w:rsidRDefault="00255562" w:rsidP="00A87685">
      <w:pPr>
        <w:spacing w:after="0" w:line="240" w:lineRule="auto"/>
        <w:ind w:firstLine="708"/>
        <w:jc w:val="both"/>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Dnevno radno vrijeme zaposlenika državnog odvjetništva počinje u 07,30 sati, a završava u 15,30 sati.</w:t>
      </w:r>
    </w:p>
    <w:p w:rsidR="00A87685" w:rsidRDefault="00A87685" w:rsidP="00D110EF">
      <w:pPr>
        <w:spacing w:after="0" w:line="240" w:lineRule="auto"/>
        <w:ind w:firstLine="708"/>
        <w:jc w:val="both"/>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Zaposlenici koriste dnevni odmor (stanku) u vremenu od 11,00 sati do 11,30 sati.</w:t>
      </w:r>
    </w:p>
    <w:p w:rsidR="00255562" w:rsidRDefault="00A87685" w:rsidP="00D110EF">
      <w:pPr>
        <w:spacing w:after="0" w:line="240" w:lineRule="auto"/>
        <w:ind w:firstLine="708"/>
        <w:jc w:val="both"/>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Radno vrijeme službenog vozača državnog odvjetništva može početi i prije 07,30 sati ako je to potrebno zbog službenog puta županijske državne odvjetnice ili zamjenika županijske državne odvjetnice.</w:t>
      </w:r>
    </w:p>
    <w:p w:rsidR="00CF3E1E" w:rsidRDefault="00A87685" w:rsidP="00A87685">
      <w:pPr>
        <w:spacing w:after="0" w:line="240" w:lineRule="auto"/>
        <w:ind w:firstLine="708"/>
        <w:jc w:val="both"/>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Radno vrijeme čistačice državnog odvjetništva je od 13,00 sati do 21,00 sati s dnevnim odmorom od 17,00 sati do 17,30 sati.</w:t>
      </w:r>
    </w:p>
    <w:p w:rsidR="00B95AB4" w:rsidRPr="00024A7D" w:rsidRDefault="000A06B5" w:rsidP="000A06B5">
      <w:pPr>
        <w:spacing w:after="0" w:line="240" w:lineRule="auto"/>
        <w:ind w:firstLine="708"/>
        <w:jc w:val="both"/>
        <w:rPr>
          <w:rFonts w:ascii="Arial" w:eastAsia="Times New Roman" w:hAnsi="Arial" w:cs="Arial"/>
          <w:sz w:val="24"/>
          <w:szCs w:val="24"/>
          <w:lang w:eastAsia="hr-HR"/>
        </w:rPr>
      </w:pPr>
      <w:r>
        <w:rPr>
          <w:rFonts w:ascii="Arial" w:eastAsia="Times New Roman" w:hAnsi="Arial" w:cs="Arial"/>
          <w:sz w:val="24"/>
          <w:szCs w:val="24"/>
          <w:lang w:eastAsia="hr-HR"/>
        </w:rPr>
        <w:t>U</w:t>
      </w:r>
      <w:r w:rsidR="00B95AB4" w:rsidRPr="00024A7D">
        <w:rPr>
          <w:rFonts w:ascii="Arial" w:eastAsia="Times New Roman" w:hAnsi="Arial" w:cs="Arial"/>
          <w:sz w:val="24"/>
          <w:szCs w:val="24"/>
          <w:lang w:eastAsia="hr-HR"/>
        </w:rPr>
        <w:t>redovno radno vrijeme za</w:t>
      </w:r>
      <w:r>
        <w:rPr>
          <w:rFonts w:ascii="Arial" w:eastAsia="Times New Roman" w:hAnsi="Arial" w:cs="Arial"/>
          <w:sz w:val="24"/>
          <w:szCs w:val="24"/>
          <w:lang w:eastAsia="hr-HR"/>
        </w:rPr>
        <w:t xml:space="preserve"> primanje</w:t>
      </w:r>
      <w:r w:rsidR="00B95AB4" w:rsidRPr="00024A7D">
        <w:rPr>
          <w:rFonts w:ascii="Arial" w:eastAsia="Times New Roman" w:hAnsi="Arial" w:cs="Arial"/>
          <w:sz w:val="24"/>
          <w:szCs w:val="24"/>
          <w:lang w:eastAsia="hr-HR"/>
        </w:rPr>
        <w:t xml:space="preserve"> stran</w:t>
      </w:r>
      <w:r>
        <w:rPr>
          <w:rFonts w:ascii="Arial" w:eastAsia="Times New Roman" w:hAnsi="Arial" w:cs="Arial"/>
          <w:sz w:val="24"/>
          <w:szCs w:val="24"/>
          <w:lang w:eastAsia="hr-HR"/>
        </w:rPr>
        <w:t>a</w:t>
      </w:r>
      <w:r w:rsidR="00B95AB4" w:rsidRPr="00024A7D">
        <w:rPr>
          <w:rFonts w:ascii="Arial" w:eastAsia="Times New Roman" w:hAnsi="Arial" w:cs="Arial"/>
          <w:sz w:val="24"/>
          <w:szCs w:val="24"/>
          <w:lang w:eastAsia="hr-HR"/>
        </w:rPr>
        <w:t>k</w:t>
      </w:r>
      <w:r>
        <w:rPr>
          <w:rFonts w:ascii="Arial" w:eastAsia="Times New Roman" w:hAnsi="Arial" w:cs="Arial"/>
          <w:sz w:val="24"/>
          <w:szCs w:val="24"/>
          <w:lang w:eastAsia="hr-HR"/>
        </w:rPr>
        <w:t xml:space="preserve">a je </w:t>
      </w:r>
      <w:r w:rsidR="00B95AB4" w:rsidRPr="00024A7D">
        <w:rPr>
          <w:rFonts w:ascii="Arial" w:eastAsia="Times New Roman" w:hAnsi="Arial" w:cs="Arial"/>
          <w:sz w:val="24"/>
          <w:szCs w:val="24"/>
          <w:lang w:eastAsia="hr-HR"/>
        </w:rPr>
        <w:t xml:space="preserve">od </w:t>
      </w:r>
      <w:r w:rsidR="0041620F">
        <w:rPr>
          <w:rFonts w:ascii="Arial" w:eastAsia="Times New Roman" w:hAnsi="Arial" w:cs="Arial"/>
          <w:sz w:val="24"/>
          <w:szCs w:val="24"/>
          <w:lang w:eastAsia="hr-HR"/>
        </w:rPr>
        <w:t>09,00 do 14,00</w:t>
      </w:r>
      <w:r w:rsidR="00B95AB4" w:rsidRPr="00024A7D">
        <w:rPr>
          <w:rFonts w:ascii="Arial" w:eastAsia="Times New Roman" w:hAnsi="Arial" w:cs="Arial"/>
          <w:sz w:val="24"/>
          <w:szCs w:val="24"/>
          <w:lang w:eastAsia="hr-HR"/>
        </w:rPr>
        <w:t xml:space="preserve"> sati</w:t>
      </w:r>
      <w:r>
        <w:rPr>
          <w:rFonts w:ascii="Arial" w:eastAsia="Times New Roman" w:hAnsi="Arial" w:cs="Arial"/>
          <w:sz w:val="24"/>
          <w:szCs w:val="24"/>
          <w:lang w:eastAsia="hr-HR"/>
        </w:rPr>
        <w:t>.</w:t>
      </w:r>
    </w:p>
    <w:p w:rsidR="00F82B2D" w:rsidRPr="00024A7D" w:rsidRDefault="00F82B2D" w:rsidP="005C0116">
      <w:pPr>
        <w:spacing w:after="0" w:line="240" w:lineRule="auto"/>
        <w:rPr>
          <w:rFonts w:ascii="Arial" w:eastAsia="Times New Roman" w:hAnsi="Arial" w:cs="Arial"/>
          <w:sz w:val="24"/>
          <w:szCs w:val="24"/>
          <w:lang w:eastAsia="hr-HR"/>
        </w:rPr>
      </w:pPr>
    </w:p>
    <w:p w:rsidR="005C0116" w:rsidRDefault="005C0116" w:rsidP="005C0116">
      <w:pPr>
        <w:spacing w:after="280" w:line="240" w:lineRule="auto"/>
        <w:jc w:val="center"/>
        <w:rPr>
          <w:rFonts w:ascii="Arial" w:eastAsia="Times New Roman" w:hAnsi="Arial" w:cs="Arial"/>
          <w:color w:val="000000"/>
          <w:sz w:val="24"/>
          <w:szCs w:val="24"/>
          <w:lang w:eastAsia="hr-HR"/>
        </w:rPr>
      </w:pPr>
      <w:r w:rsidRPr="00024A7D">
        <w:rPr>
          <w:rFonts w:ascii="Arial" w:eastAsia="Times New Roman" w:hAnsi="Arial" w:cs="Arial"/>
          <w:color w:val="000000"/>
          <w:sz w:val="24"/>
          <w:szCs w:val="24"/>
          <w:lang w:eastAsia="hr-HR"/>
        </w:rPr>
        <w:t>Čl</w:t>
      </w:r>
      <w:r w:rsidR="00FA6A4F" w:rsidRPr="00024A7D">
        <w:rPr>
          <w:rFonts w:ascii="Arial" w:eastAsia="Times New Roman" w:hAnsi="Arial" w:cs="Arial"/>
          <w:color w:val="000000"/>
          <w:sz w:val="24"/>
          <w:szCs w:val="24"/>
          <w:lang w:eastAsia="hr-HR"/>
        </w:rPr>
        <w:t>anak</w:t>
      </w:r>
      <w:r w:rsidRPr="00024A7D">
        <w:rPr>
          <w:rFonts w:ascii="Arial" w:eastAsia="Times New Roman" w:hAnsi="Arial" w:cs="Arial"/>
          <w:color w:val="000000"/>
          <w:sz w:val="24"/>
          <w:szCs w:val="24"/>
          <w:lang w:eastAsia="hr-HR"/>
        </w:rPr>
        <w:t xml:space="preserve"> </w:t>
      </w:r>
      <w:r w:rsidR="00ED7D07" w:rsidRPr="00024A7D">
        <w:rPr>
          <w:rFonts w:ascii="Arial" w:eastAsia="Times New Roman" w:hAnsi="Arial" w:cs="Arial"/>
          <w:color w:val="000000"/>
          <w:sz w:val="24"/>
          <w:szCs w:val="24"/>
          <w:lang w:eastAsia="hr-HR"/>
        </w:rPr>
        <w:t>8</w:t>
      </w:r>
      <w:r w:rsidRPr="00024A7D">
        <w:rPr>
          <w:rFonts w:ascii="Arial" w:eastAsia="Times New Roman" w:hAnsi="Arial" w:cs="Arial"/>
          <w:color w:val="000000"/>
          <w:sz w:val="24"/>
          <w:szCs w:val="24"/>
          <w:lang w:eastAsia="hr-HR"/>
        </w:rPr>
        <w:t>.</w:t>
      </w:r>
    </w:p>
    <w:p w:rsidR="00A87685" w:rsidRPr="00024A7D" w:rsidRDefault="00A87685" w:rsidP="00A87685">
      <w:pPr>
        <w:spacing w:after="0" w:line="240" w:lineRule="auto"/>
        <w:ind w:firstLine="708"/>
        <w:jc w:val="both"/>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Zaposleni</w:t>
      </w:r>
      <w:r>
        <w:rPr>
          <w:rFonts w:ascii="Arial" w:eastAsia="Times New Roman" w:hAnsi="Arial" w:cs="Arial"/>
          <w:color w:val="000000"/>
          <w:sz w:val="24"/>
          <w:szCs w:val="24"/>
          <w:lang w:eastAsia="hr-HR"/>
        </w:rPr>
        <w:t>ci državnog odvjetništva</w:t>
      </w:r>
      <w:r w:rsidRPr="00024A7D">
        <w:rPr>
          <w:rFonts w:ascii="Arial" w:eastAsia="Times New Roman" w:hAnsi="Arial" w:cs="Arial"/>
          <w:color w:val="000000"/>
          <w:sz w:val="24"/>
          <w:szCs w:val="24"/>
          <w:lang w:eastAsia="hr-HR"/>
        </w:rPr>
        <w:t xml:space="preserve"> dužni </w:t>
      </w:r>
      <w:r>
        <w:rPr>
          <w:rFonts w:ascii="Arial" w:eastAsia="Times New Roman" w:hAnsi="Arial" w:cs="Arial"/>
          <w:color w:val="000000"/>
          <w:sz w:val="24"/>
          <w:szCs w:val="24"/>
          <w:lang w:eastAsia="hr-HR"/>
        </w:rPr>
        <w:t xml:space="preserve">su </w:t>
      </w:r>
      <w:r w:rsidRPr="00024A7D">
        <w:rPr>
          <w:rFonts w:ascii="Arial" w:eastAsia="Times New Roman" w:hAnsi="Arial" w:cs="Arial"/>
          <w:color w:val="000000"/>
          <w:sz w:val="24"/>
          <w:szCs w:val="24"/>
          <w:lang w:eastAsia="hr-HR"/>
        </w:rPr>
        <w:t>biti na svojim radnim mjestima početkom radnog vremena</w:t>
      </w:r>
      <w:r>
        <w:rPr>
          <w:rFonts w:ascii="Arial" w:eastAsia="Times New Roman" w:hAnsi="Arial" w:cs="Arial"/>
          <w:color w:val="000000"/>
          <w:sz w:val="24"/>
          <w:szCs w:val="24"/>
          <w:lang w:eastAsia="hr-HR"/>
        </w:rPr>
        <w:t xml:space="preserve"> i radne prostorije napustiti po završetku radnog vremena, izuzev korištenja dnevnog odmora</w:t>
      </w:r>
      <w:r w:rsidRPr="00024A7D">
        <w:rPr>
          <w:rFonts w:ascii="Arial" w:eastAsia="Times New Roman" w:hAnsi="Arial" w:cs="Arial"/>
          <w:color w:val="000000"/>
          <w:sz w:val="24"/>
          <w:szCs w:val="24"/>
          <w:lang w:eastAsia="hr-HR"/>
        </w:rPr>
        <w:t xml:space="preserve">. </w:t>
      </w:r>
    </w:p>
    <w:p w:rsidR="00A87685" w:rsidRDefault="00A87685" w:rsidP="00A87685">
      <w:pPr>
        <w:spacing w:after="0" w:line="240" w:lineRule="auto"/>
        <w:ind w:firstLine="708"/>
        <w:jc w:val="both"/>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 xml:space="preserve">Voditelj pisarnice </w:t>
      </w:r>
      <w:proofErr w:type="spellStart"/>
      <w:r>
        <w:rPr>
          <w:rFonts w:ascii="Arial" w:eastAsia="Times New Roman" w:hAnsi="Arial" w:cs="Arial"/>
          <w:color w:val="000000"/>
          <w:sz w:val="24"/>
          <w:szCs w:val="24"/>
          <w:lang w:eastAsia="hr-HR"/>
        </w:rPr>
        <w:t>državnoodvjetničke</w:t>
      </w:r>
      <w:proofErr w:type="spellEnd"/>
      <w:r>
        <w:rPr>
          <w:rFonts w:ascii="Arial" w:eastAsia="Times New Roman" w:hAnsi="Arial" w:cs="Arial"/>
          <w:color w:val="000000"/>
          <w:sz w:val="24"/>
          <w:szCs w:val="24"/>
          <w:lang w:eastAsia="hr-HR"/>
        </w:rPr>
        <w:t xml:space="preserve"> uprave dužan je voditi evidenciju prisutnosti na radu zaposlenika državnog odvjetništva te krajem mjeseca sastaviti izvješće o prisutnosti na radu, a radi obračuna mjesečne plaće i obračuna troškova prijevoza na posao i s posla.</w:t>
      </w:r>
    </w:p>
    <w:p w:rsidR="00A87685" w:rsidRDefault="00A87685" w:rsidP="00A87685">
      <w:pPr>
        <w:spacing w:after="0" w:line="240" w:lineRule="auto"/>
        <w:ind w:firstLine="708"/>
        <w:jc w:val="both"/>
        <w:rPr>
          <w:rFonts w:ascii="Arial" w:eastAsia="Times New Roman" w:hAnsi="Arial" w:cs="Arial"/>
          <w:color w:val="000000"/>
          <w:sz w:val="24"/>
          <w:szCs w:val="24"/>
          <w:lang w:eastAsia="hr-HR"/>
        </w:rPr>
      </w:pPr>
    </w:p>
    <w:p w:rsidR="005C0116" w:rsidRPr="00024A7D" w:rsidRDefault="005C0116" w:rsidP="005C0116">
      <w:pPr>
        <w:spacing w:after="280" w:line="240" w:lineRule="auto"/>
        <w:jc w:val="center"/>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Čl</w:t>
      </w:r>
      <w:r w:rsidR="002A2F8E" w:rsidRPr="00024A7D">
        <w:rPr>
          <w:rFonts w:ascii="Arial" w:eastAsia="Times New Roman" w:hAnsi="Arial" w:cs="Arial"/>
          <w:color w:val="000000"/>
          <w:sz w:val="24"/>
          <w:szCs w:val="24"/>
          <w:lang w:eastAsia="hr-HR"/>
        </w:rPr>
        <w:t>anak</w:t>
      </w:r>
      <w:r w:rsidRPr="00024A7D">
        <w:rPr>
          <w:rFonts w:ascii="Arial" w:eastAsia="Times New Roman" w:hAnsi="Arial" w:cs="Arial"/>
          <w:color w:val="000000"/>
          <w:sz w:val="24"/>
          <w:szCs w:val="24"/>
          <w:lang w:eastAsia="hr-HR"/>
        </w:rPr>
        <w:t xml:space="preserve"> </w:t>
      </w:r>
      <w:r w:rsidR="00ED7D07" w:rsidRPr="00024A7D">
        <w:rPr>
          <w:rFonts w:ascii="Arial" w:eastAsia="Times New Roman" w:hAnsi="Arial" w:cs="Arial"/>
          <w:color w:val="000000"/>
          <w:sz w:val="24"/>
          <w:szCs w:val="24"/>
          <w:lang w:eastAsia="hr-HR"/>
        </w:rPr>
        <w:t>9.</w:t>
      </w:r>
    </w:p>
    <w:p w:rsidR="005C0116" w:rsidRPr="00024A7D" w:rsidRDefault="005C0116" w:rsidP="005C0116">
      <w:pPr>
        <w:spacing w:after="280" w:line="240" w:lineRule="auto"/>
        <w:ind w:firstLine="720"/>
        <w:jc w:val="both"/>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Tijekom dnevnog radnog vremena, osim</w:t>
      </w:r>
      <w:r w:rsidR="00836093" w:rsidRPr="00024A7D">
        <w:rPr>
          <w:rFonts w:ascii="Arial" w:eastAsia="Times New Roman" w:hAnsi="Arial" w:cs="Arial"/>
          <w:color w:val="000000"/>
          <w:sz w:val="24"/>
          <w:szCs w:val="24"/>
          <w:lang w:eastAsia="hr-HR"/>
        </w:rPr>
        <w:t xml:space="preserve"> radi korištenja dnevnog odmora</w:t>
      </w:r>
      <w:r w:rsidRPr="00024A7D">
        <w:rPr>
          <w:rFonts w:ascii="Arial" w:eastAsia="Times New Roman" w:hAnsi="Arial" w:cs="Arial"/>
          <w:color w:val="000000"/>
          <w:sz w:val="24"/>
          <w:szCs w:val="24"/>
          <w:lang w:eastAsia="hr-HR"/>
        </w:rPr>
        <w:t>,</w:t>
      </w:r>
      <w:r w:rsidR="00836093" w:rsidRPr="00024A7D">
        <w:rPr>
          <w:rFonts w:ascii="Arial" w:eastAsia="Times New Roman" w:hAnsi="Arial" w:cs="Arial"/>
          <w:color w:val="000000"/>
          <w:sz w:val="24"/>
          <w:szCs w:val="24"/>
          <w:lang w:eastAsia="hr-HR"/>
        </w:rPr>
        <w:t xml:space="preserve"> </w:t>
      </w:r>
      <w:r w:rsidRPr="00024A7D">
        <w:rPr>
          <w:rFonts w:ascii="Arial" w:eastAsia="Times New Roman" w:hAnsi="Arial" w:cs="Arial"/>
          <w:color w:val="000000"/>
          <w:sz w:val="24"/>
          <w:szCs w:val="24"/>
          <w:lang w:eastAsia="hr-HR"/>
        </w:rPr>
        <w:t xml:space="preserve">službenici i namještenici mogu za osobne potrebe napustiti radno mjesto samo uz odobrenje </w:t>
      </w:r>
      <w:r w:rsidR="002A2F8E" w:rsidRPr="00024A7D">
        <w:rPr>
          <w:rFonts w:ascii="Arial" w:eastAsia="Times New Roman" w:hAnsi="Arial" w:cs="Arial"/>
          <w:color w:val="000000"/>
          <w:sz w:val="24"/>
          <w:szCs w:val="24"/>
          <w:lang w:eastAsia="hr-HR"/>
        </w:rPr>
        <w:t xml:space="preserve">nadređenog službenika ili pravosudnog dužnosnika, </w:t>
      </w:r>
      <w:r w:rsidR="000A06B5">
        <w:rPr>
          <w:rFonts w:ascii="Arial" w:eastAsia="Times New Roman" w:hAnsi="Arial" w:cs="Arial"/>
          <w:color w:val="000000"/>
          <w:sz w:val="24"/>
          <w:szCs w:val="24"/>
          <w:lang w:eastAsia="hr-HR"/>
        </w:rPr>
        <w:t xml:space="preserve">a </w:t>
      </w:r>
      <w:r w:rsidR="002A2F8E" w:rsidRPr="00024A7D">
        <w:rPr>
          <w:rFonts w:ascii="Arial" w:eastAsia="Times New Roman" w:hAnsi="Arial" w:cs="Arial"/>
          <w:color w:val="000000"/>
          <w:sz w:val="24"/>
          <w:szCs w:val="24"/>
          <w:lang w:eastAsia="hr-HR"/>
        </w:rPr>
        <w:t xml:space="preserve">koje odredi čelnik </w:t>
      </w:r>
      <w:r w:rsidR="0054337D">
        <w:rPr>
          <w:rFonts w:ascii="Arial" w:eastAsia="Times New Roman" w:hAnsi="Arial" w:cs="Arial"/>
          <w:color w:val="000000"/>
          <w:sz w:val="24"/>
          <w:szCs w:val="24"/>
          <w:lang w:eastAsia="hr-HR"/>
        </w:rPr>
        <w:t>državnog odvjetništva</w:t>
      </w:r>
      <w:r w:rsidRPr="00024A7D">
        <w:rPr>
          <w:rFonts w:ascii="Arial" w:eastAsia="Times New Roman" w:hAnsi="Arial" w:cs="Arial"/>
          <w:color w:val="000000"/>
          <w:sz w:val="24"/>
          <w:szCs w:val="24"/>
          <w:lang w:eastAsia="hr-HR"/>
        </w:rPr>
        <w:t>.</w:t>
      </w:r>
    </w:p>
    <w:p w:rsidR="005C0116" w:rsidRPr="00024A7D" w:rsidRDefault="005C0116" w:rsidP="005C0116">
      <w:pPr>
        <w:spacing w:after="280" w:line="240" w:lineRule="auto"/>
        <w:jc w:val="center"/>
        <w:rPr>
          <w:rFonts w:ascii="Arial" w:eastAsia="Times New Roman" w:hAnsi="Arial" w:cs="Arial"/>
          <w:b/>
          <w:bCs/>
          <w:color w:val="000000"/>
          <w:sz w:val="24"/>
          <w:szCs w:val="24"/>
          <w:lang w:eastAsia="hr-HR"/>
        </w:rPr>
      </w:pPr>
      <w:r w:rsidRPr="00024A7D">
        <w:rPr>
          <w:rFonts w:ascii="Arial" w:eastAsia="Times New Roman" w:hAnsi="Arial" w:cs="Arial"/>
          <w:b/>
          <w:bCs/>
          <w:color w:val="000000"/>
          <w:sz w:val="24"/>
          <w:szCs w:val="24"/>
          <w:lang w:eastAsia="hr-HR"/>
        </w:rPr>
        <w:t>IV.</w:t>
      </w:r>
    </w:p>
    <w:p w:rsidR="00C47100" w:rsidRPr="00024A7D" w:rsidRDefault="00C47100" w:rsidP="00C47100">
      <w:pPr>
        <w:spacing w:after="280" w:line="240" w:lineRule="auto"/>
        <w:jc w:val="center"/>
        <w:rPr>
          <w:rFonts w:ascii="Arial" w:eastAsia="Times New Roman" w:hAnsi="Arial" w:cs="Arial"/>
          <w:b/>
          <w:bCs/>
          <w:color w:val="000000"/>
          <w:sz w:val="24"/>
          <w:szCs w:val="24"/>
          <w:lang w:eastAsia="hr-HR"/>
        </w:rPr>
      </w:pPr>
      <w:r w:rsidRPr="00024A7D">
        <w:rPr>
          <w:rFonts w:ascii="Arial" w:eastAsia="Times New Roman" w:hAnsi="Arial" w:cs="Arial"/>
          <w:b/>
          <w:bCs/>
          <w:color w:val="000000"/>
          <w:sz w:val="24"/>
          <w:szCs w:val="24"/>
          <w:lang w:eastAsia="hr-HR"/>
        </w:rPr>
        <w:t>STRANKE I RAD SA STRANKAMA</w:t>
      </w:r>
    </w:p>
    <w:p w:rsidR="00C47100" w:rsidRPr="00024A7D" w:rsidRDefault="00C47100" w:rsidP="00C47100">
      <w:pPr>
        <w:spacing w:after="280" w:line="240" w:lineRule="auto"/>
        <w:jc w:val="center"/>
        <w:rPr>
          <w:rFonts w:ascii="Arial" w:eastAsia="Times New Roman" w:hAnsi="Arial" w:cs="Arial"/>
          <w:bCs/>
          <w:color w:val="000000"/>
          <w:sz w:val="24"/>
          <w:szCs w:val="24"/>
          <w:lang w:eastAsia="hr-HR"/>
        </w:rPr>
      </w:pPr>
      <w:r w:rsidRPr="00024A7D">
        <w:rPr>
          <w:rFonts w:ascii="Arial" w:eastAsia="Times New Roman" w:hAnsi="Arial" w:cs="Arial"/>
          <w:bCs/>
          <w:color w:val="000000"/>
          <w:sz w:val="24"/>
          <w:szCs w:val="24"/>
          <w:lang w:eastAsia="hr-HR"/>
        </w:rPr>
        <w:t xml:space="preserve">Članak </w:t>
      </w:r>
      <w:r w:rsidR="00ED7D07" w:rsidRPr="00024A7D">
        <w:rPr>
          <w:rFonts w:ascii="Arial" w:eastAsia="Times New Roman" w:hAnsi="Arial" w:cs="Arial"/>
          <w:bCs/>
          <w:color w:val="000000"/>
          <w:sz w:val="24"/>
          <w:szCs w:val="24"/>
          <w:lang w:eastAsia="hr-HR"/>
        </w:rPr>
        <w:t>10</w:t>
      </w:r>
      <w:r w:rsidRPr="00024A7D">
        <w:rPr>
          <w:rFonts w:ascii="Arial" w:eastAsia="Times New Roman" w:hAnsi="Arial" w:cs="Arial"/>
          <w:bCs/>
          <w:color w:val="000000"/>
          <w:sz w:val="24"/>
          <w:szCs w:val="24"/>
          <w:lang w:eastAsia="hr-HR"/>
        </w:rPr>
        <w:t>.</w:t>
      </w:r>
    </w:p>
    <w:p w:rsidR="00C47100" w:rsidRPr="00024A7D" w:rsidRDefault="00C47100" w:rsidP="009624E6">
      <w:pPr>
        <w:spacing w:after="0" w:line="240" w:lineRule="auto"/>
        <w:ind w:firstLine="708"/>
        <w:jc w:val="both"/>
        <w:rPr>
          <w:rFonts w:ascii="Arial" w:eastAsia="Times New Roman" w:hAnsi="Arial" w:cs="Arial"/>
          <w:bCs/>
          <w:color w:val="000000"/>
          <w:sz w:val="24"/>
          <w:szCs w:val="24"/>
          <w:lang w:eastAsia="hr-HR"/>
        </w:rPr>
      </w:pPr>
      <w:r w:rsidRPr="00024A7D">
        <w:rPr>
          <w:rFonts w:ascii="Arial" w:eastAsia="Times New Roman" w:hAnsi="Arial" w:cs="Arial"/>
          <w:bCs/>
          <w:color w:val="000000"/>
          <w:sz w:val="24"/>
          <w:szCs w:val="24"/>
          <w:lang w:eastAsia="hr-HR"/>
        </w:rPr>
        <w:t>Pozvane i nepozvane stranke</w:t>
      </w:r>
      <w:r w:rsidR="00CF3E1E">
        <w:rPr>
          <w:rFonts w:ascii="Arial" w:eastAsia="Times New Roman" w:hAnsi="Arial" w:cs="Arial"/>
          <w:bCs/>
          <w:color w:val="000000"/>
          <w:sz w:val="24"/>
          <w:szCs w:val="24"/>
          <w:lang w:eastAsia="hr-HR"/>
        </w:rPr>
        <w:t xml:space="preserve"> primaju zaposlenici </w:t>
      </w:r>
      <w:r w:rsidR="009624E6">
        <w:rPr>
          <w:rFonts w:ascii="Arial" w:eastAsia="Times New Roman" w:hAnsi="Arial" w:cs="Arial"/>
          <w:bCs/>
          <w:color w:val="000000"/>
          <w:sz w:val="24"/>
          <w:szCs w:val="24"/>
          <w:lang w:eastAsia="hr-HR"/>
        </w:rPr>
        <w:t>državnog odvjetništva</w:t>
      </w:r>
      <w:r w:rsidRPr="00024A7D">
        <w:rPr>
          <w:rFonts w:ascii="Arial" w:eastAsia="Times New Roman" w:hAnsi="Arial" w:cs="Arial"/>
          <w:bCs/>
          <w:color w:val="000000"/>
          <w:sz w:val="24"/>
          <w:szCs w:val="24"/>
          <w:lang w:eastAsia="hr-HR"/>
        </w:rPr>
        <w:t xml:space="preserve"> sukladno Poslovniku državnog odvjetništva. </w:t>
      </w:r>
    </w:p>
    <w:p w:rsidR="00C47100" w:rsidRPr="00024A7D" w:rsidRDefault="00CF3E1E" w:rsidP="009624E6">
      <w:pPr>
        <w:spacing w:after="0" w:line="240" w:lineRule="auto"/>
        <w:ind w:firstLine="708"/>
        <w:jc w:val="both"/>
        <w:rPr>
          <w:rFonts w:ascii="Arial" w:eastAsia="Times New Roman" w:hAnsi="Arial" w:cs="Arial"/>
          <w:sz w:val="24"/>
          <w:szCs w:val="24"/>
          <w:lang w:eastAsia="hr-HR"/>
        </w:rPr>
      </w:pPr>
      <w:r>
        <w:rPr>
          <w:rFonts w:ascii="Arial" w:eastAsia="Times New Roman" w:hAnsi="Arial" w:cs="Arial"/>
          <w:color w:val="000000"/>
          <w:sz w:val="24"/>
          <w:szCs w:val="24"/>
          <w:lang w:eastAsia="hr-HR"/>
        </w:rPr>
        <w:t xml:space="preserve">Dužnosnik odnosno </w:t>
      </w:r>
      <w:proofErr w:type="spellStart"/>
      <w:r>
        <w:rPr>
          <w:rFonts w:ascii="Arial" w:eastAsia="Times New Roman" w:hAnsi="Arial" w:cs="Arial"/>
          <w:color w:val="000000"/>
          <w:sz w:val="24"/>
          <w:szCs w:val="24"/>
          <w:lang w:eastAsia="hr-HR"/>
        </w:rPr>
        <w:t>državnoodvjetnički</w:t>
      </w:r>
      <w:proofErr w:type="spellEnd"/>
      <w:r>
        <w:rPr>
          <w:rFonts w:ascii="Arial" w:eastAsia="Times New Roman" w:hAnsi="Arial" w:cs="Arial"/>
          <w:color w:val="000000"/>
          <w:sz w:val="24"/>
          <w:szCs w:val="24"/>
          <w:lang w:eastAsia="hr-HR"/>
        </w:rPr>
        <w:t xml:space="preserve"> savjetnik primaju</w:t>
      </w:r>
      <w:r w:rsidR="00C47100" w:rsidRPr="00024A7D">
        <w:rPr>
          <w:rFonts w:ascii="Arial" w:eastAsia="Times New Roman" w:hAnsi="Arial" w:cs="Arial"/>
          <w:color w:val="000000"/>
          <w:sz w:val="24"/>
          <w:szCs w:val="24"/>
          <w:lang w:eastAsia="hr-HR"/>
        </w:rPr>
        <w:t xml:space="preserve"> nepozvane stranke samo ako smatraju da bi radi davanja obavijesti u svezi s predmetom koji im je dodijeljen u rad trebalo primiti i nepozvanu stranku jer bi to pridonijelo bržem ili efikasnijem rješenju predmeta, pazeći pritom da ne dovede u sumnju svoju nepristranost.</w:t>
      </w:r>
    </w:p>
    <w:p w:rsidR="00C47100" w:rsidRPr="00024A7D" w:rsidRDefault="00C47100" w:rsidP="00C47100">
      <w:pPr>
        <w:spacing w:after="0" w:line="240" w:lineRule="auto"/>
        <w:rPr>
          <w:rFonts w:ascii="Arial" w:eastAsia="Times New Roman" w:hAnsi="Arial" w:cs="Arial"/>
          <w:sz w:val="24"/>
          <w:szCs w:val="24"/>
          <w:lang w:eastAsia="hr-HR"/>
        </w:rPr>
      </w:pPr>
    </w:p>
    <w:p w:rsidR="001D728A" w:rsidRPr="00024A7D" w:rsidRDefault="00CF3E1E" w:rsidP="009624E6">
      <w:pPr>
        <w:spacing w:after="0" w:line="240" w:lineRule="auto"/>
        <w:ind w:firstLine="708"/>
        <w:jc w:val="both"/>
        <w:rPr>
          <w:rFonts w:ascii="Arial" w:eastAsia="Times New Roman" w:hAnsi="Arial" w:cs="Arial"/>
          <w:sz w:val="24"/>
          <w:szCs w:val="24"/>
          <w:lang w:eastAsia="hr-HR"/>
        </w:rPr>
      </w:pPr>
      <w:r>
        <w:rPr>
          <w:rFonts w:ascii="Arial" w:eastAsia="Times New Roman" w:hAnsi="Arial" w:cs="Arial"/>
          <w:sz w:val="24"/>
          <w:szCs w:val="24"/>
          <w:lang w:eastAsia="hr-HR"/>
        </w:rPr>
        <w:lastRenderedPageBreak/>
        <w:t>Z</w:t>
      </w:r>
      <w:r w:rsidR="00C47100" w:rsidRPr="00024A7D">
        <w:rPr>
          <w:rFonts w:ascii="Arial" w:eastAsia="Times New Roman" w:hAnsi="Arial" w:cs="Arial"/>
          <w:sz w:val="24"/>
          <w:szCs w:val="24"/>
          <w:lang w:eastAsia="hr-HR"/>
        </w:rPr>
        <w:t xml:space="preserve">amjenici i </w:t>
      </w:r>
      <w:proofErr w:type="spellStart"/>
      <w:r>
        <w:rPr>
          <w:rFonts w:ascii="Arial" w:eastAsia="Times New Roman" w:hAnsi="Arial" w:cs="Arial"/>
          <w:sz w:val="24"/>
          <w:szCs w:val="24"/>
          <w:lang w:eastAsia="hr-HR"/>
        </w:rPr>
        <w:t>državnoodvjetnički</w:t>
      </w:r>
      <w:proofErr w:type="spellEnd"/>
      <w:r>
        <w:rPr>
          <w:rFonts w:ascii="Arial" w:eastAsia="Times New Roman" w:hAnsi="Arial" w:cs="Arial"/>
          <w:sz w:val="24"/>
          <w:szCs w:val="24"/>
          <w:lang w:eastAsia="hr-HR"/>
        </w:rPr>
        <w:t xml:space="preserve"> </w:t>
      </w:r>
      <w:r w:rsidR="00C47100" w:rsidRPr="00024A7D">
        <w:rPr>
          <w:rFonts w:ascii="Arial" w:eastAsia="Times New Roman" w:hAnsi="Arial" w:cs="Arial"/>
          <w:sz w:val="24"/>
          <w:szCs w:val="24"/>
          <w:lang w:eastAsia="hr-HR"/>
        </w:rPr>
        <w:t xml:space="preserve">savjetnici </w:t>
      </w:r>
      <w:r w:rsidR="0041620F">
        <w:rPr>
          <w:rFonts w:ascii="Arial" w:eastAsia="Times New Roman" w:hAnsi="Arial" w:cs="Arial"/>
          <w:sz w:val="24"/>
          <w:szCs w:val="24"/>
          <w:lang w:eastAsia="hr-HR"/>
        </w:rPr>
        <w:t>Županijskog</w:t>
      </w:r>
      <w:r w:rsidR="00C47100" w:rsidRPr="00024A7D">
        <w:rPr>
          <w:rFonts w:ascii="Arial" w:eastAsia="Times New Roman" w:hAnsi="Arial" w:cs="Arial"/>
          <w:sz w:val="24"/>
          <w:szCs w:val="24"/>
          <w:lang w:eastAsia="hr-HR"/>
        </w:rPr>
        <w:t xml:space="preserve"> državnog odvjetništva u </w:t>
      </w:r>
      <w:r w:rsidR="0041620F">
        <w:rPr>
          <w:rFonts w:ascii="Arial" w:eastAsia="Times New Roman" w:hAnsi="Arial" w:cs="Arial"/>
          <w:sz w:val="24"/>
          <w:szCs w:val="24"/>
          <w:lang w:eastAsia="hr-HR"/>
        </w:rPr>
        <w:t>Velikoj Gorici</w:t>
      </w:r>
      <w:r w:rsidR="00C47100" w:rsidRPr="00024A7D">
        <w:rPr>
          <w:rFonts w:ascii="Arial" w:eastAsia="Times New Roman" w:hAnsi="Arial" w:cs="Arial"/>
          <w:sz w:val="24"/>
          <w:szCs w:val="24"/>
          <w:lang w:eastAsia="hr-HR"/>
        </w:rPr>
        <w:t xml:space="preserve"> primaju stranke koje su pozvali, a ako su isti odsutni, stranke prima drugi zamjenik ili </w:t>
      </w:r>
      <w:proofErr w:type="spellStart"/>
      <w:r>
        <w:rPr>
          <w:rFonts w:ascii="Arial" w:eastAsia="Times New Roman" w:hAnsi="Arial" w:cs="Arial"/>
          <w:sz w:val="24"/>
          <w:szCs w:val="24"/>
          <w:lang w:eastAsia="hr-HR"/>
        </w:rPr>
        <w:t>državnoodvjetnički</w:t>
      </w:r>
      <w:proofErr w:type="spellEnd"/>
      <w:r>
        <w:rPr>
          <w:rFonts w:ascii="Arial" w:eastAsia="Times New Roman" w:hAnsi="Arial" w:cs="Arial"/>
          <w:sz w:val="24"/>
          <w:szCs w:val="24"/>
          <w:lang w:eastAsia="hr-HR"/>
        </w:rPr>
        <w:t xml:space="preserve"> </w:t>
      </w:r>
      <w:r w:rsidR="00C47100" w:rsidRPr="00024A7D">
        <w:rPr>
          <w:rFonts w:ascii="Arial" w:eastAsia="Times New Roman" w:hAnsi="Arial" w:cs="Arial"/>
          <w:sz w:val="24"/>
          <w:szCs w:val="24"/>
          <w:lang w:eastAsia="hr-HR"/>
        </w:rPr>
        <w:t>savjetnik.</w:t>
      </w:r>
    </w:p>
    <w:p w:rsidR="00AF57D6" w:rsidRPr="00024A7D" w:rsidRDefault="00C47100" w:rsidP="009624E6">
      <w:pPr>
        <w:spacing w:after="280" w:line="240" w:lineRule="auto"/>
        <w:ind w:firstLine="708"/>
        <w:jc w:val="both"/>
        <w:rPr>
          <w:rFonts w:ascii="Arial" w:eastAsia="Times New Roman" w:hAnsi="Arial" w:cs="Arial"/>
          <w:sz w:val="24"/>
          <w:szCs w:val="24"/>
          <w:lang w:eastAsia="hr-HR"/>
        </w:rPr>
      </w:pPr>
      <w:r w:rsidRPr="00024A7D">
        <w:rPr>
          <w:rFonts w:ascii="Arial" w:eastAsia="Times New Roman" w:hAnsi="Arial" w:cs="Arial"/>
          <w:sz w:val="24"/>
          <w:szCs w:val="24"/>
          <w:lang w:eastAsia="hr-HR"/>
        </w:rPr>
        <w:t>Osobe koje dolaze u državno odvjetništvo bez poziva,  upućuju se u prijemn</w:t>
      </w:r>
      <w:r w:rsidR="00205868">
        <w:rPr>
          <w:rFonts w:ascii="Arial" w:eastAsia="Times New Roman" w:hAnsi="Arial" w:cs="Arial"/>
          <w:sz w:val="24"/>
          <w:szCs w:val="24"/>
          <w:lang w:eastAsia="hr-HR"/>
        </w:rPr>
        <w:t>u pisarnicu</w:t>
      </w:r>
      <w:r w:rsidRPr="00024A7D">
        <w:rPr>
          <w:rFonts w:ascii="Arial" w:eastAsia="Times New Roman" w:hAnsi="Arial" w:cs="Arial"/>
          <w:sz w:val="24"/>
          <w:szCs w:val="24"/>
          <w:lang w:eastAsia="hr-HR"/>
        </w:rPr>
        <w:t xml:space="preserve"> državnog odvjetništva, nakon čega će ih po potrebi primiti zamjenik ili </w:t>
      </w:r>
      <w:proofErr w:type="spellStart"/>
      <w:r w:rsidR="00205868">
        <w:rPr>
          <w:rFonts w:ascii="Arial" w:eastAsia="Times New Roman" w:hAnsi="Arial" w:cs="Arial"/>
          <w:sz w:val="24"/>
          <w:szCs w:val="24"/>
          <w:lang w:eastAsia="hr-HR"/>
        </w:rPr>
        <w:t>državnoodvjetnički</w:t>
      </w:r>
      <w:proofErr w:type="spellEnd"/>
      <w:r w:rsidR="00205868">
        <w:rPr>
          <w:rFonts w:ascii="Arial" w:eastAsia="Times New Roman" w:hAnsi="Arial" w:cs="Arial"/>
          <w:sz w:val="24"/>
          <w:szCs w:val="24"/>
          <w:lang w:eastAsia="hr-HR"/>
        </w:rPr>
        <w:t xml:space="preserve"> </w:t>
      </w:r>
      <w:r w:rsidRPr="00024A7D">
        <w:rPr>
          <w:rFonts w:ascii="Arial" w:eastAsia="Times New Roman" w:hAnsi="Arial" w:cs="Arial"/>
          <w:sz w:val="24"/>
          <w:szCs w:val="24"/>
          <w:lang w:eastAsia="hr-HR"/>
        </w:rPr>
        <w:t>savjetnik, kada ocijeni da je stranku nužno odmah primiti.</w:t>
      </w:r>
    </w:p>
    <w:p w:rsidR="00ED7542" w:rsidRPr="00024A7D" w:rsidRDefault="009624E6" w:rsidP="009624E6">
      <w:pPr>
        <w:spacing w:after="280" w:line="240" w:lineRule="auto"/>
        <w:ind w:firstLine="708"/>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ED7542" w:rsidRPr="00024A7D">
        <w:rPr>
          <w:rFonts w:ascii="Arial" w:eastAsia="Times New Roman" w:hAnsi="Arial" w:cs="Arial"/>
          <w:sz w:val="24"/>
          <w:szCs w:val="24"/>
          <w:lang w:eastAsia="hr-HR"/>
        </w:rPr>
        <w:t>Članak 1</w:t>
      </w:r>
      <w:r w:rsidR="00ED7D07" w:rsidRPr="00024A7D">
        <w:rPr>
          <w:rFonts w:ascii="Arial" w:eastAsia="Times New Roman" w:hAnsi="Arial" w:cs="Arial"/>
          <w:sz w:val="24"/>
          <w:szCs w:val="24"/>
          <w:lang w:eastAsia="hr-HR"/>
        </w:rPr>
        <w:t>1</w:t>
      </w:r>
      <w:r w:rsidR="00ED7542" w:rsidRPr="00024A7D">
        <w:rPr>
          <w:rFonts w:ascii="Arial" w:eastAsia="Times New Roman" w:hAnsi="Arial" w:cs="Arial"/>
          <w:sz w:val="24"/>
          <w:szCs w:val="24"/>
          <w:lang w:eastAsia="hr-HR"/>
        </w:rPr>
        <w:t>.</w:t>
      </w:r>
    </w:p>
    <w:p w:rsidR="00ED7542" w:rsidRPr="00024A7D" w:rsidRDefault="00ED7542" w:rsidP="009624E6">
      <w:pPr>
        <w:spacing w:after="280" w:line="240" w:lineRule="auto"/>
        <w:ind w:firstLine="708"/>
        <w:jc w:val="both"/>
        <w:rPr>
          <w:rFonts w:ascii="Arial" w:eastAsia="Times New Roman" w:hAnsi="Arial" w:cs="Arial"/>
          <w:sz w:val="24"/>
          <w:szCs w:val="24"/>
          <w:lang w:eastAsia="hr-HR"/>
        </w:rPr>
      </w:pPr>
      <w:r w:rsidRPr="00024A7D">
        <w:rPr>
          <w:rFonts w:ascii="Arial" w:eastAsia="Times New Roman" w:hAnsi="Arial" w:cs="Arial"/>
          <w:sz w:val="24"/>
          <w:szCs w:val="24"/>
          <w:lang w:eastAsia="hr-HR"/>
        </w:rPr>
        <w:t xml:space="preserve">Strankama je dopušteno zadržavanje u </w:t>
      </w:r>
      <w:r w:rsidR="009624E6">
        <w:rPr>
          <w:rFonts w:ascii="Arial" w:eastAsia="Times New Roman" w:hAnsi="Arial" w:cs="Arial"/>
          <w:sz w:val="24"/>
          <w:szCs w:val="24"/>
          <w:lang w:eastAsia="hr-HR"/>
        </w:rPr>
        <w:t>prostorijama državnog odvjetništva</w:t>
      </w:r>
      <w:r w:rsidRPr="00024A7D">
        <w:rPr>
          <w:rFonts w:ascii="Arial" w:eastAsia="Times New Roman" w:hAnsi="Arial" w:cs="Arial"/>
          <w:sz w:val="24"/>
          <w:szCs w:val="24"/>
          <w:lang w:eastAsia="hr-HR"/>
        </w:rPr>
        <w:t xml:space="preserve"> samo radi obavljanja radnje zbog koje su ušli u </w:t>
      </w:r>
      <w:r w:rsidR="009624E6">
        <w:rPr>
          <w:rFonts w:ascii="Arial" w:eastAsia="Times New Roman" w:hAnsi="Arial" w:cs="Arial"/>
          <w:sz w:val="24"/>
          <w:szCs w:val="24"/>
          <w:lang w:eastAsia="hr-HR"/>
        </w:rPr>
        <w:t>prostorije državnog odvjetništva</w:t>
      </w:r>
      <w:r w:rsidRPr="00024A7D">
        <w:rPr>
          <w:rFonts w:ascii="Arial" w:eastAsia="Times New Roman" w:hAnsi="Arial" w:cs="Arial"/>
          <w:sz w:val="24"/>
          <w:szCs w:val="24"/>
          <w:lang w:eastAsia="hr-HR"/>
        </w:rPr>
        <w:t>, nakon čega su dužni napustiti</w:t>
      </w:r>
      <w:r w:rsidR="009624E6">
        <w:rPr>
          <w:rFonts w:ascii="Arial" w:eastAsia="Times New Roman" w:hAnsi="Arial" w:cs="Arial"/>
          <w:sz w:val="24"/>
          <w:szCs w:val="24"/>
          <w:lang w:eastAsia="hr-HR"/>
        </w:rPr>
        <w:t xml:space="preserve"> službene prostorije tog tijela</w:t>
      </w:r>
      <w:r w:rsidRPr="00024A7D">
        <w:rPr>
          <w:rFonts w:ascii="Arial" w:eastAsia="Times New Roman" w:hAnsi="Arial" w:cs="Arial"/>
          <w:sz w:val="24"/>
          <w:szCs w:val="24"/>
          <w:lang w:eastAsia="hr-HR"/>
        </w:rPr>
        <w:t xml:space="preserve">. </w:t>
      </w:r>
    </w:p>
    <w:p w:rsidR="00C47100" w:rsidRPr="00024A7D" w:rsidRDefault="00C47100" w:rsidP="005C0116">
      <w:pPr>
        <w:spacing w:after="280" w:line="240" w:lineRule="auto"/>
        <w:jc w:val="center"/>
        <w:rPr>
          <w:rFonts w:ascii="Arial" w:eastAsia="Times New Roman" w:hAnsi="Arial" w:cs="Arial"/>
          <w:sz w:val="24"/>
          <w:szCs w:val="24"/>
          <w:lang w:eastAsia="hr-HR"/>
        </w:rPr>
      </w:pPr>
      <w:r w:rsidRPr="00024A7D">
        <w:rPr>
          <w:rFonts w:ascii="Arial" w:eastAsia="Times New Roman" w:hAnsi="Arial" w:cs="Arial"/>
          <w:b/>
          <w:bCs/>
          <w:sz w:val="24"/>
          <w:szCs w:val="24"/>
          <w:lang w:eastAsia="hr-HR"/>
        </w:rPr>
        <w:t>V</w:t>
      </w:r>
    </w:p>
    <w:p w:rsidR="005C0116" w:rsidRPr="00024A7D" w:rsidRDefault="005C0116" w:rsidP="005C0116">
      <w:pPr>
        <w:spacing w:after="280" w:line="240" w:lineRule="auto"/>
        <w:jc w:val="center"/>
        <w:rPr>
          <w:rFonts w:ascii="Arial" w:eastAsia="Times New Roman" w:hAnsi="Arial" w:cs="Arial"/>
          <w:sz w:val="24"/>
          <w:szCs w:val="24"/>
          <w:lang w:eastAsia="hr-HR"/>
        </w:rPr>
      </w:pPr>
      <w:r w:rsidRPr="00024A7D">
        <w:rPr>
          <w:rFonts w:ascii="Arial" w:eastAsia="Times New Roman" w:hAnsi="Arial" w:cs="Arial"/>
          <w:b/>
          <w:bCs/>
          <w:color w:val="000000"/>
          <w:sz w:val="24"/>
          <w:szCs w:val="24"/>
          <w:lang w:eastAsia="hr-HR"/>
        </w:rPr>
        <w:t xml:space="preserve">Pružanje informacija </w:t>
      </w:r>
    </w:p>
    <w:p w:rsidR="005C0116" w:rsidRPr="00024A7D" w:rsidRDefault="005C0116" w:rsidP="005C0116">
      <w:pPr>
        <w:spacing w:after="280" w:line="240" w:lineRule="auto"/>
        <w:jc w:val="center"/>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Čl</w:t>
      </w:r>
      <w:r w:rsidR="002A2F8E" w:rsidRPr="00024A7D">
        <w:rPr>
          <w:rFonts w:ascii="Arial" w:eastAsia="Times New Roman" w:hAnsi="Arial" w:cs="Arial"/>
          <w:color w:val="000000"/>
          <w:sz w:val="24"/>
          <w:szCs w:val="24"/>
          <w:lang w:eastAsia="hr-HR"/>
        </w:rPr>
        <w:t>anak</w:t>
      </w:r>
      <w:r w:rsidRPr="00024A7D">
        <w:rPr>
          <w:rFonts w:ascii="Arial" w:eastAsia="Times New Roman" w:hAnsi="Arial" w:cs="Arial"/>
          <w:color w:val="000000"/>
          <w:sz w:val="24"/>
          <w:szCs w:val="24"/>
          <w:lang w:eastAsia="hr-HR"/>
        </w:rPr>
        <w:t xml:space="preserve"> 1</w:t>
      </w:r>
      <w:r w:rsidR="00ED7D07" w:rsidRPr="00024A7D">
        <w:rPr>
          <w:rFonts w:ascii="Arial" w:eastAsia="Times New Roman" w:hAnsi="Arial" w:cs="Arial"/>
          <w:color w:val="000000"/>
          <w:sz w:val="24"/>
          <w:szCs w:val="24"/>
          <w:lang w:eastAsia="hr-HR"/>
        </w:rPr>
        <w:t>2</w:t>
      </w:r>
      <w:r w:rsidRPr="00024A7D">
        <w:rPr>
          <w:rFonts w:ascii="Arial" w:eastAsia="Times New Roman" w:hAnsi="Arial" w:cs="Arial"/>
          <w:color w:val="000000"/>
          <w:sz w:val="24"/>
          <w:szCs w:val="24"/>
          <w:lang w:eastAsia="hr-HR"/>
        </w:rPr>
        <w:t>.</w:t>
      </w:r>
    </w:p>
    <w:p w:rsidR="009F5801" w:rsidRPr="00024A7D" w:rsidRDefault="009F5801" w:rsidP="009624E6">
      <w:pPr>
        <w:spacing w:after="0" w:line="240" w:lineRule="auto"/>
        <w:ind w:firstLine="708"/>
        <w:jc w:val="both"/>
        <w:rPr>
          <w:rFonts w:ascii="Arial" w:eastAsia="Times New Roman" w:hAnsi="Arial" w:cs="Arial"/>
          <w:color w:val="000000"/>
          <w:sz w:val="24"/>
          <w:szCs w:val="24"/>
          <w:lang w:eastAsia="hr-HR"/>
        </w:rPr>
      </w:pPr>
      <w:r w:rsidRPr="00024A7D">
        <w:rPr>
          <w:rFonts w:ascii="Arial" w:eastAsia="Times New Roman" w:hAnsi="Arial" w:cs="Arial"/>
          <w:color w:val="000000"/>
          <w:sz w:val="24"/>
          <w:szCs w:val="24"/>
          <w:lang w:eastAsia="hr-HR"/>
        </w:rPr>
        <w:t>Zaposlenici</w:t>
      </w:r>
      <w:r w:rsidR="009624E6">
        <w:rPr>
          <w:rFonts w:ascii="Arial" w:eastAsia="Times New Roman" w:hAnsi="Arial" w:cs="Arial"/>
          <w:color w:val="000000"/>
          <w:sz w:val="24"/>
          <w:szCs w:val="24"/>
          <w:lang w:eastAsia="hr-HR"/>
        </w:rPr>
        <w:t xml:space="preserve"> državnog odvjetništva</w:t>
      </w:r>
      <w:r w:rsidRPr="00024A7D">
        <w:rPr>
          <w:rFonts w:ascii="Arial" w:eastAsia="Times New Roman" w:hAnsi="Arial" w:cs="Arial"/>
          <w:color w:val="000000"/>
          <w:sz w:val="24"/>
          <w:szCs w:val="24"/>
          <w:lang w:eastAsia="hr-HR"/>
        </w:rPr>
        <w:t xml:space="preserve"> pružaju informacije o predmetu odnosno stanju predmeta sukladno Poslovniku državnog odvjetništva.</w:t>
      </w:r>
    </w:p>
    <w:p w:rsidR="009F5801" w:rsidRDefault="00205868" w:rsidP="009624E6">
      <w:pPr>
        <w:spacing w:after="0" w:line="240" w:lineRule="auto"/>
        <w:ind w:firstLine="708"/>
        <w:jc w:val="both"/>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 xml:space="preserve">Zaposlenicima </w:t>
      </w:r>
      <w:r w:rsidR="009624E6">
        <w:rPr>
          <w:rFonts w:ascii="Arial" w:eastAsia="Times New Roman" w:hAnsi="Arial" w:cs="Arial"/>
          <w:color w:val="000000"/>
          <w:sz w:val="24"/>
          <w:szCs w:val="24"/>
          <w:lang w:eastAsia="hr-HR"/>
        </w:rPr>
        <w:t>državnog odvjetništva</w:t>
      </w:r>
      <w:r w:rsidR="009F5801" w:rsidRPr="00024A7D">
        <w:rPr>
          <w:rFonts w:ascii="Arial" w:eastAsia="Times New Roman" w:hAnsi="Arial" w:cs="Arial"/>
          <w:color w:val="000000"/>
          <w:sz w:val="24"/>
          <w:szCs w:val="24"/>
          <w:lang w:eastAsia="hr-HR"/>
        </w:rPr>
        <w:t xml:space="preserve"> zabranjeno je davati izjave ili svoje osobno mišljenje o pravilnosti poduzete radnje ili donesene odluke o predmetu kao i o vjerojatnom ishodu postupka.</w:t>
      </w:r>
    </w:p>
    <w:p w:rsidR="009624E6" w:rsidRPr="00024A7D" w:rsidRDefault="009624E6" w:rsidP="009624E6">
      <w:pPr>
        <w:spacing w:after="0" w:line="240" w:lineRule="auto"/>
        <w:ind w:firstLine="708"/>
        <w:jc w:val="both"/>
        <w:rPr>
          <w:rFonts w:ascii="Arial" w:eastAsia="Times New Roman" w:hAnsi="Arial" w:cs="Arial"/>
          <w:color w:val="000000"/>
          <w:sz w:val="24"/>
          <w:szCs w:val="24"/>
          <w:lang w:eastAsia="hr-HR"/>
        </w:rPr>
      </w:pPr>
    </w:p>
    <w:p w:rsidR="005C0116" w:rsidRPr="00024A7D" w:rsidRDefault="005C0116" w:rsidP="005C0116">
      <w:pPr>
        <w:spacing w:after="280" w:line="240" w:lineRule="auto"/>
        <w:jc w:val="center"/>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Čl</w:t>
      </w:r>
      <w:r w:rsidR="009F5801" w:rsidRPr="00024A7D">
        <w:rPr>
          <w:rFonts w:ascii="Arial" w:eastAsia="Times New Roman" w:hAnsi="Arial" w:cs="Arial"/>
          <w:color w:val="000000"/>
          <w:sz w:val="24"/>
          <w:szCs w:val="24"/>
          <w:lang w:eastAsia="hr-HR"/>
        </w:rPr>
        <w:t>anak</w:t>
      </w:r>
      <w:r w:rsidRPr="00024A7D">
        <w:rPr>
          <w:rFonts w:ascii="Arial" w:eastAsia="Times New Roman" w:hAnsi="Arial" w:cs="Arial"/>
          <w:color w:val="000000"/>
          <w:sz w:val="24"/>
          <w:szCs w:val="24"/>
          <w:lang w:eastAsia="hr-HR"/>
        </w:rPr>
        <w:t xml:space="preserve"> 1</w:t>
      </w:r>
      <w:r w:rsidR="00ED7D07" w:rsidRPr="00024A7D">
        <w:rPr>
          <w:rFonts w:ascii="Arial" w:eastAsia="Times New Roman" w:hAnsi="Arial" w:cs="Arial"/>
          <w:color w:val="000000"/>
          <w:sz w:val="24"/>
          <w:szCs w:val="24"/>
          <w:lang w:eastAsia="hr-HR"/>
        </w:rPr>
        <w:t>3</w:t>
      </w:r>
      <w:r w:rsidRPr="00024A7D">
        <w:rPr>
          <w:rFonts w:ascii="Arial" w:eastAsia="Times New Roman" w:hAnsi="Arial" w:cs="Arial"/>
          <w:color w:val="000000"/>
          <w:sz w:val="24"/>
          <w:szCs w:val="24"/>
          <w:lang w:eastAsia="hr-HR"/>
        </w:rPr>
        <w:t>.</w:t>
      </w:r>
    </w:p>
    <w:p w:rsidR="005C0116" w:rsidRPr="00024A7D" w:rsidRDefault="005C0116" w:rsidP="005C0116">
      <w:pPr>
        <w:spacing w:after="280" w:line="240" w:lineRule="auto"/>
        <w:jc w:val="both"/>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 xml:space="preserve">           Ostvarivanje prava na pristup informacijama pravnim i fizičkim osobama obavlja se sukladno Zakonu o pravu na pristup informacijama, </w:t>
      </w:r>
      <w:r w:rsidR="00E36EB7" w:rsidRPr="00024A7D">
        <w:rPr>
          <w:rFonts w:ascii="Arial" w:eastAsia="Times New Roman" w:hAnsi="Arial" w:cs="Arial"/>
          <w:color w:val="000000"/>
          <w:sz w:val="24"/>
          <w:szCs w:val="24"/>
          <w:lang w:eastAsia="hr-HR"/>
        </w:rPr>
        <w:t>Poslovniku državnog odvjetništva</w:t>
      </w:r>
      <w:r w:rsidRPr="00024A7D">
        <w:rPr>
          <w:rFonts w:ascii="Arial" w:eastAsia="Times New Roman" w:hAnsi="Arial" w:cs="Arial"/>
          <w:color w:val="000000"/>
          <w:sz w:val="24"/>
          <w:szCs w:val="24"/>
          <w:lang w:eastAsia="hr-HR"/>
        </w:rPr>
        <w:t xml:space="preserve"> i drugim zakonima.</w:t>
      </w:r>
    </w:p>
    <w:p w:rsidR="005C0116" w:rsidRPr="00024A7D" w:rsidRDefault="005C0116" w:rsidP="005C0116">
      <w:pPr>
        <w:spacing w:after="280" w:line="240" w:lineRule="auto"/>
        <w:jc w:val="center"/>
        <w:rPr>
          <w:rFonts w:ascii="Arial" w:eastAsia="Times New Roman" w:hAnsi="Arial" w:cs="Arial"/>
          <w:sz w:val="24"/>
          <w:szCs w:val="24"/>
          <w:lang w:eastAsia="hr-HR"/>
        </w:rPr>
      </w:pPr>
      <w:r w:rsidRPr="00024A7D">
        <w:rPr>
          <w:rFonts w:ascii="Arial" w:eastAsia="Times New Roman" w:hAnsi="Arial" w:cs="Arial"/>
          <w:b/>
          <w:bCs/>
          <w:color w:val="000000"/>
          <w:sz w:val="24"/>
          <w:szCs w:val="24"/>
          <w:lang w:eastAsia="hr-HR"/>
        </w:rPr>
        <w:t>V.</w:t>
      </w:r>
    </w:p>
    <w:p w:rsidR="005C0116" w:rsidRPr="00024A7D" w:rsidRDefault="005C0116" w:rsidP="005C0116">
      <w:pPr>
        <w:spacing w:after="280" w:line="240" w:lineRule="auto"/>
        <w:jc w:val="center"/>
        <w:rPr>
          <w:rFonts w:ascii="Arial" w:eastAsia="Times New Roman" w:hAnsi="Arial" w:cs="Arial"/>
          <w:sz w:val="24"/>
          <w:szCs w:val="24"/>
          <w:lang w:eastAsia="hr-HR"/>
        </w:rPr>
      </w:pPr>
      <w:r w:rsidRPr="00024A7D">
        <w:rPr>
          <w:rFonts w:ascii="Arial" w:eastAsia="Times New Roman" w:hAnsi="Arial" w:cs="Arial"/>
          <w:b/>
          <w:bCs/>
          <w:color w:val="000000"/>
          <w:sz w:val="24"/>
          <w:szCs w:val="24"/>
          <w:lang w:eastAsia="hr-HR"/>
        </w:rPr>
        <w:t>Međusobni odnos</w:t>
      </w:r>
    </w:p>
    <w:p w:rsidR="005C0116" w:rsidRPr="00024A7D" w:rsidRDefault="005C0116" w:rsidP="005C0116">
      <w:pPr>
        <w:spacing w:after="280" w:line="240" w:lineRule="auto"/>
        <w:jc w:val="center"/>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Čl</w:t>
      </w:r>
      <w:r w:rsidR="009F5801" w:rsidRPr="00024A7D">
        <w:rPr>
          <w:rFonts w:ascii="Arial" w:eastAsia="Times New Roman" w:hAnsi="Arial" w:cs="Arial"/>
          <w:color w:val="000000"/>
          <w:sz w:val="24"/>
          <w:szCs w:val="24"/>
          <w:lang w:eastAsia="hr-HR"/>
        </w:rPr>
        <w:t>anak</w:t>
      </w:r>
      <w:r w:rsidRPr="00024A7D">
        <w:rPr>
          <w:rFonts w:ascii="Arial" w:eastAsia="Times New Roman" w:hAnsi="Arial" w:cs="Arial"/>
          <w:color w:val="000000"/>
          <w:sz w:val="24"/>
          <w:szCs w:val="24"/>
          <w:lang w:eastAsia="hr-HR"/>
        </w:rPr>
        <w:t xml:space="preserve"> 1</w:t>
      </w:r>
      <w:r w:rsidR="00ED7D07" w:rsidRPr="00024A7D">
        <w:rPr>
          <w:rFonts w:ascii="Arial" w:eastAsia="Times New Roman" w:hAnsi="Arial" w:cs="Arial"/>
          <w:color w:val="000000"/>
          <w:sz w:val="24"/>
          <w:szCs w:val="24"/>
          <w:lang w:eastAsia="hr-HR"/>
        </w:rPr>
        <w:t>4</w:t>
      </w:r>
      <w:r w:rsidRPr="00024A7D">
        <w:rPr>
          <w:rFonts w:ascii="Arial" w:eastAsia="Times New Roman" w:hAnsi="Arial" w:cs="Arial"/>
          <w:color w:val="000000"/>
          <w:sz w:val="24"/>
          <w:szCs w:val="24"/>
          <w:lang w:eastAsia="hr-HR"/>
        </w:rPr>
        <w:t>.</w:t>
      </w:r>
    </w:p>
    <w:p w:rsidR="005C0116" w:rsidRPr="00024A7D" w:rsidRDefault="005C0116" w:rsidP="009624E6">
      <w:pPr>
        <w:spacing w:after="0" w:line="240" w:lineRule="auto"/>
        <w:ind w:firstLine="720"/>
        <w:jc w:val="both"/>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 xml:space="preserve">U međusobnim odnosima i u odnosu prema strankama zaposleni u </w:t>
      </w:r>
      <w:r w:rsidR="009624E6">
        <w:rPr>
          <w:rFonts w:ascii="Arial" w:eastAsia="Times New Roman" w:hAnsi="Arial" w:cs="Arial"/>
          <w:color w:val="000000"/>
          <w:sz w:val="24"/>
          <w:szCs w:val="24"/>
          <w:lang w:eastAsia="hr-HR"/>
        </w:rPr>
        <w:t>državnom odvjetništvu</w:t>
      </w:r>
      <w:r w:rsidR="009F5801" w:rsidRPr="00024A7D">
        <w:rPr>
          <w:rFonts w:ascii="Arial" w:eastAsia="Times New Roman" w:hAnsi="Arial" w:cs="Arial"/>
          <w:color w:val="000000"/>
          <w:sz w:val="24"/>
          <w:szCs w:val="24"/>
          <w:lang w:eastAsia="hr-HR"/>
        </w:rPr>
        <w:t xml:space="preserve"> </w:t>
      </w:r>
      <w:r w:rsidRPr="00024A7D">
        <w:rPr>
          <w:rFonts w:ascii="Arial" w:eastAsia="Times New Roman" w:hAnsi="Arial" w:cs="Arial"/>
          <w:color w:val="000000"/>
          <w:sz w:val="24"/>
          <w:szCs w:val="24"/>
          <w:lang w:eastAsia="hr-HR"/>
        </w:rPr>
        <w:t>dužni</w:t>
      </w:r>
      <w:r w:rsidR="009F5801" w:rsidRPr="00024A7D">
        <w:rPr>
          <w:rFonts w:ascii="Arial" w:eastAsia="Times New Roman" w:hAnsi="Arial" w:cs="Arial"/>
          <w:color w:val="000000"/>
          <w:sz w:val="24"/>
          <w:szCs w:val="24"/>
          <w:lang w:eastAsia="hr-HR"/>
        </w:rPr>
        <w:t xml:space="preserve"> su</w:t>
      </w:r>
      <w:r w:rsidRPr="00024A7D">
        <w:rPr>
          <w:rFonts w:ascii="Arial" w:eastAsia="Times New Roman" w:hAnsi="Arial" w:cs="Arial"/>
          <w:color w:val="000000"/>
          <w:sz w:val="24"/>
          <w:szCs w:val="24"/>
          <w:lang w:eastAsia="hr-HR"/>
        </w:rPr>
        <w:t xml:space="preserve"> postupati profesionalno, nepristrano i pristojno, poštivati dostojanstvo osobe, voditi računa o pravima i potrebama građana u okvirima službe, pošt</w:t>
      </w:r>
      <w:r w:rsidR="006B64D1">
        <w:rPr>
          <w:rFonts w:ascii="Arial" w:eastAsia="Times New Roman" w:hAnsi="Arial" w:cs="Arial"/>
          <w:color w:val="000000"/>
          <w:sz w:val="24"/>
          <w:szCs w:val="24"/>
          <w:lang w:eastAsia="hr-HR"/>
        </w:rPr>
        <w:t>ujući</w:t>
      </w:r>
      <w:r w:rsidRPr="00024A7D">
        <w:rPr>
          <w:rFonts w:ascii="Arial" w:eastAsia="Times New Roman" w:hAnsi="Arial" w:cs="Arial"/>
          <w:color w:val="000000"/>
          <w:sz w:val="24"/>
          <w:szCs w:val="24"/>
          <w:lang w:eastAsia="hr-HR"/>
        </w:rPr>
        <w:t xml:space="preserve"> opće</w:t>
      </w:r>
      <w:r w:rsidR="006B64D1">
        <w:rPr>
          <w:rFonts w:ascii="Arial" w:eastAsia="Times New Roman" w:hAnsi="Arial" w:cs="Arial"/>
          <w:color w:val="000000"/>
          <w:sz w:val="24"/>
          <w:szCs w:val="24"/>
          <w:lang w:eastAsia="hr-HR"/>
        </w:rPr>
        <w:t xml:space="preserve"> </w:t>
      </w:r>
      <w:r w:rsidRPr="00024A7D">
        <w:rPr>
          <w:rFonts w:ascii="Arial" w:eastAsia="Times New Roman" w:hAnsi="Arial" w:cs="Arial"/>
          <w:color w:val="000000"/>
          <w:sz w:val="24"/>
          <w:szCs w:val="24"/>
          <w:lang w:eastAsia="hr-HR"/>
        </w:rPr>
        <w:t xml:space="preserve">usvojena i priznata pravila uljudnosti. </w:t>
      </w:r>
    </w:p>
    <w:p w:rsidR="005C0116" w:rsidRPr="00024A7D" w:rsidRDefault="005C0116" w:rsidP="009624E6">
      <w:pPr>
        <w:spacing w:after="0" w:line="240" w:lineRule="auto"/>
        <w:ind w:firstLine="720"/>
        <w:jc w:val="both"/>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 xml:space="preserve">Zaposleni u </w:t>
      </w:r>
      <w:r w:rsidR="009624E6">
        <w:rPr>
          <w:rFonts w:ascii="Arial" w:eastAsia="Times New Roman" w:hAnsi="Arial" w:cs="Arial"/>
          <w:color w:val="000000"/>
          <w:sz w:val="24"/>
          <w:szCs w:val="24"/>
          <w:lang w:eastAsia="hr-HR"/>
        </w:rPr>
        <w:t>državnom odvjetništvu</w:t>
      </w:r>
      <w:r w:rsidRPr="00024A7D">
        <w:rPr>
          <w:rFonts w:ascii="Arial" w:eastAsia="Times New Roman" w:hAnsi="Arial" w:cs="Arial"/>
          <w:color w:val="00B0F0"/>
          <w:sz w:val="24"/>
          <w:szCs w:val="24"/>
          <w:lang w:eastAsia="hr-HR"/>
        </w:rPr>
        <w:t xml:space="preserve"> </w:t>
      </w:r>
      <w:r w:rsidRPr="00024A7D">
        <w:rPr>
          <w:rFonts w:ascii="Arial" w:eastAsia="Times New Roman" w:hAnsi="Arial" w:cs="Arial"/>
          <w:color w:val="000000"/>
          <w:sz w:val="24"/>
          <w:szCs w:val="24"/>
          <w:lang w:eastAsia="hr-HR"/>
        </w:rPr>
        <w:t>dužni su jednako postupati prema svim građanima i ostalim zaposlenima, bez diskriminacije ili povlašćivanja na temelju dobi, nacionalnosti, etičke ili socijalne pripadnosti, jezičnog ili rasnog podrijetla, političkih ili vjerskih uvjerenja ili sklonosti, invalidnosti, obrazovanja, socijalnog položaja, spola, bračnog ili obiteljskog statusa, spolne orijentacije ili na bilo kojoj drugoj osnovi.  </w:t>
      </w:r>
    </w:p>
    <w:p w:rsidR="005C0116" w:rsidRDefault="005C0116" w:rsidP="009624E6">
      <w:pPr>
        <w:spacing w:after="0" w:line="240" w:lineRule="auto"/>
        <w:ind w:firstLine="720"/>
        <w:jc w:val="both"/>
        <w:rPr>
          <w:rFonts w:ascii="Arial" w:eastAsia="Times New Roman" w:hAnsi="Arial" w:cs="Arial"/>
          <w:color w:val="000000"/>
          <w:sz w:val="24"/>
          <w:szCs w:val="24"/>
          <w:lang w:eastAsia="hr-HR"/>
        </w:rPr>
      </w:pPr>
      <w:r w:rsidRPr="00024A7D">
        <w:rPr>
          <w:rFonts w:ascii="Arial" w:eastAsia="Times New Roman" w:hAnsi="Arial" w:cs="Arial"/>
          <w:color w:val="000000"/>
          <w:sz w:val="24"/>
          <w:szCs w:val="24"/>
          <w:lang w:eastAsia="hr-HR"/>
        </w:rPr>
        <w:t xml:space="preserve">Zaposleni u </w:t>
      </w:r>
      <w:r w:rsidR="009624E6">
        <w:rPr>
          <w:rFonts w:ascii="Arial" w:eastAsia="Times New Roman" w:hAnsi="Arial" w:cs="Arial"/>
          <w:color w:val="000000"/>
          <w:sz w:val="24"/>
          <w:szCs w:val="24"/>
          <w:lang w:eastAsia="hr-HR"/>
        </w:rPr>
        <w:t>državnom odvjetništvu</w:t>
      </w:r>
      <w:r w:rsidR="009F5801" w:rsidRPr="00024A7D">
        <w:rPr>
          <w:rFonts w:ascii="Arial" w:eastAsia="Times New Roman" w:hAnsi="Arial" w:cs="Arial"/>
          <w:color w:val="000000"/>
          <w:sz w:val="24"/>
          <w:szCs w:val="24"/>
          <w:lang w:eastAsia="hr-HR"/>
        </w:rPr>
        <w:t xml:space="preserve"> </w:t>
      </w:r>
      <w:r w:rsidRPr="00024A7D">
        <w:rPr>
          <w:rFonts w:ascii="Arial" w:eastAsia="Times New Roman" w:hAnsi="Arial" w:cs="Arial"/>
          <w:color w:val="000000"/>
          <w:sz w:val="24"/>
          <w:szCs w:val="24"/>
          <w:lang w:eastAsia="hr-HR"/>
        </w:rPr>
        <w:t>dužni</w:t>
      </w:r>
      <w:r w:rsidR="009F5801" w:rsidRPr="00024A7D">
        <w:rPr>
          <w:rFonts w:ascii="Arial" w:eastAsia="Times New Roman" w:hAnsi="Arial" w:cs="Arial"/>
          <w:color w:val="000000"/>
          <w:sz w:val="24"/>
          <w:szCs w:val="24"/>
          <w:lang w:eastAsia="hr-HR"/>
        </w:rPr>
        <w:t xml:space="preserve"> su</w:t>
      </w:r>
      <w:r w:rsidRPr="00024A7D">
        <w:rPr>
          <w:rFonts w:ascii="Arial" w:eastAsia="Times New Roman" w:hAnsi="Arial" w:cs="Arial"/>
          <w:color w:val="000000"/>
          <w:sz w:val="24"/>
          <w:szCs w:val="24"/>
          <w:lang w:eastAsia="hr-HR"/>
        </w:rPr>
        <w:t xml:space="preserve"> postupati s posebnom pažnjom prema osobama s invaliditetom i drugim osobama s posebnim potrebama.</w:t>
      </w:r>
    </w:p>
    <w:p w:rsidR="009624E6" w:rsidRDefault="009624E6" w:rsidP="009624E6">
      <w:pPr>
        <w:spacing w:after="0" w:line="240" w:lineRule="auto"/>
        <w:ind w:firstLine="720"/>
        <w:jc w:val="both"/>
        <w:rPr>
          <w:rFonts w:ascii="Arial" w:eastAsia="Times New Roman" w:hAnsi="Arial" w:cs="Arial"/>
          <w:color w:val="000000"/>
          <w:sz w:val="24"/>
          <w:szCs w:val="24"/>
          <w:lang w:eastAsia="hr-HR"/>
        </w:rPr>
      </w:pPr>
    </w:p>
    <w:p w:rsidR="009624E6" w:rsidRPr="00024A7D" w:rsidRDefault="009624E6" w:rsidP="009624E6">
      <w:pPr>
        <w:spacing w:after="0" w:line="240" w:lineRule="auto"/>
        <w:ind w:firstLine="720"/>
        <w:jc w:val="both"/>
        <w:rPr>
          <w:rFonts w:ascii="Arial" w:eastAsia="Times New Roman" w:hAnsi="Arial" w:cs="Arial"/>
          <w:sz w:val="24"/>
          <w:szCs w:val="24"/>
          <w:lang w:eastAsia="hr-HR"/>
        </w:rPr>
      </w:pPr>
    </w:p>
    <w:p w:rsidR="005C0116" w:rsidRPr="00024A7D" w:rsidRDefault="005C0116" w:rsidP="005C0116">
      <w:pPr>
        <w:spacing w:after="280" w:line="240" w:lineRule="auto"/>
        <w:ind w:left="2160" w:firstLine="720"/>
        <w:rPr>
          <w:rFonts w:ascii="Arial" w:eastAsia="Times New Roman" w:hAnsi="Arial" w:cs="Arial"/>
          <w:sz w:val="24"/>
          <w:szCs w:val="24"/>
          <w:lang w:eastAsia="hr-HR"/>
        </w:rPr>
      </w:pPr>
      <w:r w:rsidRPr="00024A7D">
        <w:rPr>
          <w:rFonts w:ascii="Arial" w:eastAsia="Times New Roman" w:hAnsi="Arial" w:cs="Arial"/>
          <w:b/>
          <w:bCs/>
          <w:color w:val="000000"/>
          <w:sz w:val="24"/>
          <w:szCs w:val="24"/>
          <w:lang w:eastAsia="hr-HR"/>
        </w:rPr>
        <w:lastRenderedPageBreak/>
        <w:t>                          IV.</w:t>
      </w:r>
    </w:p>
    <w:p w:rsidR="005C0116" w:rsidRPr="00024A7D" w:rsidRDefault="005C0116" w:rsidP="005C0116">
      <w:pPr>
        <w:spacing w:after="280" w:line="240" w:lineRule="auto"/>
        <w:jc w:val="center"/>
        <w:rPr>
          <w:rFonts w:ascii="Arial" w:eastAsia="Times New Roman" w:hAnsi="Arial" w:cs="Arial"/>
          <w:sz w:val="24"/>
          <w:szCs w:val="24"/>
          <w:lang w:eastAsia="hr-HR"/>
        </w:rPr>
      </w:pPr>
      <w:r w:rsidRPr="00024A7D">
        <w:rPr>
          <w:rFonts w:ascii="Arial" w:eastAsia="Times New Roman" w:hAnsi="Arial" w:cs="Arial"/>
          <w:b/>
          <w:bCs/>
          <w:color w:val="000000"/>
          <w:sz w:val="24"/>
          <w:szCs w:val="24"/>
          <w:lang w:eastAsia="hr-HR"/>
        </w:rPr>
        <w:t>Čuvanje sredstava</w:t>
      </w:r>
    </w:p>
    <w:p w:rsidR="005C0116" w:rsidRPr="00024A7D" w:rsidRDefault="005C0116" w:rsidP="00D756A5">
      <w:pPr>
        <w:spacing w:after="280" w:line="240" w:lineRule="auto"/>
        <w:jc w:val="center"/>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Čl</w:t>
      </w:r>
      <w:r w:rsidR="009F5801" w:rsidRPr="00024A7D">
        <w:rPr>
          <w:rFonts w:ascii="Arial" w:eastAsia="Times New Roman" w:hAnsi="Arial" w:cs="Arial"/>
          <w:color w:val="000000"/>
          <w:sz w:val="24"/>
          <w:szCs w:val="24"/>
          <w:lang w:eastAsia="hr-HR"/>
        </w:rPr>
        <w:t>anak</w:t>
      </w:r>
      <w:r w:rsidRPr="00024A7D">
        <w:rPr>
          <w:rFonts w:ascii="Arial" w:eastAsia="Times New Roman" w:hAnsi="Arial" w:cs="Arial"/>
          <w:color w:val="000000"/>
          <w:sz w:val="24"/>
          <w:szCs w:val="24"/>
          <w:lang w:eastAsia="hr-HR"/>
        </w:rPr>
        <w:t xml:space="preserve"> 1</w:t>
      </w:r>
      <w:r w:rsidR="00ED7D07" w:rsidRPr="00024A7D">
        <w:rPr>
          <w:rFonts w:ascii="Arial" w:eastAsia="Times New Roman" w:hAnsi="Arial" w:cs="Arial"/>
          <w:color w:val="000000"/>
          <w:sz w:val="24"/>
          <w:szCs w:val="24"/>
          <w:lang w:eastAsia="hr-HR"/>
        </w:rPr>
        <w:t>5</w:t>
      </w:r>
      <w:r w:rsidRPr="00024A7D">
        <w:rPr>
          <w:rFonts w:ascii="Arial" w:eastAsia="Times New Roman" w:hAnsi="Arial" w:cs="Arial"/>
          <w:color w:val="000000"/>
          <w:sz w:val="24"/>
          <w:szCs w:val="24"/>
          <w:lang w:eastAsia="hr-HR"/>
        </w:rPr>
        <w:t>.</w:t>
      </w:r>
    </w:p>
    <w:p w:rsidR="00012904" w:rsidRPr="00024A7D" w:rsidRDefault="005C0116" w:rsidP="00BC6FDC">
      <w:pPr>
        <w:spacing w:after="0" w:line="240" w:lineRule="auto"/>
        <w:ind w:firstLine="720"/>
        <w:jc w:val="both"/>
        <w:rPr>
          <w:rFonts w:ascii="Arial" w:eastAsia="Times New Roman" w:hAnsi="Arial" w:cs="Arial"/>
          <w:color w:val="000000"/>
          <w:sz w:val="24"/>
          <w:szCs w:val="24"/>
          <w:lang w:eastAsia="hr-HR"/>
        </w:rPr>
      </w:pPr>
      <w:r w:rsidRPr="00024A7D">
        <w:rPr>
          <w:rFonts w:ascii="Arial" w:eastAsia="Times New Roman" w:hAnsi="Arial" w:cs="Arial"/>
          <w:color w:val="000000"/>
          <w:sz w:val="24"/>
          <w:szCs w:val="24"/>
          <w:lang w:eastAsia="hr-HR"/>
        </w:rPr>
        <w:t>Sredstava za rad koriste se isključivo prema njihovoj namjeni, a u skladu s uputama proizvođača</w:t>
      </w:r>
      <w:r w:rsidR="00012904" w:rsidRPr="00024A7D">
        <w:rPr>
          <w:rFonts w:ascii="Arial" w:eastAsia="Times New Roman" w:hAnsi="Arial" w:cs="Arial"/>
          <w:color w:val="000000"/>
          <w:sz w:val="24"/>
          <w:szCs w:val="24"/>
          <w:lang w:eastAsia="hr-HR"/>
        </w:rPr>
        <w:t xml:space="preserve"> i isključivo za službene potrebe.</w:t>
      </w:r>
    </w:p>
    <w:p w:rsidR="005C0116" w:rsidRDefault="005C0116" w:rsidP="00BC6FDC">
      <w:pPr>
        <w:spacing w:after="0" w:line="240" w:lineRule="auto"/>
        <w:ind w:firstLine="720"/>
        <w:jc w:val="both"/>
        <w:rPr>
          <w:rFonts w:ascii="Arial" w:eastAsia="Times New Roman" w:hAnsi="Arial" w:cs="Arial"/>
          <w:color w:val="000000"/>
          <w:sz w:val="24"/>
          <w:szCs w:val="24"/>
          <w:lang w:eastAsia="hr-HR"/>
        </w:rPr>
      </w:pPr>
      <w:r w:rsidRPr="00024A7D">
        <w:rPr>
          <w:rFonts w:ascii="Arial" w:eastAsia="Times New Roman" w:hAnsi="Arial" w:cs="Arial"/>
          <w:color w:val="000000"/>
          <w:sz w:val="24"/>
          <w:szCs w:val="24"/>
          <w:lang w:eastAsia="hr-HR"/>
        </w:rPr>
        <w:t xml:space="preserve">Zaposlenici koji su zaduženi imovinom </w:t>
      </w:r>
      <w:r w:rsidR="00BC6FDC">
        <w:rPr>
          <w:rFonts w:ascii="Arial" w:eastAsia="Times New Roman" w:hAnsi="Arial" w:cs="Arial"/>
          <w:color w:val="000000"/>
          <w:sz w:val="24"/>
          <w:szCs w:val="24"/>
          <w:lang w:eastAsia="hr-HR"/>
        </w:rPr>
        <w:t>državnog odvjetništva</w:t>
      </w:r>
      <w:r w:rsidRPr="00024A7D">
        <w:rPr>
          <w:rFonts w:ascii="Arial" w:eastAsia="Times New Roman" w:hAnsi="Arial" w:cs="Arial"/>
          <w:color w:val="000000"/>
          <w:sz w:val="24"/>
          <w:szCs w:val="24"/>
          <w:lang w:eastAsia="hr-HR"/>
        </w:rPr>
        <w:t xml:space="preserve">: računalima, mobilnim telefonima itd., dužni su navedena sredstva koristiti isključivo za službene potrebe, sukladno uputama </w:t>
      </w:r>
      <w:r w:rsidR="00012904" w:rsidRPr="00024A7D">
        <w:rPr>
          <w:rFonts w:ascii="Arial" w:eastAsia="Times New Roman" w:hAnsi="Arial" w:cs="Arial"/>
          <w:color w:val="000000"/>
          <w:sz w:val="24"/>
          <w:szCs w:val="24"/>
          <w:lang w:eastAsia="hr-HR"/>
        </w:rPr>
        <w:t>proizvođača navedenog proizvoda i starati se o njihovoj ispravnosti i urednosti, te kvarove promptno javljati nadležnoj službi.</w:t>
      </w:r>
    </w:p>
    <w:p w:rsidR="00BC6FDC" w:rsidRPr="00024A7D" w:rsidRDefault="00BC6FDC" w:rsidP="00BC6FDC">
      <w:pPr>
        <w:spacing w:after="0" w:line="240" w:lineRule="auto"/>
        <w:ind w:firstLine="720"/>
        <w:jc w:val="both"/>
        <w:rPr>
          <w:rFonts w:ascii="Arial" w:eastAsia="Times New Roman" w:hAnsi="Arial" w:cs="Arial"/>
          <w:sz w:val="24"/>
          <w:szCs w:val="24"/>
          <w:lang w:eastAsia="hr-HR"/>
        </w:rPr>
      </w:pPr>
    </w:p>
    <w:p w:rsidR="005C0116" w:rsidRPr="00024A7D" w:rsidRDefault="005C0116" w:rsidP="005C0116">
      <w:pPr>
        <w:spacing w:after="280" w:line="240" w:lineRule="auto"/>
        <w:ind w:left="2880"/>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                     Čl</w:t>
      </w:r>
      <w:r w:rsidR="00012904" w:rsidRPr="00024A7D">
        <w:rPr>
          <w:rFonts w:ascii="Arial" w:eastAsia="Times New Roman" w:hAnsi="Arial" w:cs="Arial"/>
          <w:color w:val="000000"/>
          <w:sz w:val="24"/>
          <w:szCs w:val="24"/>
          <w:lang w:eastAsia="hr-HR"/>
        </w:rPr>
        <w:t>anak</w:t>
      </w:r>
      <w:r w:rsidRPr="00024A7D">
        <w:rPr>
          <w:rFonts w:ascii="Arial" w:eastAsia="Times New Roman" w:hAnsi="Arial" w:cs="Arial"/>
          <w:color w:val="000000"/>
          <w:sz w:val="24"/>
          <w:szCs w:val="24"/>
          <w:lang w:eastAsia="hr-HR"/>
        </w:rPr>
        <w:t xml:space="preserve"> 1</w:t>
      </w:r>
      <w:r w:rsidR="00ED7D07" w:rsidRPr="00024A7D">
        <w:rPr>
          <w:rFonts w:ascii="Arial" w:eastAsia="Times New Roman" w:hAnsi="Arial" w:cs="Arial"/>
          <w:color w:val="000000"/>
          <w:sz w:val="24"/>
          <w:szCs w:val="24"/>
          <w:lang w:eastAsia="hr-HR"/>
        </w:rPr>
        <w:t>6</w:t>
      </w:r>
      <w:r w:rsidRPr="00024A7D">
        <w:rPr>
          <w:rFonts w:ascii="Arial" w:eastAsia="Times New Roman" w:hAnsi="Arial" w:cs="Arial"/>
          <w:color w:val="000000"/>
          <w:sz w:val="24"/>
          <w:szCs w:val="24"/>
          <w:lang w:eastAsia="hr-HR"/>
        </w:rPr>
        <w:t>.</w:t>
      </w:r>
    </w:p>
    <w:p w:rsidR="005C0116" w:rsidRPr="00024A7D" w:rsidRDefault="005C0116" w:rsidP="0066472E">
      <w:pPr>
        <w:spacing w:after="0" w:line="240" w:lineRule="auto"/>
        <w:ind w:firstLine="720"/>
        <w:jc w:val="both"/>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 xml:space="preserve">Mobilnim telefonom u vlasništvu </w:t>
      </w:r>
      <w:r w:rsidR="00BC6FDC">
        <w:rPr>
          <w:rFonts w:ascii="Arial" w:eastAsia="Times New Roman" w:hAnsi="Arial" w:cs="Arial"/>
          <w:color w:val="000000"/>
          <w:sz w:val="24"/>
          <w:szCs w:val="24"/>
          <w:lang w:eastAsia="hr-HR"/>
        </w:rPr>
        <w:t>državnog odvjetništva</w:t>
      </w:r>
      <w:r w:rsidRPr="00024A7D">
        <w:rPr>
          <w:rFonts w:ascii="Arial" w:eastAsia="Times New Roman" w:hAnsi="Arial" w:cs="Arial"/>
          <w:color w:val="000000"/>
          <w:sz w:val="24"/>
          <w:szCs w:val="24"/>
          <w:lang w:eastAsia="hr-HR"/>
        </w:rPr>
        <w:t xml:space="preserve"> može se zadužiti </w:t>
      </w:r>
      <w:r w:rsidR="00012904" w:rsidRPr="00024A7D">
        <w:rPr>
          <w:rFonts w:ascii="Arial" w:eastAsia="Times New Roman" w:hAnsi="Arial" w:cs="Arial"/>
          <w:color w:val="000000"/>
          <w:sz w:val="24"/>
          <w:szCs w:val="24"/>
          <w:lang w:eastAsia="hr-HR"/>
        </w:rPr>
        <w:t>dužnosnik</w:t>
      </w:r>
      <w:r w:rsidRPr="00024A7D">
        <w:rPr>
          <w:rFonts w:ascii="Arial" w:eastAsia="Times New Roman" w:hAnsi="Arial" w:cs="Arial"/>
          <w:color w:val="000000"/>
          <w:sz w:val="24"/>
          <w:szCs w:val="24"/>
          <w:lang w:eastAsia="hr-HR"/>
        </w:rPr>
        <w:t xml:space="preserve">, službenik i namještenik kojemu po naravi posla pripada pravo na mobilni telefon. Mobilni i uredski telefoni (fiksni) koriste se samo za službene potrebe. </w:t>
      </w:r>
    </w:p>
    <w:p w:rsidR="005C0116" w:rsidRPr="00024A7D" w:rsidRDefault="005C0116" w:rsidP="005C0116">
      <w:pPr>
        <w:spacing w:before="280" w:after="280" w:line="240" w:lineRule="auto"/>
        <w:jc w:val="center"/>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Čl</w:t>
      </w:r>
      <w:r w:rsidR="00012904" w:rsidRPr="00024A7D">
        <w:rPr>
          <w:rFonts w:ascii="Arial" w:eastAsia="Times New Roman" w:hAnsi="Arial" w:cs="Arial"/>
          <w:color w:val="000000"/>
          <w:sz w:val="24"/>
          <w:szCs w:val="24"/>
          <w:lang w:eastAsia="hr-HR"/>
        </w:rPr>
        <w:t>anak</w:t>
      </w:r>
      <w:r w:rsidRPr="00024A7D">
        <w:rPr>
          <w:rFonts w:ascii="Arial" w:eastAsia="Times New Roman" w:hAnsi="Arial" w:cs="Arial"/>
          <w:color w:val="000000"/>
          <w:sz w:val="24"/>
          <w:szCs w:val="24"/>
          <w:lang w:eastAsia="hr-HR"/>
        </w:rPr>
        <w:t xml:space="preserve"> 1</w:t>
      </w:r>
      <w:r w:rsidR="00ED7D07" w:rsidRPr="00024A7D">
        <w:rPr>
          <w:rFonts w:ascii="Arial" w:eastAsia="Times New Roman" w:hAnsi="Arial" w:cs="Arial"/>
          <w:color w:val="000000"/>
          <w:sz w:val="24"/>
          <w:szCs w:val="24"/>
          <w:lang w:eastAsia="hr-HR"/>
        </w:rPr>
        <w:t>7</w:t>
      </w:r>
      <w:r w:rsidRPr="00024A7D">
        <w:rPr>
          <w:rFonts w:ascii="Arial" w:eastAsia="Times New Roman" w:hAnsi="Arial" w:cs="Arial"/>
          <w:color w:val="000000"/>
          <w:sz w:val="24"/>
          <w:szCs w:val="24"/>
          <w:lang w:eastAsia="hr-HR"/>
        </w:rPr>
        <w:t>.</w:t>
      </w:r>
    </w:p>
    <w:p w:rsidR="00ED7D07" w:rsidRDefault="005C0116" w:rsidP="00ED7D07">
      <w:pPr>
        <w:spacing w:after="0" w:line="240" w:lineRule="auto"/>
        <w:ind w:firstLine="720"/>
        <w:rPr>
          <w:rFonts w:ascii="Arial" w:eastAsia="Times New Roman" w:hAnsi="Arial" w:cs="Arial"/>
          <w:color w:val="000000"/>
          <w:sz w:val="24"/>
          <w:szCs w:val="24"/>
          <w:lang w:eastAsia="hr-HR"/>
        </w:rPr>
      </w:pPr>
      <w:r w:rsidRPr="00024A7D">
        <w:rPr>
          <w:rFonts w:ascii="Arial" w:eastAsia="Times New Roman" w:hAnsi="Arial" w:cs="Arial"/>
          <w:color w:val="000000"/>
          <w:sz w:val="24"/>
          <w:szCs w:val="24"/>
          <w:lang w:eastAsia="hr-HR"/>
        </w:rPr>
        <w:t>Sredstva za rad i potrošni materijal</w:t>
      </w:r>
      <w:r w:rsidR="006B64D1">
        <w:rPr>
          <w:rFonts w:ascii="Arial" w:eastAsia="Times New Roman" w:hAnsi="Arial" w:cs="Arial"/>
          <w:color w:val="000000"/>
          <w:sz w:val="24"/>
          <w:szCs w:val="24"/>
          <w:lang w:eastAsia="hr-HR"/>
        </w:rPr>
        <w:t xml:space="preserve"> je</w:t>
      </w:r>
      <w:r w:rsidRPr="00024A7D">
        <w:rPr>
          <w:rFonts w:ascii="Arial" w:eastAsia="Times New Roman" w:hAnsi="Arial" w:cs="Arial"/>
          <w:color w:val="000000"/>
          <w:sz w:val="24"/>
          <w:szCs w:val="24"/>
          <w:lang w:eastAsia="hr-HR"/>
        </w:rPr>
        <w:t xml:space="preserve"> z</w:t>
      </w:r>
      <w:r w:rsidR="00012904" w:rsidRPr="00024A7D">
        <w:rPr>
          <w:rFonts w:ascii="Arial" w:eastAsia="Times New Roman" w:hAnsi="Arial" w:cs="Arial"/>
          <w:color w:val="000000"/>
          <w:sz w:val="24"/>
          <w:szCs w:val="24"/>
          <w:lang w:eastAsia="hr-HR"/>
        </w:rPr>
        <w:t>abranjeno iznositi iz zgrade</w:t>
      </w:r>
      <w:r w:rsidRPr="00024A7D">
        <w:rPr>
          <w:rFonts w:ascii="Arial" w:eastAsia="Times New Roman" w:hAnsi="Arial" w:cs="Arial"/>
          <w:color w:val="000000"/>
          <w:sz w:val="24"/>
          <w:szCs w:val="24"/>
          <w:lang w:eastAsia="hr-HR"/>
        </w:rPr>
        <w:t xml:space="preserve">, osim u posebnim slučajevima i to uz pisano odobrenje </w:t>
      </w:r>
      <w:r w:rsidR="00012904" w:rsidRPr="00024A7D">
        <w:rPr>
          <w:rFonts w:ascii="Arial" w:eastAsia="Times New Roman" w:hAnsi="Arial" w:cs="Arial"/>
          <w:color w:val="000000"/>
          <w:sz w:val="24"/>
          <w:szCs w:val="24"/>
          <w:lang w:eastAsia="hr-HR"/>
        </w:rPr>
        <w:t>čelnika tijela</w:t>
      </w:r>
      <w:r w:rsidRPr="00024A7D">
        <w:rPr>
          <w:rFonts w:ascii="Arial" w:eastAsia="Times New Roman" w:hAnsi="Arial" w:cs="Arial"/>
          <w:color w:val="000000"/>
          <w:sz w:val="24"/>
          <w:szCs w:val="24"/>
          <w:lang w:eastAsia="hr-HR"/>
        </w:rPr>
        <w:t>.</w:t>
      </w:r>
    </w:p>
    <w:p w:rsidR="00BC6FDC" w:rsidRDefault="00BC6FDC" w:rsidP="00ED7D07">
      <w:pPr>
        <w:spacing w:after="0" w:line="240" w:lineRule="auto"/>
        <w:ind w:firstLine="720"/>
        <w:rPr>
          <w:rFonts w:ascii="Arial" w:eastAsia="Times New Roman" w:hAnsi="Arial" w:cs="Arial"/>
          <w:color w:val="000000"/>
          <w:sz w:val="24"/>
          <w:szCs w:val="24"/>
          <w:lang w:eastAsia="hr-HR"/>
        </w:rPr>
      </w:pPr>
    </w:p>
    <w:p w:rsidR="00BC6FDC" w:rsidRDefault="00BC6FDC" w:rsidP="00ED7D07">
      <w:pPr>
        <w:spacing w:after="0" w:line="240" w:lineRule="auto"/>
        <w:ind w:firstLine="720"/>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ab/>
      </w:r>
      <w:r>
        <w:rPr>
          <w:rFonts w:ascii="Arial" w:eastAsia="Times New Roman" w:hAnsi="Arial" w:cs="Arial"/>
          <w:color w:val="000000"/>
          <w:sz w:val="24"/>
          <w:szCs w:val="24"/>
          <w:lang w:eastAsia="hr-HR"/>
        </w:rPr>
        <w:tab/>
      </w:r>
      <w:r>
        <w:rPr>
          <w:rFonts w:ascii="Arial" w:eastAsia="Times New Roman" w:hAnsi="Arial" w:cs="Arial"/>
          <w:color w:val="000000"/>
          <w:sz w:val="24"/>
          <w:szCs w:val="24"/>
          <w:lang w:eastAsia="hr-HR"/>
        </w:rPr>
        <w:tab/>
      </w:r>
      <w:r>
        <w:rPr>
          <w:rFonts w:ascii="Arial" w:eastAsia="Times New Roman" w:hAnsi="Arial" w:cs="Arial"/>
          <w:color w:val="000000"/>
          <w:sz w:val="24"/>
          <w:szCs w:val="24"/>
          <w:lang w:eastAsia="hr-HR"/>
        </w:rPr>
        <w:tab/>
        <w:t xml:space="preserve">       Članak 18.</w:t>
      </w:r>
    </w:p>
    <w:p w:rsidR="00BC6FDC" w:rsidRDefault="00BC6FDC" w:rsidP="00ED7D07">
      <w:pPr>
        <w:spacing w:after="0" w:line="240" w:lineRule="auto"/>
        <w:ind w:firstLine="720"/>
        <w:rPr>
          <w:rFonts w:ascii="Arial" w:eastAsia="Times New Roman" w:hAnsi="Arial" w:cs="Arial"/>
          <w:color w:val="000000"/>
          <w:sz w:val="24"/>
          <w:szCs w:val="24"/>
          <w:lang w:eastAsia="hr-HR"/>
        </w:rPr>
      </w:pPr>
    </w:p>
    <w:p w:rsidR="00BC6FDC" w:rsidRDefault="00BC6FDC" w:rsidP="00BC6FDC">
      <w:pPr>
        <w:spacing w:after="0" w:line="240" w:lineRule="auto"/>
        <w:ind w:firstLine="720"/>
        <w:jc w:val="both"/>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Službeni automobil može se koristiti na području teritorijalne nadležnosti državnog odvjetništva s putnim nalogom, a za područja izvan teritorijalne nadležnosti samo u posebnim okolnostima, uz putni nalog i odobrenje čelnika tijela.</w:t>
      </w:r>
    </w:p>
    <w:p w:rsidR="00BC6FDC" w:rsidRDefault="00BC6FDC" w:rsidP="00BC6FDC">
      <w:pPr>
        <w:spacing w:after="0" w:line="240" w:lineRule="auto"/>
        <w:ind w:firstLine="720"/>
        <w:jc w:val="both"/>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Vozač je dužan nakon obavljenog prijevoza popuniti "putni list" u koji upisuje smjer vožnje, broj prijeđenih kilometara te potrošnju goriva. Putni list potpisuju korisnik prijevoza  odnosno vozač-dostavljač, a ovjerava ga nadređeni službenik koji vodi evidenciju korištenja službenog vozila.</w:t>
      </w:r>
    </w:p>
    <w:p w:rsidR="00BC6FDC" w:rsidRPr="00024A7D" w:rsidRDefault="00BC6FDC" w:rsidP="00BC6FDC">
      <w:pPr>
        <w:spacing w:after="0" w:line="240" w:lineRule="auto"/>
        <w:ind w:firstLine="720"/>
        <w:jc w:val="both"/>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U slučaju prometne nezgode i oštećenja službenog automobila, vozač-dostavljač je dužan podnijeti pisano izvješće čelniku tijela i nadređenom službeniku, koji je dužan poduzeti sve radnje za ostvarenje prava s osnova police osiguranja.</w:t>
      </w:r>
    </w:p>
    <w:p w:rsidR="005C0116" w:rsidRPr="00024A7D" w:rsidRDefault="005C0116" w:rsidP="00ED7D07">
      <w:pPr>
        <w:spacing w:after="0" w:line="240" w:lineRule="auto"/>
        <w:ind w:firstLine="720"/>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 xml:space="preserve">                                               </w:t>
      </w:r>
    </w:p>
    <w:p w:rsidR="00D756A5" w:rsidRPr="00D756A5" w:rsidRDefault="005C0116" w:rsidP="00D756A5">
      <w:pPr>
        <w:spacing w:before="280" w:after="0" w:line="240" w:lineRule="auto"/>
        <w:jc w:val="center"/>
        <w:rPr>
          <w:rFonts w:ascii="Arial" w:eastAsia="Times New Roman" w:hAnsi="Arial" w:cs="Arial"/>
          <w:b/>
          <w:bCs/>
          <w:color w:val="000000"/>
          <w:sz w:val="24"/>
          <w:szCs w:val="24"/>
          <w:lang w:eastAsia="hr-HR"/>
        </w:rPr>
      </w:pPr>
      <w:r w:rsidRPr="00024A7D">
        <w:rPr>
          <w:rFonts w:ascii="Arial" w:eastAsia="Times New Roman" w:hAnsi="Arial" w:cs="Arial"/>
          <w:b/>
          <w:bCs/>
          <w:color w:val="000000"/>
          <w:sz w:val="24"/>
          <w:szCs w:val="24"/>
          <w:lang w:eastAsia="hr-HR"/>
        </w:rPr>
        <w:t>V.</w:t>
      </w:r>
    </w:p>
    <w:p w:rsidR="005C0116" w:rsidRPr="00024A7D" w:rsidRDefault="005C0116" w:rsidP="00D756A5">
      <w:pPr>
        <w:spacing w:after="0" w:line="240" w:lineRule="auto"/>
        <w:jc w:val="center"/>
        <w:rPr>
          <w:rFonts w:ascii="Arial" w:eastAsia="Times New Roman" w:hAnsi="Arial" w:cs="Arial"/>
          <w:b/>
          <w:bCs/>
          <w:color w:val="000000"/>
          <w:sz w:val="24"/>
          <w:szCs w:val="24"/>
          <w:lang w:eastAsia="hr-HR"/>
        </w:rPr>
      </w:pPr>
      <w:r w:rsidRPr="00024A7D">
        <w:rPr>
          <w:rFonts w:ascii="Arial" w:eastAsia="Times New Roman" w:hAnsi="Arial" w:cs="Arial"/>
          <w:b/>
          <w:bCs/>
          <w:color w:val="000000"/>
          <w:sz w:val="24"/>
          <w:szCs w:val="24"/>
          <w:lang w:eastAsia="hr-HR"/>
        </w:rPr>
        <w:t>Mjere osiguranja</w:t>
      </w:r>
    </w:p>
    <w:p w:rsidR="00ED7D07" w:rsidRPr="00024A7D" w:rsidRDefault="00ED7D07" w:rsidP="00ED7542">
      <w:pPr>
        <w:spacing w:after="0" w:line="240" w:lineRule="auto"/>
        <w:rPr>
          <w:rFonts w:ascii="Arial" w:eastAsia="Times New Roman" w:hAnsi="Arial" w:cs="Arial"/>
          <w:sz w:val="24"/>
          <w:szCs w:val="24"/>
          <w:lang w:eastAsia="hr-HR"/>
        </w:rPr>
      </w:pPr>
    </w:p>
    <w:p w:rsidR="005C0116" w:rsidRPr="00024A7D" w:rsidRDefault="005C0116" w:rsidP="008D6905">
      <w:pPr>
        <w:spacing w:after="280" w:line="240" w:lineRule="auto"/>
        <w:jc w:val="center"/>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Čl</w:t>
      </w:r>
      <w:r w:rsidR="00E30246" w:rsidRPr="00024A7D">
        <w:rPr>
          <w:rFonts w:ascii="Arial" w:eastAsia="Times New Roman" w:hAnsi="Arial" w:cs="Arial"/>
          <w:color w:val="000000"/>
          <w:sz w:val="24"/>
          <w:szCs w:val="24"/>
          <w:lang w:eastAsia="hr-HR"/>
        </w:rPr>
        <w:t xml:space="preserve">anak </w:t>
      </w:r>
      <w:r w:rsidR="00ED7D07" w:rsidRPr="00024A7D">
        <w:rPr>
          <w:rFonts w:ascii="Arial" w:eastAsia="Times New Roman" w:hAnsi="Arial" w:cs="Arial"/>
          <w:color w:val="000000"/>
          <w:sz w:val="24"/>
          <w:szCs w:val="24"/>
          <w:lang w:eastAsia="hr-HR"/>
        </w:rPr>
        <w:t>1</w:t>
      </w:r>
      <w:r w:rsidR="00207CB4">
        <w:rPr>
          <w:rFonts w:ascii="Arial" w:eastAsia="Times New Roman" w:hAnsi="Arial" w:cs="Arial"/>
          <w:color w:val="000000"/>
          <w:sz w:val="24"/>
          <w:szCs w:val="24"/>
          <w:lang w:eastAsia="hr-HR"/>
        </w:rPr>
        <w:t>8</w:t>
      </w:r>
      <w:r w:rsidRPr="00024A7D">
        <w:rPr>
          <w:rFonts w:ascii="Arial" w:eastAsia="Times New Roman" w:hAnsi="Arial" w:cs="Arial"/>
          <w:color w:val="000000"/>
          <w:sz w:val="24"/>
          <w:szCs w:val="24"/>
          <w:lang w:eastAsia="hr-HR"/>
        </w:rPr>
        <w:t>.</w:t>
      </w:r>
    </w:p>
    <w:p w:rsidR="00E36EB7" w:rsidRPr="00024A7D" w:rsidRDefault="002B35D6" w:rsidP="00BC6FDC">
      <w:pPr>
        <w:spacing w:after="0" w:line="240" w:lineRule="auto"/>
        <w:ind w:firstLine="720"/>
        <w:jc w:val="both"/>
        <w:rPr>
          <w:rFonts w:ascii="Arial" w:eastAsia="Times New Roman" w:hAnsi="Arial" w:cs="Arial"/>
          <w:color w:val="000000"/>
          <w:sz w:val="24"/>
          <w:szCs w:val="24"/>
          <w:lang w:eastAsia="hr-HR"/>
        </w:rPr>
      </w:pPr>
      <w:r w:rsidRPr="00024A7D">
        <w:rPr>
          <w:rFonts w:ascii="Arial" w:eastAsia="Times New Roman" w:hAnsi="Arial" w:cs="Arial"/>
          <w:color w:val="000000"/>
          <w:sz w:val="24"/>
          <w:szCs w:val="24"/>
          <w:lang w:eastAsia="hr-HR"/>
        </w:rPr>
        <w:t>Zabranjuje se pušenje u svim prostorijama zgrade.</w:t>
      </w:r>
    </w:p>
    <w:p w:rsidR="00072586" w:rsidRDefault="005C0116" w:rsidP="00BC6FDC">
      <w:pPr>
        <w:spacing w:after="0" w:line="240" w:lineRule="auto"/>
        <w:ind w:firstLine="720"/>
        <w:jc w:val="both"/>
        <w:rPr>
          <w:rFonts w:ascii="Arial" w:eastAsia="Times New Roman" w:hAnsi="Arial" w:cs="Arial"/>
          <w:color w:val="000000"/>
          <w:sz w:val="24"/>
          <w:szCs w:val="24"/>
          <w:lang w:eastAsia="hr-HR"/>
        </w:rPr>
      </w:pPr>
      <w:r w:rsidRPr="00024A7D">
        <w:rPr>
          <w:rFonts w:ascii="Arial" w:eastAsia="Times New Roman" w:hAnsi="Arial" w:cs="Arial"/>
          <w:color w:val="000000"/>
          <w:sz w:val="24"/>
          <w:szCs w:val="24"/>
          <w:lang w:eastAsia="hr-HR"/>
        </w:rPr>
        <w:t xml:space="preserve">Zaposleni u </w:t>
      </w:r>
      <w:r w:rsidR="00BC6FDC">
        <w:rPr>
          <w:rFonts w:ascii="Arial" w:eastAsia="Times New Roman" w:hAnsi="Arial" w:cs="Arial"/>
          <w:color w:val="000000"/>
          <w:sz w:val="24"/>
          <w:szCs w:val="24"/>
          <w:lang w:eastAsia="hr-HR"/>
        </w:rPr>
        <w:t>državnom odvjetništvu</w:t>
      </w:r>
      <w:r w:rsidRPr="00024A7D">
        <w:rPr>
          <w:rFonts w:ascii="Arial" w:eastAsia="Times New Roman" w:hAnsi="Arial" w:cs="Arial"/>
          <w:color w:val="00B0F0"/>
          <w:sz w:val="24"/>
          <w:szCs w:val="24"/>
          <w:lang w:eastAsia="hr-HR"/>
        </w:rPr>
        <w:t xml:space="preserve"> </w:t>
      </w:r>
      <w:r w:rsidRPr="00024A7D">
        <w:rPr>
          <w:rFonts w:ascii="Arial" w:eastAsia="Times New Roman" w:hAnsi="Arial" w:cs="Arial"/>
          <w:color w:val="000000"/>
          <w:sz w:val="24"/>
          <w:szCs w:val="24"/>
          <w:lang w:eastAsia="hr-HR"/>
        </w:rPr>
        <w:t>dužni su se brinuti o čistoći i sigurnosti</w:t>
      </w:r>
      <w:r w:rsidR="00E30246" w:rsidRPr="00024A7D">
        <w:rPr>
          <w:rFonts w:ascii="Arial" w:eastAsia="Times New Roman" w:hAnsi="Arial" w:cs="Arial"/>
          <w:color w:val="000000"/>
          <w:sz w:val="24"/>
          <w:szCs w:val="24"/>
          <w:lang w:eastAsia="hr-HR"/>
        </w:rPr>
        <w:t xml:space="preserve"> radnih</w:t>
      </w:r>
      <w:r w:rsidRPr="00024A7D">
        <w:rPr>
          <w:rFonts w:ascii="Arial" w:eastAsia="Times New Roman" w:hAnsi="Arial" w:cs="Arial"/>
          <w:color w:val="000000"/>
          <w:sz w:val="24"/>
          <w:szCs w:val="24"/>
          <w:lang w:eastAsia="hr-HR"/>
        </w:rPr>
        <w:t xml:space="preserve"> prostorija, posebno poštivati odredbe o zabrani pušenja u radnim prostorijama, imajući u vidu da su okruženi lako zapaljivim materijalima:</w:t>
      </w:r>
      <w:r w:rsidR="00E36EB7" w:rsidRPr="00024A7D">
        <w:rPr>
          <w:rFonts w:ascii="Arial" w:eastAsia="Times New Roman" w:hAnsi="Arial" w:cs="Arial"/>
          <w:color w:val="000000"/>
          <w:sz w:val="24"/>
          <w:szCs w:val="24"/>
          <w:lang w:eastAsia="hr-HR"/>
        </w:rPr>
        <w:t xml:space="preserve"> drvo, papir, plastika itd.</w:t>
      </w:r>
    </w:p>
    <w:p w:rsidR="000828D1" w:rsidRDefault="000828D1" w:rsidP="00BC6FDC">
      <w:pPr>
        <w:spacing w:after="0" w:line="240" w:lineRule="auto"/>
        <w:ind w:firstLine="720"/>
        <w:jc w:val="both"/>
        <w:rPr>
          <w:rFonts w:ascii="Arial" w:eastAsia="Times New Roman" w:hAnsi="Arial" w:cs="Arial"/>
          <w:color w:val="000000"/>
          <w:sz w:val="24"/>
          <w:szCs w:val="24"/>
          <w:lang w:eastAsia="hr-HR"/>
        </w:rPr>
      </w:pPr>
      <w:r>
        <w:rPr>
          <w:rFonts w:ascii="Arial" w:eastAsia="Times New Roman" w:hAnsi="Arial" w:cs="Arial"/>
          <w:sz w:val="24"/>
          <w:szCs w:val="24"/>
          <w:lang w:eastAsia="hr-HR"/>
        </w:rPr>
        <w:t>P</w:t>
      </w:r>
      <w:r w:rsidRPr="00024A7D">
        <w:rPr>
          <w:rFonts w:ascii="Arial" w:eastAsia="Times New Roman" w:hAnsi="Arial" w:cs="Arial"/>
          <w:sz w:val="24"/>
          <w:szCs w:val="24"/>
          <w:lang w:eastAsia="hr-HR"/>
        </w:rPr>
        <w:t>rostorije državnog odvjetništva</w:t>
      </w:r>
      <w:r>
        <w:rPr>
          <w:rFonts w:ascii="Arial" w:eastAsia="Times New Roman" w:hAnsi="Arial" w:cs="Arial"/>
          <w:sz w:val="24"/>
          <w:szCs w:val="24"/>
          <w:lang w:eastAsia="hr-HR"/>
        </w:rPr>
        <w:t xml:space="preserve"> </w:t>
      </w:r>
      <w:r w:rsidRPr="00024A7D">
        <w:rPr>
          <w:rFonts w:ascii="Arial" w:eastAsia="Times New Roman" w:hAnsi="Arial" w:cs="Arial"/>
          <w:color w:val="000000"/>
          <w:sz w:val="24"/>
          <w:szCs w:val="24"/>
          <w:lang w:eastAsia="hr-HR"/>
        </w:rPr>
        <w:t xml:space="preserve">izvan radnog vremena moraju biti zaključane. </w:t>
      </w:r>
      <w:r>
        <w:rPr>
          <w:rFonts w:ascii="Arial" w:eastAsia="Times New Roman" w:hAnsi="Arial" w:cs="Arial"/>
          <w:sz w:val="24"/>
          <w:szCs w:val="24"/>
          <w:lang w:eastAsia="hr-HR"/>
        </w:rPr>
        <w:t xml:space="preserve"> </w:t>
      </w:r>
      <w:r w:rsidRPr="00024A7D">
        <w:rPr>
          <w:rFonts w:ascii="Arial" w:eastAsia="Times New Roman" w:hAnsi="Arial" w:cs="Arial"/>
          <w:color w:val="000000"/>
          <w:sz w:val="24"/>
          <w:szCs w:val="24"/>
          <w:lang w:eastAsia="hr-HR"/>
        </w:rPr>
        <w:t>    </w:t>
      </w:r>
    </w:p>
    <w:p w:rsidR="000828D1" w:rsidRDefault="000828D1" w:rsidP="00BC6FDC">
      <w:pPr>
        <w:spacing w:after="0" w:line="240" w:lineRule="auto"/>
        <w:ind w:firstLine="720"/>
        <w:jc w:val="both"/>
        <w:rPr>
          <w:rFonts w:ascii="Arial" w:eastAsia="Times New Roman" w:hAnsi="Arial" w:cs="Arial"/>
          <w:color w:val="000000"/>
          <w:sz w:val="24"/>
          <w:szCs w:val="24"/>
          <w:lang w:eastAsia="hr-HR"/>
        </w:rPr>
      </w:pPr>
    </w:p>
    <w:p w:rsidR="00BC6FDC" w:rsidRPr="00AF57D6" w:rsidRDefault="00BC6FDC" w:rsidP="00BC6FDC">
      <w:pPr>
        <w:spacing w:after="0" w:line="240" w:lineRule="auto"/>
        <w:ind w:firstLine="720"/>
        <w:jc w:val="both"/>
        <w:rPr>
          <w:rFonts w:ascii="Arial" w:eastAsia="Times New Roman" w:hAnsi="Arial" w:cs="Arial"/>
          <w:color w:val="000000"/>
          <w:sz w:val="24"/>
          <w:szCs w:val="24"/>
          <w:lang w:eastAsia="hr-HR"/>
        </w:rPr>
      </w:pPr>
    </w:p>
    <w:p w:rsidR="002B35D6" w:rsidRPr="00024A7D" w:rsidRDefault="002B35D6" w:rsidP="002B35D6">
      <w:pPr>
        <w:spacing w:after="280" w:line="240" w:lineRule="auto"/>
        <w:jc w:val="center"/>
        <w:rPr>
          <w:rFonts w:ascii="Arial" w:eastAsia="Times New Roman" w:hAnsi="Arial" w:cs="Arial"/>
          <w:color w:val="000000"/>
          <w:sz w:val="24"/>
          <w:szCs w:val="24"/>
          <w:lang w:eastAsia="hr-HR"/>
        </w:rPr>
      </w:pPr>
      <w:r w:rsidRPr="00024A7D">
        <w:rPr>
          <w:rFonts w:ascii="Arial" w:eastAsia="Times New Roman" w:hAnsi="Arial" w:cs="Arial"/>
          <w:color w:val="000000"/>
          <w:sz w:val="24"/>
          <w:szCs w:val="24"/>
          <w:lang w:eastAsia="hr-HR"/>
        </w:rPr>
        <w:t xml:space="preserve">Članak </w:t>
      </w:r>
      <w:r w:rsidR="0098468C">
        <w:rPr>
          <w:rFonts w:ascii="Arial" w:eastAsia="Times New Roman" w:hAnsi="Arial" w:cs="Arial"/>
          <w:color w:val="000000"/>
          <w:sz w:val="24"/>
          <w:szCs w:val="24"/>
          <w:lang w:eastAsia="hr-HR"/>
        </w:rPr>
        <w:t>19</w:t>
      </w:r>
      <w:r w:rsidRPr="00024A7D">
        <w:rPr>
          <w:rFonts w:ascii="Arial" w:eastAsia="Times New Roman" w:hAnsi="Arial" w:cs="Arial"/>
          <w:color w:val="000000"/>
          <w:sz w:val="24"/>
          <w:szCs w:val="24"/>
          <w:lang w:eastAsia="hr-HR"/>
        </w:rPr>
        <w:t>.</w:t>
      </w:r>
    </w:p>
    <w:p w:rsidR="002B35D6" w:rsidRPr="00207CB4" w:rsidRDefault="002B35D6" w:rsidP="000828D1">
      <w:pPr>
        <w:spacing w:after="0" w:line="240" w:lineRule="auto"/>
        <w:ind w:firstLine="708"/>
        <w:jc w:val="both"/>
        <w:rPr>
          <w:rFonts w:ascii="Arial" w:eastAsia="Times New Roman" w:hAnsi="Arial" w:cs="Arial"/>
          <w:sz w:val="24"/>
          <w:szCs w:val="24"/>
          <w:lang w:eastAsia="hr-HR"/>
        </w:rPr>
      </w:pPr>
      <w:r w:rsidRPr="00207CB4">
        <w:rPr>
          <w:rFonts w:ascii="Arial" w:eastAsia="Times New Roman" w:hAnsi="Arial" w:cs="Arial"/>
          <w:sz w:val="24"/>
          <w:szCs w:val="24"/>
          <w:lang w:eastAsia="hr-HR"/>
        </w:rPr>
        <w:t xml:space="preserve">Obavljanje čišćenja i održavanja </w:t>
      </w:r>
      <w:r w:rsidR="000828D1">
        <w:rPr>
          <w:rFonts w:ascii="Arial" w:eastAsia="Times New Roman" w:hAnsi="Arial" w:cs="Arial"/>
          <w:sz w:val="24"/>
          <w:szCs w:val="24"/>
          <w:lang w:eastAsia="hr-HR"/>
        </w:rPr>
        <w:t>službenih prostorija državnog odvjetništva</w:t>
      </w:r>
      <w:r w:rsidRPr="00207CB4">
        <w:rPr>
          <w:rFonts w:ascii="Arial" w:eastAsia="Times New Roman" w:hAnsi="Arial" w:cs="Arial"/>
          <w:sz w:val="24"/>
          <w:szCs w:val="24"/>
          <w:lang w:eastAsia="hr-HR"/>
        </w:rPr>
        <w:t xml:space="preserve"> </w:t>
      </w:r>
      <w:r w:rsidR="00207CB4" w:rsidRPr="00207CB4">
        <w:rPr>
          <w:rFonts w:ascii="Arial" w:eastAsia="Times New Roman" w:hAnsi="Arial" w:cs="Arial"/>
          <w:sz w:val="24"/>
          <w:szCs w:val="24"/>
          <w:lang w:eastAsia="hr-HR"/>
        </w:rPr>
        <w:t>organizira</w:t>
      </w:r>
      <w:r w:rsidRPr="00207CB4">
        <w:rPr>
          <w:rFonts w:ascii="Arial" w:eastAsia="Times New Roman" w:hAnsi="Arial" w:cs="Arial"/>
          <w:sz w:val="24"/>
          <w:szCs w:val="24"/>
          <w:lang w:eastAsia="hr-HR"/>
        </w:rPr>
        <w:t xml:space="preserve"> </w:t>
      </w:r>
      <w:r w:rsidR="000828D1" w:rsidRPr="00207CB4">
        <w:rPr>
          <w:rFonts w:ascii="Arial" w:eastAsia="Times New Roman" w:hAnsi="Arial" w:cs="Arial"/>
          <w:sz w:val="24"/>
          <w:szCs w:val="24"/>
          <w:lang w:eastAsia="hr-HR"/>
        </w:rPr>
        <w:t xml:space="preserve">čelnik </w:t>
      </w:r>
      <w:r w:rsidRPr="00207CB4">
        <w:rPr>
          <w:rFonts w:ascii="Arial" w:eastAsia="Times New Roman" w:hAnsi="Arial" w:cs="Arial"/>
          <w:sz w:val="24"/>
          <w:szCs w:val="24"/>
          <w:lang w:eastAsia="hr-HR"/>
        </w:rPr>
        <w:t>tijel</w:t>
      </w:r>
      <w:r w:rsidR="000828D1">
        <w:rPr>
          <w:rFonts w:ascii="Arial" w:eastAsia="Times New Roman" w:hAnsi="Arial" w:cs="Arial"/>
          <w:sz w:val="24"/>
          <w:szCs w:val="24"/>
          <w:lang w:eastAsia="hr-HR"/>
        </w:rPr>
        <w:t>a</w:t>
      </w:r>
      <w:r w:rsidRPr="00207CB4">
        <w:rPr>
          <w:rFonts w:ascii="Arial" w:eastAsia="Times New Roman" w:hAnsi="Arial" w:cs="Arial"/>
          <w:sz w:val="24"/>
          <w:szCs w:val="24"/>
          <w:lang w:eastAsia="hr-HR"/>
        </w:rPr>
        <w:t>.</w:t>
      </w:r>
    </w:p>
    <w:p w:rsidR="002B35D6" w:rsidRDefault="002B35D6" w:rsidP="000828D1">
      <w:pPr>
        <w:spacing w:after="0" w:line="240" w:lineRule="auto"/>
        <w:ind w:firstLine="708"/>
        <w:jc w:val="both"/>
        <w:rPr>
          <w:rFonts w:ascii="Arial" w:eastAsia="Times New Roman" w:hAnsi="Arial" w:cs="Arial"/>
          <w:sz w:val="24"/>
          <w:szCs w:val="24"/>
          <w:lang w:eastAsia="hr-HR"/>
        </w:rPr>
      </w:pPr>
      <w:r w:rsidRPr="00207CB4">
        <w:rPr>
          <w:rFonts w:ascii="Arial" w:eastAsia="Times New Roman" w:hAnsi="Arial" w:cs="Arial"/>
          <w:sz w:val="24"/>
          <w:szCs w:val="24"/>
          <w:lang w:eastAsia="hr-HR"/>
        </w:rPr>
        <w:t xml:space="preserve">Ulazni dio, </w:t>
      </w:r>
      <w:r w:rsidR="00D756A5" w:rsidRPr="00207CB4">
        <w:rPr>
          <w:rFonts w:ascii="Arial" w:eastAsia="Times New Roman" w:hAnsi="Arial" w:cs="Arial"/>
          <w:sz w:val="24"/>
          <w:szCs w:val="24"/>
          <w:lang w:eastAsia="hr-HR"/>
        </w:rPr>
        <w:t xml:space="preserve">stubište, arhiva, lift </w:t>
      </w:r>
      <w:r w:rsidR="00207CB4" w:rsidRPr="00207CB4">
        <w:rPr>
          <w:rFonts w:ascii="Arial" w:eastAsia="Times New Roman" w:hAnsi="Arial" w:cs="Arial"/>
          <w:sz w:val="24"/>
          <w:szCs w:val="24"/>
          <w:lang w:eastAsia="hr-HR"/>
        </w:rPr>
        <w:t>i dvorišni dio zgrade održava spremačica</w:t>
      </w:r>
      <w:r w:rsidRPr="00207CB4">
        <w:rPr>
          <w:rFonts w:ascii="Arial" w:eastAsia="Times New Roman" w:hAnsi="Arial" w:cs="Arial"/>
          <w:sz w:val="24"/>
          <w:szCs w:val="24"/>
          <w:lang w:eastAsia="hr-HR"/>
        </w:rPr>
        <w:t xml:space="preserve"> </w:t>
      </w:r>
      <w:r w:rsidR="00207CB4" w:rsidRPr="00207CB4">
        <w:rPr>
          <w:rFonts w:ascii="Arial" w:eastAsia="Times New Roman" w:hAnsi="Arial" w:cs="Arial"/>
          <w:sz w:val="24"/>
          <w:szCs w:val="24"/>
          <w:lang w:eastAsia="hr-HR"/>
        </w:rPr>
        <w:t>utorkom i četvrtkom</w:t>
      </w:r>
      <w:r w:rsidRPr="00207CB4">
        <w:rPr>
          <w:rFonts w:ascii="Arial" w:eastAsia="Times New Roman" w:hAnsi="Arial" w:cs="Arial"/>
          <w:sz w:val="24"/>
          <w:szCs w:val="24"/>
          <w:lang w:eastAsia="hr-HR"/>
        </w:rPr>
        <w:t xml:space="preserve"> u vremenu od </w:t>
      </w:r>
      <w:r w:rsidR="00207CB4" w:rsidRPr="00207CB4">
        <w:rPr>
          <w:rFonts w:ascii="Arial" w:eastAsia="Times New Roman" w:hAnsi="Arial" w:cs="Arial"/>
          <w:sz w:val="24"/>
          <w:szCs w:val="24"/>
          <w:lang w:eastAsia="hr-HR"/>
        </w:rPr>
        <w:t>16</w:t>
      </w:r>
      <w:r w:rsidR="0098468C">
        <w:rPr>
          <w:rFonts w:ascii="Arial" w:eastAsia="Times New Roman" w:hAnsi="Arial" w:cs="Arial"/>
          <w:sz w:val="24"/>
          <w:szCs w:val="24"/>
          <w:lang w:eastAsia="hr-HR"/>
        </w:rPr>
        <w:t>,00 do 19</w:t>
      </w:r>
      <w:r w:rsidRPr="00207CB4">
        <w:rPr>
          <w:rFonts w:ascii="Arial" w:eastAsia="Times New Roman" w:hAnsi="Arial" w:cs="Arial"/>
          <w:sz w:val="24"/>
          <w:szCs w:val="24"/>
          <w:lang w:eastAsia="hr-HR"/>
        </w:rPr>
        <w:t>,00.</w:t>
      </w:r>
    </w:p>
    <w:p w:rsidR="000828D1" w:rsidRPr="00207CB4" w:rsidRDefault="000828D1" w:rsidP="000828D1">
      <w:pPr>
        <w:spacing w:after="0" w:line="240" w:lineRule="auto"/>
        <w:ind w:firstLine="708"/>
        <w:jc w:val="both"/>
        <w:rPr>
          <w:rFonts w:ascii="Arial" w:eastAsia="Times New Roman" w:hAnsi="Arial" w:cs="Arial"/>
          <w:sz w:val="24"/>
          <w:szCs w:val="24"/>
          <w:lang w:eastAsia="hr-HR"/>
        </w:rPr>
      </w:pPr>
    </w:p>
    <w:p w:rsidR="005C0116" w:rsidRPr="00024A7D" w:rsidRDefault="000828D1" w:rsidP="000828D1">
      <w:pPr>
        <w:spacing w:after="280" w:line="240" w:lineRule="auto"/>
        <w:jc w:val="center"/>
        <w:rPr>
          <w:rFonts w:ascii="Arial" w:eastAsia="Times New Roman" w:hAnsi="Arial" w:cs="Arial"/>
          <w:sz w:val="24"/>
          <w:szCs w:val="24"/>
          <w:lang w:eastAsia="hr-HR"/>
        </w:rPr>
      </w:pPr>
      <w:r>
        <w:rPr>
          <w:rFonts w:ascii="Arial" w:eastAsia="Times New Roman" w:hAnsi="Arial" w:cs="Arial"/>
          <w:color w:val="000000"/>
          <w:sz w:val="24"/>
          <w:szCs w:val="24"/>
          <w:lang w:eastAsia="hr-HR"/>
        </w:rPr>
        <w:t xml:space="preserve">                                        </w:t>
      </w:r>
      <w:r w:rsidR="005C0116" w:rsidRPr="00024A7D">
        <w:rPr>
          <w:rFonts w:ascii="Arial" w:eastAsia="Times New Roman" w:hAnsi="Arial" w:cs="Arial"/>
          <w:color w:val="000000"/>
          <w:sz w:val="24"/>
          <w:szCs w:val="24"/>
          <w:lang w:eastAsia="hr-HR"/>
        </w:rPr>
        <w:t>Č</w:t>
      </w:r>
      <w:r w:rsidR="0098468C">
        <w:rPr>
          <w:rFonts w:ascii="Arial" w:eastAsia="Times New Roman" w:hAnsi="Arial" w:cs="Arial"/>
          <w:color w:val="000000"/>
          <w:sz w:val="24"/>
          <w:szCs w:val="24"/>
          <w:lang w:eastAsia="hr-HR"/>
        </w:rPr>
        <w:t>l</w:t>
      </w:r>
      <w:r w:rsidR="003609AE" w:rsidRPr="00024A7D">
        <w:rPr>
          <w:rFonts w:ascii="Arial" w:eastAsia="Times New Roman" w:hAnsi="Arial" w:cs="Arial"/>
          <w:color w:val="000000"/>
          <w:sz w:val="24"/>
          <w:szCs w:val="24"/>
          <w:lang w:eastAsia="hr-HR"/>
        </w:rPr>
        <w:t>anak</w:t>
      </w:r>
      <w:r w:rsidR="005C0116" w:rsidRPr="00024A7D">
        <w:rPr>
          <w:rFonts w:ascii="Arial" w:eastAsia="Times New Roman" w:hAnsi="Arial" w:cs="Arial"/>
          <w:color w:val="000000"/>
          <w:sz w:val="24"/>
          <w:szCs w:val="24"/>
          <w:lang w:eastAsia="hr-HR"/>
        </w:rPr>
        <w:t xml:space="preserve"> </w:t>
      </w:r>
      <w:r w:rsidR="0098468C">
        <w:rPr>
          <w:rFonts w:ascii="Arial" w:eastAsia="Times New Roman" w:hAnsi="Arial" w:cs="Arial"/>
          <w:color w:val="000000"/>
          <w:sz w:val="24"/>
          <w:szCs w:val="24"/>
          <w:lang w:eastAsia="hr-HR"/>
        </w:rPr>
        <w:t>20</w:t>
      </w:r>
      <w:r w:rsidR="005C0116" w:rsidRPr="00024A7D">
        <w:rPr>
          <w:rFonts w:ascii="Arial" w:eastAsia="Times New Roman" w:hAnsi="Arial" w:cs="Arial"/>
          <w:color w:val="000000"/>
          <w:sz w:val="24"/>
          <w:szCs w:val="24"/>
          <w:lang w:eastAsia="hr-HR"/>
        </w:rPr>
        <w:t xml:space="preserve">.                                        </w:t>
      </w:r>
    </w:p>
    <w:p w:rsidR="005C0116" w:rsidRPr="00024A7D" w:rsidRDefault="005C0116" w:rsidP="005C0116">
      <w:pPr>
        <w:spacing w:after="280" w:line="240" w:lineRule="auto"/>
        <w:jc w:val="center"/>
        <w:rPr>
          <w:rFonts w:ascii="Arial" w:eastAsia="Times New Roman" w:hAnsi="Arial" w:cs="Arial"/>
          <w:sz w:val="24"/>
          <w:szCs w:val="24"/>
          <w:lang w:eastAsia="hr-HR"/>
        </w:rPr>
      </w:pPr>
      <w:r w:rsidRPr="00024A7D">
        <w:rPr>
          <w:rFonts w:ascii="Arial" w:eastAsia="Times New Roman" w:hAnsi="Arial" w:cs="Arial"/>
          <w:b/>
          <w:bCs/>
          <w:color w:val="000000"/>
          <w:sz w:val="24"/>
          <w:szCs w:val="24"/>
          <w:lang w:eastAsia="hr-HR"/>
        </w:rPr>
        <w:t>VI.</w:t>
      </w:r>
    </w:p>
    <w:p w:rsidR="005C0116" w:rsidRPr="00024A7D" w:rsidRDefault="005C0116" w:rsidP="005C0116">
      <w:pPr>
        <w:spacing w:after="280" w:line="240" w:lineRule="auto"/>
        <w:jc w:val="center"/>
        <w:rPr>
          <w:rFonts w:ascii="Arial" w:eastAsia="Times New Roman" w:hAnsi="Arial" w:cs="Arial"/>
          <w:sz w:val="24"/>
          <w:szCs w:val="24"/>
          <w:lang w:eastAsia="hr-HR"/>
        </w:rPr>
      </w:pPr>
      <w:r w:rsidRPr="00024A7D">
        <w:rPr>
          <w:rFonts w:ascii="Arial" w:eastAsia="Times New Roman" w:hAnsi="Arial" w:cs="Arial"/>
          <w:b/>
          <w:bCs/>
          <w:color w:val="000000"/>
          <w:sz w:val="24"/>
          <w:szCs w:val="24"/>
          <w:lang w:eastAsia="hr-HR"/>
        </w:rPr>
        <w:t>Završne odredbe</w:t>
      </w:r>
    </w:p>
    <w:p w:rsidR="005C0116" w:rsidRPr="00024A7D" w:rsidRDefault="005C0116" w:rsidP="005C0116">
      <w:pPr>
        <w:spacing w:after="280" w:line="240" w:lineRule="auto"/>
        <w:jc w:val="center"/>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Čl</w:t>
      </w:r>
      <w:r w:rsidR="003609AE" w:rsidRPr="00024A7D">
        <w:rPr>
          <w:rFonts w:ascii="Arial" w:eastAsia="Times New Roman" w:hAnsi="Arial" w:cs="Arial"/>
          <w:color w:val="000000"/>
          <w:sz w:val="24"/>
          <w:szCs w:val="24"/>
          <w:lang w:eastAsia="hr-HR"/>
        </w:rPr>
        <w:t>anak</w:t>
      </w:r>
      <w:r w:rsidRPr="00024A7D">
        <w:rPr>
          <w:rFonts w:ascii="Arial" w:eastAsia="Times New Roman" w:hAnsi="Arial" w:cs="Arial"/>
          <w:color w:val="000000"/>
          <w:sz w:val="24"/>
          <w:szCs w:val="24"/>
          <w:lang w:eastAsia="hr-HR"/>
        </w:rPr>
        <w:t xml:space="preserve"> </w:t>
      </w:r>
      <w:r w:rsidR="0098468C">
        <w:rPr>
          <w:rFonts w:ascii="Arial" w:eastAsia="Times New Roman" w:hAnsi="Arial" w:cs="Arial"/>
          <w:color w:val="000000"/>
          <w:sz w:val="24"/>
          <w:szCs w:val="24"/>
          <w:lang w:eastAsia="hr-HR"/>
        </w:rPr>
        <w:t>22</w:t>
      </w:r>
      <w:r w:rsidRPr="00024A7D">
        <w:rPr>
          <w:rFonts w:ascii="Arial" w:eastAsia="Times New Roman" w:hAnsi="Arial" w:cs="Arial"/>
          <w:color w:val="000000"/>
          <w:sz w:val="24"/>
          <w:szCs w:val="24"/>
          <w:lang w:eastAsia="hr-HR"/>
        </w:rPr>
        <w:t>.</w:t>
      </w:r>
    </w:p>
    <w:p w:rsidR="00530377" w:rsidRPr="00024A7D" w:rsidRDefault="00530377" w:rsidP="0066472E">
      <w:pPr>
        <w:spacing w:after="0" w:line="240" w:lineRule="auto"/>
        <w:ind w:firstLine="720"/>
        <w:jc w:val="both"/>
        <w:rPr>
          <w:rFonts w:ascii="Arial" w:eastAsia="Times New Roman" w:hAnsi="Arial" w:cs="Arial"/>
          <w:sz w:val="24"/>
          <w:szCs w:val="24"/>
          <w:lang w:eastAsia="hr-HR"/>
        </w:rPr>
      </w:pPr>
      <w:r w:rsidRPr="00024A7D">
        <w:rPr>
          <w:rFonts w:ascii="Arial" w:eastAsia="Times New Roman" w:hAnsi="Arial" w:cs="Arial"/>
          <w:sz w:val="24"/>
          <w:szCs w:val="24"/>
          <w:lang w:eastAsia="hr-HR"/>
        </w:rPr>
        <w:t xml:space="preserve">Nepoštivanje odredbi Kućnog reda od strane </w:t>
      </w:r>
      <w:r w:rsidR="0098468C">
        <w:rPr>
          <w:rFonts w:ascii="Arial" w:eastAsia="Times New Roman" w:hAnsi="Arial" w:cs="Arial"/>
          <w:sz w:val="24"/>
          <w:szCs w:val="24"/>
          <w:lang w:eastAsia="hr-HR"/>
        </w:rPr>
        <w:t xml:space="preserve">zamjenika </w:t>
      </w:r>
      <w:r w:rsidR="00D756A5">
        <w:rPr>
          <w:rFonts w:ascii="Arial" w:eastAsia="Times New Roman" w:hAnsi="Arial" w:cs="Arial"/>
          <w:sz w:val="24"/>
          <w:szCs w:val="24"/>
          <w:lang w:eastAsia="hr-HR"/>
        </w:rPr>
        <w:t>županijskog</w:t>
      </w:r>
      <w:r w:rsidR="00AF57D6">
        <w:rPr>
          <w:rFonts w:ascii="Arial" w:eastAsia="Times New Roman" w:hAnsi="Arial" w:cs="Arial"/>
          <w:sz w:val="24"/>
          <w:szCs w:val="24"/>
          <w:lang w:eastAsia="hr-HR"/>
        </w:rPr>
        <w:t xml:space="preserve"> državnog odvjetnika </w:t>
      </w:r>
      <w:r w:rsidRPr="00024A7D">
        <w:rPr>
          <w:rFonts w:ascii="Arial" w:eastAsia="Times New Roman" w:hAnsi="Arial" w:cs="Arial"/>
          <w:sz w:val="24"/>
          <w:szCs w:val="24"/>
          <w:lang w:eastAsia="hr-HR"/>
        </w:rPr>
        <w:t>predstavlja povredu</w:t>
      </w:r>
      <w:r w:rsidR="001D728A" w:rsidRPr="00024A7D">
        <w:rPr>
          <w:rFonts w:ascii="Arial" w:eastAsia="Times New Roman" w:hAnsi="Arial" w:cs="Arial"/>
          <w:sz w:val="24"/>
          <w:szCs w:val="24"/>
          <w:lang w:eastAsia="hr-HR"/>
        </w:rPr>
        <w:t xml:space="preserve"> Etičkog kodeksa državnih odvjetnika i zamjenika državnih odvjetnika (Narodne novine broj 26/19).</w:t>
      </w:r>
    </w:p>
    <w:p w:rsidR="00530377" w:rsidRPr="00024A7D" w:rsidRDefault="00530377" w:rsidP="0066472E">
      <w:pPr>
        <w:spacing w:after="0" w:line="240" w:lineRule="auto"/>
        <w:ind w:firstLine="720"/>
        <w:jc w:val="both"/>
        <w:rPr>
          <w:rFonts w:ascii="Arial" w:eastAsia="Times New Roman" w:hAnsi="Arial" w:cs="Arial"/>
          <w:sz w:val="24"/>
          <w:szCs w:val="24"/>
          <w:lang w:eastAsia="hr-HR"/>
        </w:rPr>
      </w:pPr>
    </w:p>
    <w:p w:rsidR="005C0116" w:rsidRPr="00024A7D" w:rsidRDefault="005C0116" w:rsidP="0066472E">
      <w:pPr>
        <w:spacing w:after="0" w:line="240" w:lineRule="auto"/>
        <w:ind w:firstLine="720"/>
        <w:jc w:val="both"/>
        <w:rPr>
          <w:rFonts w:ascii="Arial" w:eastAsia="Times New Roman" w:hAnsi="Arial" w:cs="Arial"/>
          <w:color w:val="000000"/>
          <w:sz w:val="24"/>
          <w:szCs w:val="24"/>
          <w:lang w:eastAsia="hr-HR"/>
        </w:rPr>
      </w:pPr>
      <w:r w:rsidRPr="00024A7D">
        <w:rPr>
          <w:rFonts w:ascii="Arial" w:eastAsia="Times New Roman" w:hAnsi="Arial" w:cs="Arial"/>
          <w:color w:val="000000"/>
          <w:sz w:val="24"/>
          <w:szCs w:val="24"/>
          <w:lang w:eastAsia="hr-HR"/>
        </w:rPr>
        <w:t>Nepoštivanje odredbi Kućnog reda od strane službenika i namještenika predstavlja povredu službene dužnosti, opisane člankom 96. do 99., a u svezi s člankom 138. Zakona o državnim službenicima (N</w:t>
      </w:r>
      <w:r w:rsidR="003609AE" w:rsidRPr="00024A7D">
        <w:rPr>
          <w:rFonts w:ascii="Arial" w:eastAsia="Times New Roman" w:hAnsi="Arial" w:cs="Arial"/>
          <w:color w:val="000000"/>
          <w:sz w:val="24"/>
          <w:szCs w:val="24"/>
          <w:lang w:eastAsia="hr-HR"/>
        </w:rPr>
        <w:t xml:space="preserve">arodne novine br. </w:t>
      </w:r>
      <w:r w:rsidR="0066472E" w:rsidRPr="00024A7D">
        <w:rPr>
          <w:rFonts w:ascii="Arial" w:eastAsia="Times New Roman" w:hAnsi="Arial" w:cs="Arial"/>
          <w:color w:val="000000"/>
          <w:sz w:val="24"/>
          <w:szCs w:val="24"/>
          <w:lang w:eastAsia="hr-HR"/>
        </w:rPr>
        <w:t>92/05, 140/05, 142/06, 77/07, 107/07, 27/08, 34/11, 49/11, 150/11, 34/12, 49/12, 37/13, 38/13, 01/15, 138/15, 61/17</w:t>
      </w:r>
      <w:r w:rsidR="003609AE" w:rsidRPr="00024A7D">
        <w:rPr>
          <w:rFonts w:ascii="Arial" w:eastAsia="Times New Roman" w:hAnsi="Arial" w:cs="Arial"/>
          <w:color w:val="000000"/>
          <w:sz w:val="24"/>
          <w:szCs w:val="24"/>
          <w:lang w:eastAsia="hr-HR"/>
        </w:rPr>
        <w:t>) te povredu odredbi Etičkog kodeksa državnih službenika (Narodne novine br. 40/11</w:t>
      </w:r>
      <w:r w:rsidR="009F3CB4" w:rsidRPr="00024A7D">
        <w:rPr>
          <w:rFonts w:ascii="Arial" w:eastAsia="Times New Roman" w:hAnsi="Arial" w:cs="Arial"/>
          <w:color w:val="000000"/>
          <w:sz w:val="24"/>
          <w:szCs w:val="24"/>
          <w:lang w:eastAsia="hr-HR"/>
        </w:rPr>
        <w:t>, 13/12</w:t>
      </w:r>
      <w:r w:rsidR="003609AE" w:rsidRPr="00024A7D">
        <w:rPr>
          <w:rFonts w:ascii="Arial" w:eastAsia="Times New Roman" w:hAnsi="Arial" w:cs="Arial"/>
          <w:color w:val="000000"/>
          <w:sz w:val="24"/>
          <w:szCs w:val="24"/>
          <w:lang w:eastAsia="hr-HR"/>
        </w:rPr>
        <w:t>)</w:t>
      </w:r>
      <w:r w:rsidRPr="00024A7D">
        <w:rPr>
          <w:rFonts w:ascii="Arial" w:eastAsia="Times New Roman" w:hAnsi="Arial" w:cs="Arial"/>
          <w:color w:val="000000"/>
          <w:sz w:val="24"/>
          <w:szCs w:val="24"/>
          <w:lang w:eastAsia="hr-HR"/>
        </w:rPr>
        <w:t>.</w:t>
      </w:r>
    </w:p>
    <w:p w:rsidR="0066472E" w:rsidRPr="00024A7D" w:rsidRDefault="0066472E" w:rsidP="0066472E">
      <w:pPr>
        <w:spacing w:after="0" w:line="240" w:lineRule="auto"/>
        <w:ind w:firstLine="720"/>
        <w:jc w:val="both"/>
        <w:rPr>
          <w:rFonts w:ascii="Arial" w:eastAsia="Times New Roman" w:hAnsi="Arial" w:cs="Arial"/>
          <w:sz w:val="24"/>
          <w:szCs w:val="24"/>
          <w:lang w:eastAsia="hr-HR"/>
        </w:rPr>
      </w:pPr>
    </w:p>
    <w:p w:rsidR="005C0116" w:rsidRPr="00024A7D" w:rsidRDefault="005C0116" w:rsidP="0066472E">
      <w:pPr>
        <w:spacing w:after="0" w:line="240" w:lineRule="auto"/>
        <w:ind w:firstLine="720"/>
        <w:jc w:val="both"/>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Nepoštivanje odredbi Kućnog reda od strane građana predstavlja povredu u smislu odredba Zakona o prekršajima protiv javnog reda i mira (N</w:t>
      </w:r>
      <w:r w:rsidR="0066472E" w:rsidRPr="00024A7D">
        <w:rPr>
          <w:rFonts w:ascii="Arial" w:eastAsia="Times New Roman" w:hAnsi="Arial" w:cs="Arial"/>
          <w:color w:val="000000"/>
          <w:sz w:val="24"/>
          <w:szCs w:val="24"/>
          <w:lang w:eastAsia="hr-HR"/>
        </w:rPr>
        <w:t>arodne novine broj</w:t>
      </w:r>
      <w:r w:rsidRPr="00024A7D">
        <w:rPr>
          <w:rFonts w:ascii="Arial" w:eastAsia="Times New Roman" w:hAnsi="Arial" w:cs="Arial"/>
          <w:color w:val="000000"/>
          <w:sz w:val="24"/>
          <w:szCs w:val="24"/>
          <w:lang w:eastAsia="hr-HR"/>
        </w:rPr>
        <w:t xml:space="preserve"> 5/90, 30/90, 47/90, 29/94).</w:t>
      </w:r>
    </w:p>
    <w:p w:rsidR="003609AE" w:rsidRPr="00024A7D" w:rsidRDefault="003609AE" w:rsidP="005C0116">
      <w:pPr>
        <w:spacing w:after="0" w:line="240" w:lineRule="auto"/>
        <w:rPr>
          <w:rFonts w:ascii="Arial" w:eastAsia="Times New Roman" w:hAnsi="Arial" w:cs="Arial"/>
          <w:sz w:val="24"/>
          <w:szCs w:val="24"/>
          <w:lang w:eastAsia="hr-HR"/>
        </w:rPr>
      </w:pPr>
    </w:p>
    <w:p w:rsidR="005C0116" w:rsidRPr="00024A7D" w:rsidRDefault="005C0116" w:rsidP="002B35D6">
      <w:pPr>
        <w:spacing w:after="0" w:line="240" w:lineRule="auto"/>
        <w:jc w:val="center"/>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Čl</w:t>
      </w:r>
      <w:r w:rsidR="003609AE" w:rsidRPr="00024A7D">
        <w:rPr>
          <w:rFonts w:ascii="Arial" w:eastAsia="Times New Roman" w:hAnsi="Arial" w:cs="Arial"/>
          <w:color w:val="000000"/>
          <w:sz w:val="24"/>
          <w:szCs w:val="24"/>
          <w:lang w:eastAsia="hr-HR"/>
        </w:rPr>
        <w:t>anak</w:t>
      </w:r>
      <w:r w:rsidRPr="00024A7D">
        <w:rPr>
          <w:rFonts w:ascii="Arial" w:eastAsia="Times New Roman" w:hAnsi="Arial" w:cs="Arial"/>
          <w:color w:val="000000"/>
          <w:sz w:val="24"/>
          <w:szCs w:val="24"/>
          <w:lang w:eastAsia="hr-HR"/>
        </w:rPr>
        <w:t xml:space="preserve"> </w:t>
      </w:r>
      <w:r w:rsidR="0098468C">
        <w:rPr>
          <w:rFonts w:ascii="Arial" w:eastAsia="Times New Roman" w:hAnsi="Arial" w:cs="Arial"/>
          <w:color w:val="000000"/>
          <w:sz w:val="24"/>
          <w:szCs w:val="24"/>
          <w:lang w:eastAsia="hr-HR"/>
        </w:rPr>
        <w:t>23</w:t>
      </w:r>
      <w:r w:rsidR="003609AE" w:rsidRPr="00024A7D">
        <w:rPr>
          <w:rFonts w:ascii="Arial" w:eastAsia="Times New Roman" w:hAnsi="Arial" w:cs="Arial"/>
          <w:color w:val="000000"/>
          <w:sz w:val="24"/>
          <w:szCs w:val="24"/>
          <w:lang w:eastAsia="hr-HR"/>
        </w:rPr>
        <w:t>.</w:t>
      </w:r>
    </w:p>
    <w:p w:rsidR="003609AE" w:rsidRPr="00024A7D" w:rsidRDefault="003609AE" w:rsidP="005C0116">
      <w:pPr>
        <w:spacing w:after="0" w:line="240" w:lineRule="auto"/>
        <w:ind w:firstLine="720"/>
        <w:rPr>
          <w:rFonts w:ascii="Arial" w:eastAsia="Times New Roman" w:hAnsi="Arial" w:cs="Arial"/>
          <w:color w:val="000000"/>
          <w:sz w:val="24"/>
          <w:szCs w:val="24"/>
          <w:lang w:eastAsia="hr-HR"/>
        </w:rPr>
      </w:pPr>
    </w:p>
    <w:p w:rsidR="005C0116" w:rsidRPr="00024A7D" w:rsidRDefault="005C0116" w:rsidP="0066472E">
      <w:pPr>
        <w:spacing w:after="0" w:line="240" w:lineRule="auto"/>
        <w:ind w:firstLine="720"/>
        <w:jc w:val="both"/>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 xml:space="preserve">Sa sadržajem Kućnog reda dužni su se upoznati svi zaposleni u </w:t>
      </w:r>
      <w:r w:rsidR="000828D1">
        <w:rPr>
          <w:rFonts w:ascii="Arial" w:eastAsia="Times New Roman" w:hAnsi="Arial" w:cs="Arial"/>
          <w:color w:val="000000"/>
          <w:sz w:val="24"/>
          <w:szCs w:val="24"/>
          <w:lang w:eastAsia="hr-HR"/>
        </w:rPr>
        <w:t>državnom odvjetništvu</w:t>
      </w:r>
      <w:r w:rsidRPr="00024A7D">
        <w:rPr>
          <w:rFonts w:ascii="Arial" w:eastAsia="Times New Roman" w:hAnsi="Arial" w:cs="Arial"/>
          <w:color w:val="000000"/>
          <w:sz w:val="24"/>
          <w:szCs w:val="24"/>
          <w:lang w:eastAsia="hr-HR"/>
        </w:rPr>
        <w:t xml:space="preserve">, a odredbe koje se odnose na građane koji pozvani ili nepozvani borave u </w:t>
      </w:r>
      <w:r w:rsidR="0098468C">
        <w:rPr>
          <w:rFonts w:ascii="Arial" w:eastAsia="Times New Roman" w:hAnsi="Arial" w:cs="Arial"/>
          <w:color w:val="000000"/>
          <w:sz w:val="24"/>
          <w:szCs w:val="24"/>
          <w:lang w:eastAsia="hr-HR"/>
        </w:rPr>
        <w:t xml:space="preserve">državnom odvjetništvu </w:t>
      </w:r>
      <w:r w:rsidRPr="00024A7D">
        <w:rPr>
          <w:rFonts w:ascii="Arial" w:eastAsia="Times New Roman" w:hAnsi="Arial" w:cs="Arial"/>
          <w:color w:val="000000"/>
          <w:sz w:val="24"/>
          <w:szCs w:val="24"/>
          <w:lang w:eastAsia="hr-HR"/>
        </w:rPr>
        <w:t xml:space="preserve">biti će istaknute na oglasnoj ploči </w:t>
      </w:r>
      <w:r w:rsidR="00B54BD9" w:rsidRPr="00024A7D">
        <w:rPr>
          <w:rFonts w:ascii="Arial" w:eastAsia="Times New Roman" w:hAnsi="Arial" w:cs="Arial"/>
          <w:color w:val="000000"/>
          <w:sz w:val="24"/>
          <w:szCs w:val="24"/>
          <w:lang w:eastAsia="hr-HR"/>
        </w:rPr>
        <w:t>pravosudnog tijela</w:t>
      </w:r>
      <w:r w:rsidRPr="00024A7D">
        <w:rPr>
          <w:rFonts w:ascii="Arial" w:eastAsia="Times New Roman" w:hAnsi="Arial" w:cs="Arial"/>
          <w:color w:val="000000"/>
          <w:sz w:val="24"/>
          <w:szCs w:val="24"/>
          <w:lang w:eastAsia="hr-HR"/>
        </w:rPr>
        <w:t xml:space="preserve">. </w:t>
      </w:r>
    </w:p>
    <w:p w:rsidR="005C0116" w:rsidRPr="00024A7D" w:rsidRDefault="00ED7542" w:rsidP="002B35D6">
      <w:pPr>
        <w:spacing w:before="280" w:after="280" w:line="240" w:lineRule="auto"/>
        <w:jc w:val="center"/>
        <w:rPr>
          <w:rFonts w:ascii="Arial" w:eastAsia="Times New Roman" w:hAnsi="Arial" w:cs="Arial"/>
          <w:sz w:val="24"/>
          <w:szCs w:val="24"/>
          <w:lang w:eastAsia="hr-HR"/>
        </w:rPr>
      </w:pPr>
      <w:r w:rsidRPr="00024A7D">
        <w:rPr>
          <w:rFonts w:ascii="Arial" w:eastAsia="Times New Roman" w:hAnsi="Arial" w:cs="Arial"/>
          <w:sz w:val="24"/>
          <w:szCs w:val="24"/>
          <w:lang w:eastAsia="hr-HR"/>
        </w:rPr>
        <w:t xml:space="preserve">Članak </w:t>
      </w:r>
      <w:r w:rsidR="0098468C">
        <w:rPr>
          <w:rFonts w:ascii="Arial" w:eastAsia="Times New Roman" w:hAnsi="Arial" w:cs="Arial"/>
          <w:sz w:val="24"/>
          <w:szCs w:val="24"/>
          <w:lang w:eastAsia="hr-HR"/>
        </w:rPr>
        <w:t>24</w:t>
      </w:r>
      <w:r w:rsidRPr="00024A7D">
        <w:rPr>
          <w:rFonts w:ascii="Arial" w:eastAsia="Times New Roman" w:hAnsi="Arial" w:cs="Arial"/>
          <w:sz w:val="24"/>
          <w:szCs w:val="24"/>
          <w:lang w:eastAsia="hr-HR"/>
        </w:rPr>
        <w:t>.</w:t>
      </w:r>
    </w:p>
    <w:p w:rsidR="00530377" w:rsidRPr="00024A7D" w:rsidRDefault="005C0116" w:rsidP="000828D1">
      <w:pPr>
        <w:spacing w:after="280" w:line="240" w:lineRule="auto"/>
        <w:jc w:val="both"/>
        <w:rPr>
          <w:rFonts w:ascii="Arial" w:eastAsia="Times New Roman" w:hAnsi="Arial" w:cs="Arial"/>
          <w:sz w:val="24"/>
          <w:szCs w:val="24"/>
          <w:lang w:eastAsia="hr-HR"/>
        </w:rPr>
      </w:pPr>
      <w:r w:rsidRPr="00024A7D">
        <w:rPr>
          <w:rFonts w:ascii="Arial" w:eastAsia="Times New Roman" w:hAnsi="Arial" w:cs="Arial"/>
          <w:color w:val="000000"/>
          <w:sz w:val="24"/>
          <w:szCs w:val="24"/>
          <w:lang w:eastAsia="hr-HR"/>
        </w:rPr>
        <w:t>            Kućni red stupa</w:t>
      </w:r>
      <w:r w:rsidR="008F1017">
        <w:rPr>
          <w:rFonts w:ascii="Arial" w:eastAsia="Times New Roman" w:hAnsi="Arial" w:cs="Arial"/>
          <w:color w:val="000000"/>
          <w:sz w:val="24"/>
          <w:szCs w:val="24"/>
          <w:lang w:eastAsia="hr-HR"/>
        </w:rPr>
        <w:t xml:space="preserve"> na snagu danom donošenja</w:t>
      </w:r>
      <w:r w:rsidR="0098468C">
        <w:rPr>
          <w:rFonts w:ascii="Arial" w:eastAsia="Times New Roman" w:hAnsi="Arial" w:cs="Arial"/>
          <w:color w:val="000000"/>
          <w:sz w:val="24"/>
          <w:szCs w:val="24"/>
          <w:lang w:eastAsia="hr-HR"/>
        </w:rPr>
        <w:t>.</w:t>
      </w:r>
    </w:p>
    <w:p w:rsidR="00530377" w:rsidRPr="00024A7D" w:rsidRDefault="00D756A5" w:rsidP="00530377">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ŽUPANIJSKO</w:t>
      </w:r>
      <w:r w:rsidR="00530377" w:rsidRPr="00024A7D">
        <w:rPr>
          <w:rFonts w:ascii="Arial" w:eastAsia="Times New Roman" w:hAnsi="Arial" w:cs="Arial"/>
          <w:sz w:val="24"/>
          <w:szCs w:val="24"/>
          <w:lang w:eastAsia="hr-HR"/>
        </w:rPr>
        <w:t xml:space="preserve"> DRŽAVNO ODVJETNIŠTVO U </w:t>
      </w:r>
      <w:r>
        <w:rPr>
          <w:rFonts w:ascii="Arial" w:eastAsia="Times New Roman" w:hAnsi="Arial" w:cs="Arial"/>
          <w:sz w:val="24"/>
          <w:szCs w:val="24"/>
          <w:lang w:eastAsia="hr-HR"/>
        </w:rPr>
        <w:t>VELIKOJ GORICI</w:t>
      </w:r>
      <w:r w:rsidR="00530377" w:rsidRPr="00024A7D">
        <w:rPr>
          <w:rFonts w:ascii="Arial" w:eastAsia="Times New Roman" w:hAnsi="Arial" w:cs="Arial"/>
          <w:sz w:val="24"/>
          <w:szCs w:val="24"/>
          <w:lang w:eastAsia="hr-HR"/>
        </w:rPr>
        <w:tab/>
      </w:r>
      <w:r w:rsidR="00530377" w:rsidRPr="00024A7D">
        <w:rPr>
          <w:rFonts w:ascii="Arial" w:eastAsia="Times New Roman" w:hAnsi="Arial" w:cs="Arial"/>
          <w:sz w:val="24"/>
          <w:szCs w:val="24"/>
          <w:lang w:eastAsia="hr-HR"/>
        </w:rPr>
        <w:tab/>
      </w:r>
      <w:r w:rsidR="00530377" w:rsidRPr="00024A7D">
        <w:rPr>
          <w:rFonts w:ascii="Arial" w:eastAsia="Times New Roman" w:hAnsi="Arial" w:cs="Arial"/>
          <w:sz w:val="24"/>
          <w:szCs w:val="24"/>
          <w:lang w:eastAsia="hr-HR"/>
        </w:rPr>
        <w:tab/>
      </w:r>
    </w:p>
    <w:p w:rsidR="00530377" w:rsidRPr="00024A7D" w:rsidRDefault="001D728A" w:rsidP="00530377">
      <w:pPr>
        <w:spacing w:after="0" w:line="240" w:lineRule="auto"/>
        <w:rPr>
          <w:rFonts w:ascii="Arial" w:eastAsia="Times New Roman" w:hAnsi="Arial" w:cs="Arial"/>
          <w:sz w:val="24"/>
          <w:szCs w:val="24"/>
          <w:lang w:eastAsia="hr-HR"/>
        </w:rPr>
      </w:pPr>
      <w:r w:rsidRPr="00024A7D">
        <w:rPr>
          <w:rFonts w:ascii="Arial" w:eastAsia="Times New Roman" w:hAnsi="Arial" w:cs="Arial"/>
          <w:sz w:val="24"/>
          <w:szCs w:val="24"/>
          <w:lang w:eastAsia="hr-HR"/>
        </w:rPr>
        <w:t>Broj:  A-</w:t>
      </w:r>
      <w:r w:rsidR="00D756A5">
        <w:rPr>
          <w:rFonts w:ascii="Arial" w:eastAsia="Times New Roman" w:hAnsi="Arial" w:cs="Arial"/>
          <w:sz w:val="24"/>
          <w:szCs w:val="24"/>
          <w:lang w:eastAsia="hr-HR"/>
        </w:rPr>
        <w:t>47</w:t>
      </w:r>
      <w:r w:rsidRPr="00024A7D">
        <w:rPr>
          <w:rFonts w:ascii="Arial" w:eastAsia="Times New Roman" w:hAnsi="Arial" w:cs="Arial"/>
          <w:sz w:val="24"/>
          <w:szCs w:val="24"/>
          <w:lang w:eastAsia="hr-HR"/>
        </w:rPr>
        <w:t>/</w:t>
      </w:r>
      <w:r w:rsidR="00D756A5">
        <w:rPr>
          <w:rFonts w:ascii="Arial" w:eastAsia="Times New Roman" w:hAnsi="Arial" w:cs="Arial"/>
          <w:sz w:val="24"/>
          <w:szCs w:val="24"/>
          <w:lang w:eastAsia="hr-HR"/>
        </w:rPr>
        <w:t>2020</w:t>
      </w:r>
      <w:r w:rsidR="00530377" w:rsidRPr="00024A7D">
        <w:rPr>
          <w:rFonts w:ascii="Arial" w:eastAsia="Times New Roman" w:hAnsi="Arial" w:cs="Arial"/>
          <w:sz w:val="24"/>
          <w:szCs w:val="24"/>
          <w:lang w:eastAsia="hr-HR"/>
        </w:rPr>
        <w:tab/>
      </w:r>
      <w:r w:rsidR="00530377" w:rsidRPr="00024A7D">
        <w:rPr>
          <w:rFonts w:ascii="Arial" w:eastAsia="Times New Roman" w:hAnsi="Arial" w:cs="Arial"/>
          <w:sz w:val="24"/>
          <w:szCs w:val="24"/>
          <w:lang w:eastAsia="hr-HR"/>
        </w:rPr>
        <w:tab/>
      </w:r>
      <w:r w:rsidR="00530377" w:rsidRPr="00024A7D">
        <w:rPr>
          <w:rFonts w:ascii="Arial" w:eastAsia="Times New Roman" w:hAnsi="Arial" w:cs="Arial"/>
          <w:sz w:val="24"/>
          <w:szCs w:val="24"/>
          <w:lang w:eastAsia="hr-HR"/>
        </w:rPr>
        <w:tab/>
      </w:r>
      <w:r w:rsidR="00530377" w:rsidRPr="00024A7D">
        <w:rPr>
          <w:rFonts w:ascii="Arial" w:eastAsia="Times New Roman" w:hAnsi="Arial" w:cs="Arial"/>
          <w:sz w:val="24"/>
          <w:szCs w:val="24"/>
          <w:lang w:eastAsia="hr-HR"/>
        </w:rPr>
        <w:tab/>
        <w:t xml:space="preserve"> </w:t>
      </w:r>
    </w:p>
    <w:p w:rsidR="00530377" w:rsidRPr="00AF57D6" w:rsidRDefault="00D756A5" w:rsidP="00530377">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Velika Gorica</w:t>
      </w:r>
      <w:r w:rsidR="00530377" w:rsidRPr="00024A7D">
        <w:rPr>
          <w:rFonts w:ascii="Arial" w:eastAsia="Times New Roman" w:hAnsi="Arial" w:cs="Arial"/>
          <w:sz w:val="24"/>
          <w:szCs w:val="24"/>
          <w:lang w:eastAsia="hr-HR"/>
        </w:rPr>
        <w:t xml:space="preserve">, </w:t>
      </w:r>
      <w:r w:rsidR="00072586" w:rsidRPr="00AF57D6">
        <w:rPr>
          <w:rFonts w:ascii="Arial" w:eastAsia="Times New Roman" w:hAnsi="Arial" w:cs="Arial"/>
          <w:sz w:val="24"/>
          <w:szCs w:val="24"/>
          <w:lang w:eastAsia="hr-HR"/>
        </w:rPr>
        <w:t>01. travnja</w:t>
      </w:r>
      <w:r w:rsidR="001D728A" w:rsidRPr="00AF57D6">
        <w:rPr>
          <w:rFonts w:ascii="Arial" w:eastAsia="Times New Roman" w:hAnsi="Arial" w:cs="Arial"/>
          <w:sz w:val="24"/>
          <w:szCs w:val="24"/>
          <w:lang w:eastAsia="hr-HR"/>
        </w:rPr>
        <w:t xml:space="preserve"> 20</w:t>
      </w:r>
      <w:r w:rsidRPr="00AF57D6">
        <w:rPr>
          <w:rFonts w:ascii="Arial" w:eastAsia="Times New Roman" w:hAnsi="Arial" w:cs="Arial"/>
          <w:sz w:val="24"/>
          <w:szCs w:val="24"/>
          <w:lang w:eastAsia="hr-HR"/>
        </w:rPr>
        <w:t>20</w:t>
      </w:r>
      <w:r w:rsidR="001D728A" w:rsidRPr="00AF57D6">
        <w:rPr>
          <w:rFonts w:ascii="Arial" w:eastAsia="Times New Roman" w:hAnsi="Arial" w:cs="Arial"/>
          <w:sz w:val="24"/>
          <w:szCs w:val="24"/>
          <w:lang w:eastAsia="hr-HR"/>
        </w:rPr>
        <w:t>.</w:t>
      </w:r>
    </w:p>
    <w:p w:rsidR="00530377" w:rsidRPr="00024A7D" w:rsidRDefault="00530377" w:rsidP="00530377">
      <w:pPr>
        <w:spacing w:after="0" w:line="240" w:lineRule="auto"/>
        <w:rPr>
          <w:rFonts w:ascii="Arial" w:eastAsia="Times New Roman" w:hAnsi="Arial" w:cs="Arial"/>
          <w:sz w:val="24"/>
          <w:szCs w:val="24"/>
          <w:lang w:eastAsia="hr-HR"/>
        </w:rPr>
      </w:pPr>
    </w:p>
    <w:p w:rsidR="00B54BD9" w:rsidRPr="00024A7D" w:rsidRDefault="00D756A5" w:rsidP="00530377">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Županijska državna odvjetnica u Velikoj Gorici</w:t>
      </w:r>
    </w:p>
    <w:p w:rsidR="0066472E" w:rsidRPr="00024A7D" w:rsidRDefault="00D756A5" w:rsidP="00B54BD9">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Andreja Vrančić</w:t>
      </w:r>
    </w:p>
    <w:p w:rsidR="00B54BD9" w:rsidRPr="00024A7D" w:rsidRDefault="00B54BD9" w:rsidP="00B54BD9">
      <w:pPr>
        <w:spacing w:after="0" w:line="240" w:lineRule="auto"/>
        <w:rPr>
          <w:rFonts w:ascii="Arial" w:eastAsia="Times New Roman" w:hAnsi="Arial" w:cs="Arial"/>
          <w:sz w:val="24"/>
          <w:szCs w:val="24"/>
          <w:lang w:eastAsia="hr-HR"/>
        </w:rPr>
      </w:pPr>
    </w:p>
    <w:sectPr w:rsidR="00B54BD9" w:rsidRPr="00024A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63D30"/>
    <w:multiLevelType w:val="hybridMultilevel"/>
    <w:tmpl w:val="8D3828FE"/>
    <w:lvl w:ilvl="0" w:tplc="A41EACC4">
      <w:numFmt w:val="bullet"/>
      <w:lvlText w:val="-"/>
      <w:lvlJc w:val="lef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48756898"/>
    <w:multiLevelType w:val="hybridMultilevel"/>
    <w:tmpl w:val="E7EE1BB4"/>
    <w:lvl w:ilvl="0" w:tplc="6672B1AE">
      <w:numFmt w:val="bullet"/>
      <w:lvlText w:val="-"/>
      <w:lvlJc w:val="lef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116"/>
    <w:rsid w:val="00002A7C"/>
    <w:rsid w:val="00012904"/>
    <w:rsid w:val="00024A7D"/>
    <w:rsid w:val="000328EB"/>
    <w:rsid w:val="00072586"/>
    <w:rsid w:val="000828D1"/>
    <w:rsid w:val="000A06B5"/>
    <w:rsid w:val="000C0AC5"/>
    <w:rsid w:val="00184C11"/>
    <w:rsid w:val="001A1EA1"/>
    <w:rsid w:val="001D728A"/>
    <w:rsid w:val="00205868"/>
    <w:rsid w:val="00207CB4"/>
    <w:rsid w:val="00255562"/>
    <w:rsid w:val="00264377"/>
    <w:rsid w:val="00294E40"/>
    <w:rsid w:val="002A2F8E"/>
    <w:rsid w:val="002B35D6"/>
    <w:rsid w:val="003609AE"/>
    <w:rsid w:val="003F4F1A"/>
    <w:rsid w:val="004018BE"/>
    <w:rsid w:val="0041620F"/>
    <w:rsid w:val="004702E1"/>
    <w:rsid w:val="004A4473"/>
    <w:rsid w:val="004D65CA"/>
    <w:rsid w:val="004E636B"/>
    <w:rsid w:val="00530377"/>
    <w:rsid w:val="0054337D"/>
    <w:rsid w:val="00546A41"/>
    <w:rsid w:val="005C0116"/>
    <w:rsid w:val="005C6C90"/>
    <w:rsid w:val="006059FD"/>
    <w:rsid w:val="00607108"/>
    <w:rsid w:val="0066472E"/>
    <w:rsid w:val="006B64D1"/>
    <w:rsid w:val="00836093"/>
    <w:rsid w:val="00865891"/>
    <w:rsid w:val="008D6905"/>
    <w:rsid w:val="008F1017"/>
    <w:rsid w:val="009102C3"/>
    <w:rsid w:val="00916005"/>
    <w:rsid w:val="00954930"/>
    <w:rsid w:val="009624E6"/>
    <w:rsid w:val="0098468C"/>
    <w:rsid w:val="009F3CB4"/>
    <w:rsid w:val="009F5801"/>
    <w:rsid w:val="00A640C4"/>
    <w:rsid w:val="00A87685"/>
    <w:rsid w:val="00AB7FA8"/>
    <w:rsid w:val="00AD28D5"/>
    <w:rsid w:val="00AF57D6"/>
    <w:rsid w:val="00B54BD9"/>
    <w:rsid w:val="00B90AE4"/>
    <w:rsid w:val="00B95AB4"/>
    <w:rsid w:val="00B974A4"/>
    <w:rsid w:val="00BC6FDC"/>
    <w:rsid w:val="00BD0C98"/>
    <w:rsid w:val="00C3687B"/>
    <w:rsid w:val="00C47100"/>
    <w:rsid w:val="00C54ECE"/>
    <w:rsid w:val="00C8386D"/>
    <w:rsid w:val="00CF3E1E"/>
    <w:rsid w:val="00D00B63"/>
    <w:rsid w:val="00D110EF"/>
    <w:rsid w:val="00D44631"/>
    <w:rsid w:val="00D66E57"/>
    <w:rsid w:val="00D756A5"/>
    <w:rsid w:val="00E30246"/>
    <w:rsid w:val="00E36EB7"/>
    <w:rsid w:val="00ED7542"/>
    <w:rsid w:val="00ED7D07"/>
    <w:rsid w:val="00F10452"/>
    <w:rsid w:val="00F72EDE"/>
    <w:rsid w:val="00F82B2D"/>
    <w:rsid w:val="00FA6A4F"/>
    <w:rsid w:val="00FE4D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5C011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tab-span">
    <w:name w:val="apple-tab-span"/>
    <w:basedOn w:val="Zadanifontodlomka"/>
    <w:rsid w:val="005C0116"/>
  </w:style>
  <w:style w:type="paragraph" w:styleId="Tekstbalonia">
    <w:name w:val="Balloon Text"/>
    <w:basedOn w:val="Normal"/>
    <w:link w:val="TekstbaloniaChar"/>
    <w:uiPriority w:val="99"/>
    <w:semiHidden/>
    <w:unhideWhenUsed/>
    <w:rsid w:val="00B90AE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90AE4"/>
    <w:rPr>
      <w:rFonts w:ascii="Tahoma" w:hAnsi="Tahoma" w:cs="Tahoma"/>
      <w:sz w:val="16"/>
      <w:szCs w:val="16"/>
    </w:rPr>
  </w:style>
  <w:style w:type="paragraph" w:styleId="Odlomakpopisa">
    <w:name w:val="List Paragraph"/>
    <w:basedOn w:val="Normal"/>
    <w:uiPriority w:val="34"/>
    <w:qFormat/>
    <w:rsid w:val="00264377"/>
    <w:pPr>
      <w:ind w:left="720"/>
      <w:contextualSpacing/>
    </w:pPr>
  </w:style>
  <w:style w:type="character" w:styleId="Tekstrezerviranogmjesta">
    <w:name w:val="Placeholder Text"/>
    <w:basedOn w:val="Zadanifontodlomka"/>
    <w:uiPriority w:val="99"/>
    <w:semiHidden/>
    <w:rsid w:val="00D66E57"/>
    <w:rPr>
      <w:color w:val="808080"/>
      <w:bdr w:val="none" w:sz="0" w:space="0" w:color="auto"/>
      <w:shd w:val="clear" w:color="auto" w:fill="CCFFFF"/>
    </w:rPr>
  </w:style>
  <w:style w:type="character" w:customStyle="1" w:styleId="eSPISCCParagraphDefaultFont">
    <w:name w:val="eSPIS_CC_Paragraph Default Font"/>
    <w:basedOn w:val="Zadanifontodlomka"/>
    <w:rsid w:val="00D66E57"/>
    <w:rPr>
      <w:rFonts w:ascii="Times New Roman" w:eastAsia="Times New Roman" w:hAnsi="Times New Roman" w:cs="Times New Roman"/>
      <w:color w:val="000000"/>
      <w:sz w:val="24"/>
      <w:szCs w:val="24"/>
      <w:bdr w:val="none" w:sz="0" w:space="0" w:color="auto"/>
      <w:shd w:val="clear" w:color="auto" w:fill="auto"/>
      <w:lang w:val="hr-HR" w:eastAsia="hr-HR"/>
    </w:rPr>
  </w:style>
  <w:style w:type="character" w:customStyle="1" w:styleId="PozadinaSvijetloZuta">
    <w:name w:val="Pozadina_SvijetloZuta"/>
    <w:basedOn w:val="Zadanifontodlomka"/>
    <w:rsid w:val="00D66E57"/>
    <w:rPr>
      <w:rFonts w:ascii="Times New Roman" w:eastAsia="Times New Roman" w:hAnsi="Times New Roman" w:cs="Times New Roman"/>
      <w:color w:val="000000"/>
      <w:sz w:val="24"/>
      <w:szCs w:val="24"/>
      <w:bdr w:val="none" w:sz="0" w:space="0" w:color="auto"/>
      <w:shd w:val="clear" w:color="auto" w:fill="FFFFCC"/>
      <w:lang w:val="hr-HR" w:eastAsia="hr-HR"/>
    </w:rPr>
  </w:style>
  <w:style w:type="character" w:customStyle="1" w:styleId="PozadinaSvijetloCrvena">
    <w:name w:val="Pozadina_SvijetloCrvena"/>
    <w:basedOn w:val="eSPISCCParagraphDefaultFont"/>
    <w:rsid w:val="00D66E57"/>
    <w:rPr>
      <w:rFonts w:ascii="Times New Roman" w:eastAsia="Times New Roman" w:hAnsi="Times New Roman" w:cs="Times New Roman"/>
      <w:color w:val="000000"/>
      <w:sz w:val="24"/>
      <w:szCs w:val="24"/>
      <w:bdr w:val="none" w:sz="0" w:space="0" w:color="auto"/>
      <w:shd w:val="clear" w:color="auto" w:fill="FFCCCC"/>
      <w:lang w:val="hr-HR" w:eastAsia="hr-HR"/>
    </w:rPr>
  </w:style>
  <w:style w:type="character" w:customStyle="1" w:styleId="PozadinaSvijetloZelena">
    <w:name w:val="Pozadina_SvijetloZelena"/>
    <w:basedOn w:val="eSPISCCParagraphDefaultFont"/>
    <w:rsid w:val="00D66E57"/>
    <w:rPr>
      <w:rFonts w:ascii="Times New Roman" w:eastAsia="Times New Roman" w:hAnsi="Times New Roman" w:cs="Times New Roman"/>
      <w:color w:val="000000"/>
      <w:sz w:val="24"/>
      <w:szCs w:val="24"/>
      <w:bdr w:val="none" w:sz="0" w:space="0" w:color="auto"/>
      <w:shd w:val="clear" w:color="auto" w:fill="CCFFCC"/>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5C011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tab-span">
    <w:name w:val="apple-tab-span"/>
    <w:basedOn w:val="Zadanifontodlomka"/>
    <w:rsid w:val="005C0116"/>
  </w:style>
  <w:style w:type="paragraph" w:styleId="Tekstbalonia">
    <w:name w:val="Balloon Text"/>
    <w:basedOn w:val="Normal"/>
    <w:link w:val="TekstbaloniaChar"/>
    <w:uiPriority w:val="99"/>
    <w:semiHidden/>
    <w:unhideWhenUsed/>
    <w:rsid w:val="00B90AE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90AE4"/>
    <w:rPr>
      <w:rFonts w:ascii="Tahoma" w:hAnsi="Tahoma" w:cs="Tahoma"/>
      <w:sz w:val="16"/>
      <w:szCs w:val="16"/>
    </w:rPr>
  </w:style>
  <w:style w:type="paragraph" w:styleId="Odlomakpopisa">
    <w:name w:val="List Paragraph"/>
    <w:basedOn w:val="Normal"/>
    <w:uiPriority w:val="34"/>
    <w:qFormat/>
    <w:rsid w:val="00264377"/>
    <w:pPr>
      <w:ind w:left="720"/>
      <w:contextualSpacing/>
    </w:pPr>
  </w:style>
  <w:style w:type="character" w:styleId="Tekstrezerviranogmjesta">
    <w:name w:val="Placeholder Text"/>
    <w:basedOn w:val="Zadanifontodlomka"/>
    <w:uiPriority w:val="99"/>
    <w:semiHidden/>
    <w:rsid w:val="00D66E57"/>
    <w:rPr>
      <w:color w:val="808080"/>
      <w:bdr w:val="none" w:sz="0" w:space="0" w:color="auto"/>
      <w:shd w:val="clear" w:color="auto" w:fill="CCFFFF"/>
    </w:rPr>
  </w:style>
  <w:style w:type="character" w:customStyle="1" w:styleId="eSPISCCParagraphDefaultFont">
    <w:name w:val="eSPIS_CC_Paragraph Default Font"/>
    <w:basedOn w:val="Zadanifontodlomka"/>
    <w:rsid w:val="00D66E57"/>
    <w:rPr>
      <w:rFonts w:ascii="Times New Roman" w:eastAsia="Times New Roman" w:hAnsi="Times New Roman" w:cs="Times New Roman"/>
      <w:color w:val="000000"/>
      <w:sz w:val="24"/>
      <w:szCs w:val="24"/>
      <w:bdr w:val="none" w:sz="0" w:space="0" w:color="auto"/>
      <w:shd w:val="clear" w:color="auto" w:fill="auto"/>
      <w:lang w:val="hr-HR" w:eastAsia="hr-HR"/>
    </w:rPr>
  </w:style>
  <w:style w:type="character" w:customStyle="1" w:styleId="PozadinaSvijetloZuta">
    <w:name w:val="Pozadina_SvijetloZuta"/>
    <w:basedOn w:val="Zadanifontodlomka"/>
    <w:rsid w:val="00D66E57"/>
    <w:rPr>
      <w:rFonts w:ascii="Times New Roman" w:eastAsia="Times New Roman" w:hAnsi="Times New Roman" w:cs="Times New Roman"/>
      <w:color w:val="000000"/>
      <w:sz w:val="24"/>
      <w:szCs w:val="24"/>
      <w:bdr w:val="none" w:sz="0" w:space="0" w:color="auto"/>
      <w:shd w:val="clear" w:color="auto" w:fill="FFFFCC"/>
      <w:lang w:val="hr-HR" w:eastAsia="hr-HR"/>
    </w:rPr>
  </w:style>
  <w:style w:type="character" w:customStyle="1" w:styleId="PozadinaSvijetloCrvena">
    <w:name w:val="Pozadina_SvijetloCrvena"/>
    <w:basedOn w:val="eSPISCCParagraphDefaultFont"/>
    <w:rsid w:val="00D66E57"/>
    <w:rPr>
      <w:rFonts w:ascii="Times New Roman" w:eastAsia="Times New Roman" w:hAnsi="Times New Roman" w:cs="Times New Roman"/>
      <w:color w:val="000000"/>
      <w:sz w:val="24"/>
      <w:szCs w:val="24"/>
      <w:bdr w:val="none" w:sz="0" w:space="0" w:color="auto"/>
      <w:shd w:val="clear" w:color="auto" w:fill="FFCCCC"/>
      <w:lang w:val="hr-HR" w:eastAsia="hr-HR"/>
    </w:rPr>
  </w:style>
  <w:style w:type="character" w:customStyle="1" w:styleId="PozadinaSvijetloZelena">
    <w:name w:val="Pozadina_SvijetloZelena"/>
    <w:basedOn w:val="eSPISCCParagraphDefaultFont"/>
    <w:rsid w:val="00D66E57"/>
    <w:rPr>
      <w:rFonts w:ascii="Times New Roman" w:eastAsia="Times New Roman" w:hAnsi="Times New Roman" w:cs="Times New Roman"/>
      <w:color w:val="000000"/>
      <w:sz w:val="24"/>
      <w:szCs w:val="24"/>
      <w:bdr w:val="none" w:sz="0" w:space="0" w:color="auto"/>
      <w:shd w:val="clear" w:color="auto" w:fill="CCFFCC"/>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182153">
      <w:bodyDiv w:val="1"/>
      <w:marLeft w:val="0"/>
      <w:marRight w:val="0"/>
      <w:marTop w:val="0"/>
      <w:marBottom w:val="0"/>
      <w:divBdr>
        <w:top w:val="none" w:sz="0" w:space="0" w:color="auto"/>
        <w:left w:val="none" w:sz="0" w:space="0" w:color="auto"/>
        <w:bottom w:val="none" w:sz="0" w:space="0" w:color="auto"/>
        <w:right w:val="none" w:sz="0" w:space="0" w:color="auto"/>
      </w:divBdr>
    </w:div>
    <w:div w:id="1079016570">
      <w:bodyDiv w:val="1"/>
      <w:marLeft w:val="0"/>
      <w:marRight w:val="0"/>
      <w:marTop w:val="0"/>
      <w:marBottom w:val="0"/>
      <w:divBdr>
        <w:top w:val="none" w:sz="0" w:space="0" w:color="auto"/>
        <w:left w:val="none" w:sz="0" w:space="0" w:color="auto"/>
        <w:bottom w:val="none" w:sz="0" w:space="0" w:color="auto"/>
        <w:right w:val="none" w:sz="0" w:space="0" w:color="auto"/>
      </w:divBdr>
    </w:div>
    <w:div w:id="1583442449">
      <w:bodyDiv w:val="1"/>
      <w:marLeft w:val="0"/>
      <w:marRight w:val="0"/>
      <w:marTop w:val="0"/>
      <w:marBottom w:val="0"/>
      <w:divBdr>
        <w:top w:val="none" w:sz="0" w:space="0" w:color="auto"/>
        <w:left w:val="none" w:sz="0" w:space="0" w:color="auto"/>
        <w:bottom w:val="none" w:sz="0" w:space="0" w:color="auto"/>
        <w:right w:val="none" w:sz="0" w:space="0" w:color="auto"/>
      </w:divBdr>
    </w:div>
    <w:div w:id="190102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Spis\Master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cms>
  <DomainObject.DatumDonosenjaOdluke>
    <izvorni_sadrzaj>27. ožujka 2019.</izvorni_sadrzaj>
    <derivirana_varijabla naziv="DomainObject.DatumDonosenjaOdluke_1">27. ožujka 2019.</derivirana_varijabla>
  </DomainObject.DatumDonosenjaOdluke>
  <DomainObject.DatumOvrsnosti>
    <izvorni_sadrzaj/>
    <derivirana_varijabla naziv="DomainObject.DatumOvrsnosti_1"/>
  </DomainObject.DatumOvrsnosti>
  <DomainObject.DatumPravomocnosti>
    <izvorni_sadrzaj/>
    <derivirana_varijabla naziv="DomainObject.DatumPravomocnosti_1"/>
  </DomainObject.DatumPravomocnosti>
  <DomainObject.DatumIzvrsnosti>
    <izvorni_sadrzaj/>
    <derivirana_varijabla naziv="DomainObject.DatumIzvrsnosti_1"/>
  </DomainObject.DatumIzvrsnosti>
  <DomainObject.Primjedba>
    <izvorni_sadrzaj/>
    <derivirana_varijabla naziv="DomainObject.Primjedba_1"/>
  </DomainObject.Primjedba>
  <DomainObject.Oznaka>
    <izvorni_sadrzaj>Su-398/2019-1</izvorni_sadrzaj>
    <derivirana_varijabla naziv="DomainObject.Oznaka_1">Su-398/2019-1</derivirana_varijabla>
  </DomainObject.Oznaka>
  <DomainObject.DonositeljOdluke.Ime>
    <izvorni_sadrzaj>Ivana</izvorni_sadrzaj>
    <derivirana_varijabla naziv="DomainObject.DonositeljOdluke.Ime_1">Ivana</derivirana_varijabla>
  </DomainObject.DonositeljOdluke.Ime>
  <DomainObject.DonositeljOdluke.Prezime>
    <izvorni_sadrzaj>Mašić</izvorni_sadrzaj>
    <derivirana_varijabla naziv="DomainObject.DonositeljOdluke.Prezime_1">Mašić</derivirana_varijabla>
  </DomainObject.DonositeljOdluke.Prezime>
  <DomainObject.DonositeljOdluke.Oib>
    <izvorni_sadrzaj/>
    <derivirana_varijabla naziv="DomainObject.DonositeljOdluke.Oib_1"/>
  </DomainObject.DonositeljOdluke.Oib>
  <DomainObject.BrojStranica>
    <izvorni_sadrzaj>9</izvorni_sadrzaj>
    <derivirana_varijabla naziv="DomainObject.BrojStranica_1">9</derivirana_varijabla>
  </DomainObject.BrojStranica>
  <DomainObject.Prostorija.Naziv>
    <izvorni_sadrzaj/>
    <derivirana_varijabla naziv="DomainObject.Prostorija.Naziv_1"/>
  </DomainObject.Prostorija.Naziv>
  <DomainObject.Prostorija.Oznaka>
    <izvorni_sadrzaj/>
    <derivirana_varijabla naziv="DomainObject.Prostorija.Oznaka_1"/>
  </DomainObject.Prostorija.Oznaka>
  <DomainObject.Obrazlozenje>
    <izvorni_sadrzaj/>
    <derivirana_varijabla naziv="DomainObject.Obrazlozenje_1"/>
  </DomainObject.Obrazlozenje>
  <DomainObject.StvarniPocetakDatum>
    <izvorni_sadrzaj/>
    <derivirana_varijabla naziv="DomainObject.StvarniPocetakDatum_1"/>
  </DomainObject.StvarniPocetakDatum>
  <DomainObject.StvarniZavrsetakDatum>
    <izvorni_sadrzaj/>
    <derivirana_varijabla naziv="DomainObject.StvarniZavrsetakDatum_1"/>
  </DomainObject.StvarniZavrsetakDatum>
  <DomainObject.PlaniraniZavrsetakDatum>
    <izvorni_sadrzaj/>
    <derivirana_varijabla naziv="DomainObject.PlaniraniZavrsetakDatum_1"/>
  </DomainObject.PlaniraniZavrsetakDatum>
  <DomainObject.PlaniraniPocetakDatum>
    <izvorni_sadrzaj/>
    <derivirana_varijabla naziv="DomainObject.PlaniraniPocetakDatum_1"/>
  </DomainObject.PlaniraniPocetakDatum>
  <DomainObject.StvarniPocetakVrijeme>
    <izvorni_sadrzaj/>
    <derivirana_varijabla naziv="DomainObject.StvarniPocetakVrijeme_1"/>
  </DomainObject.StvarniPocetakVrijeme>
  <DomainObject.StvarniZavrsetakVrijeme>
    <izvorni_sadrzaj/>
    <derivirana_varijabla naziv="DomainObject.StvarniZavrsetakVrijeme_1"/>
  </DomainObject.StvarniZavrsetakVrijeme>
  <DomainObject.PlaniraniZavrsetakVrijeme>
    <izvorni_sadrzaj/>
    <derivirana_varijabla naziv="DomainObject.PlaniraniZavrsetakVrijeme_1"/>
  </DomainObject.PlaniraniZavrsetakVrijeme>
  <DomainObject.PlaniraniPocetakVrijeme>
    <izvorni_sadrzaj/>
    <derivirana_varijabla naziv="DomainObject.PlaniraniPocetakVrijeme_1"/>
  </DomainObject.PlaniraniPocetakVrijeme>
  <DomainObject.UcesnikSudskeRadnjeListNaziv>
    <izvorni_sadrzaj/>
    <derivirana_varijabla naziv="DomainObject.UcesnikSudskeRadnjeListNaziv_1">
      <item/>
    </derivirana_varijabla>
  </DomainObject.UcesnikSudskeRadnjeListNaziv>
  <DomainObject.Zapisnik.BrojStranica>
    <izvorni_sadrzaj/>
    <derivirana_varijabla naziv="DomainObject.Zapisnik.BrojStranica_1"/>
  </DomainObject.Zapisnik.BrojStranica>
  <DomainObject.Zapisnik.DatumKreiranja>
    <izvorni_sadrzaj/>
    <derivirana_varijabla naziv="DomainObject.Zapisnik.DatumKreiranja_1"/>
  </DomainObject.Zapisnik.DatumKreiranja>
  <DomainObject.Zapisnik.ImovinskaKorist>
    <izvorni_sadrzaj/>
    <derivirana_varijabla naziv="DomainObject.Zapisnik.ImovinskaKorist_1"/>
  </DomainObject.Zapisnik.ImovinskaKorist>
  <DomainObject.Zapisnik.Oznaka>
    <izvorni_sadrzaj/>
    <derivirana_varijabla naziv="DomainObject.Zapisnik.Oznaka_1"/>
  </DomainObject.Zapisnik.Oznaka>
  <DomainObject.UcesnikSudskeRadnje.Adresa.Naselje>
    <izvorni_sadrzaj/>
    <derivirana_varijabla naziv="DomainObject.UcesnikSudskeRadnje.Adresa.Naselje_1"/>
  </DomainObject.UcesnikSudskeRadnje.Adresa.Naselje>
  <DomainObject.UcesnikSudskeRadnje.Adresa.PostBroj>
    <izvorni_sadrzaj/>
    <derivirana_varijabla naziv="DomainObject.UcesnikSudskeRadnje.Adresa.PostBroj_1"/>
  </DomainObject.UcesnikSudskeRadnje.Adresa.PostBroj>
  <DomainObject.UcesnikSudskeRadnje.Adresa.UlicaIKBR>
    <izvorni_sadrzaj/>
    <derivirana_varijabla naziv="DomainObject.UcesnikSudskeRadnje.Adresa.UlicaIKBR_1"/>
  </DomainObject.UcesnikSudskeRadnje.Adresa.UlicaIKBR>
  <DomainObject.UcesnikSudskeRadnje.Naziv>
    <izvorni_sadrzaj/>
    <derivirana_varijabla naziv="DomainObject.UcesnikSudskeRadnje.Naziv_1"/>
  </DomainObject.UcesnikSudskeRadnje.Naziv>
  <DomainObject.UcesnikSudskeRadnje.SudskaRadnja.Prostorija.Naziv>
    <izvorni_sadrzaj/>
    <derivirana_varijabla naziv="DomainObject.UcesnikSudskeRadnje.SudskaRadnja.Prostorija.Naziv_1"/>
  </DomainObject.UcesnikSudskeRadnje.SudskaRadnja.Prostorija.Naziv>
  <DomainObject.UcesnikSudskeRadnje.SudskaRadnja.Prostorija.Oznaka>
    <izvorni_sadrzaj/>
    <derivirana_varijabla naziv="DomainObject.UcesnikSudskeRadnje.SudskaRadnja.Prostorija.Oznaka_1"/>
  </DomainObject.UcesnikSudskeRadnje.SudskaRadnja.Prostorija.Oznaka>
  <DomainObject.UcesnikSudskeRadnje.SudskaRadnja.Zapisnik.BrojStranica>
    <izvorni_sadrzaj/>
    <derivirana_varijabla naziv="DomainObject.UcesnikSudskeRadnje.SudskaRadnja.Zapisnik.BrojStranica_1"/>
  </DomainObject.UcesnikSudskeRadnje.SudskaRadnja.Zapisnik.BrojStranica>
  <DomainObject.UcesnikSudskeRadnje.SudskaRadnja.Zapisnik.DatumKreiranja>
    <izvorni_sadrzaj/>
    <derivirana_varijabla naziv="DomainObject.UcesnikSudskeRadnje.SudskaRadnja.Zapisnik.DatumKreiranja_1"/>
  </DomainObject.UcesnikSudskeRadnje.SudskaRadnja.Zapisnik.DatumKreiranja>
  <DomainObject.UcesnikSudskeRadnje.SudskaRadnja.Zapisnik.ImovinskaKorist>
    <izvorni_sadrzaj/>
    <derivirana_varijabla naziv="DomainObject.UcesnikSudskeRadnje.SudskaRadnja.Zapisnik.ImovinskaKorist_1"/>
  </DomainObject.UcesnikSudskeRadnje.SudskaRadnja.Zapisnik.ImovinskaKorist>
  <DomainObject.UcesnikSudskeRadnje.SudskaRadnja.Zapisnik.Oznaka>
    <izvorni_sadrzaj/>
    <derivirana_varijabla naziv="DomainObject.UcesnikSudskeRadnje.SudskaRadnja.Zapisnik.Oznaka_1"/>
  </DomainObject.UcesnikSudskeRadnje.SudskaRadnja.Zapisnik.Oznaka>
  <DomainObject.UcesnikSudskeRadnje.SudskaRadnja.Obrazlozenje>
    <izvorni_sadrzaj/>
    <derivirana_varijabla naziv="DomainObject.UcesnikSudskeRadnje.SudskaRadnja.Obrazlozenje_1"/>
  </DomainObject.UcesnikSudskeRadnje.SudskaRadnja.Obrazlozenje>
  <DomainObject.UcesnikSudskeRadnje.SudskaRadnja.StvarniPocetakDatum>
    <izvorni_sadrzaj/>
    <derivirana_varijabla naziv="DomainObject.UcesnikSudskeRadnje.SudskaRadnja.StvarniPocetakDatum_1"/>
  </DomainObject.UcesnikSudskeRadnje.SudskaRadnja.StvarniPocetakDatum>
  <DomainObject.UcesnikSudskeRadnje.SudskaRadnja.StvarniZavrsetakDatum>
    <izvorni_sadrzaj/>
    <derivirana_varijabla naziv="DomainObject.UcesnikSudskeRadnje.SudskaRadnja.StvarniZavrsetakDatum_1"/>
  </DomainObject.UcesnikSudskeRadnje.SudskaRadnja.StvarniZavrsetakDatum>
  <DomainObject.UcesnikSudskeRadnje.SudskaRadnja.PlaniraniZavrsetakDatum>
    <izvorni_sadrzaj/>
    <derivirana_varijabla naziv="DomainObject.UcesnikSudskeRadnje.SudskaRadnja.PlaniraniZavrsetakDatum_1"/>
  </DomainObject.UcesnikSudskeRadnje.SudskaRadnja.PlaniraniZavrsetakDatum>
  <DomainObject.UcesnikSudskeRadnje.SudskaRadnja.PlaniraniPocetakDatum>
    <izvorni_sadrzaj/>
    <derivirana_varijabla naziv="DomainObject.UcesnikSudskeRadnje.SudskaRadnja.PlaniraniPocetakDatum_1"/>
  </DomainObject.UcesnikSudskeRadnje.SudskaRadnja.PlaniraniPocetakDatum>
  <DomainObject.UcesnikSudskeRadnje.SudskaRadnja.StvarniPocetakVrijeme>
    <izvorni_sadrzaj/>
    <derivirana_varijabla naziv="DomainObject.UcesnikSudskeRadnje.SudskaRadnja.StvarniPocetakVrijeme_1"/>
  </DomainObject.UcesnikSudskeRadnje.SudskaRadnja.StvarniPocetakVrijeme>
  <DomainObject.UcesnikSudskeRadnje.SudskaRadnja.StvarniZavrsetakVrijeme>
    <izvorni_sadrzaj/>
    <derivirana_varijabla naziv="DomainObject.UcesnikSudskeRadnje.SudskaRadnja.StvarniZavrsetakVrijeme_1"/>
  </DomainObject.UcesnikSudskeRadnje.SudskaRadnja.StvarniZavrsetakVrijeme>
  <DomainObject.UcesnikSudskeRadnje.SudskaRadnja.PlaniraniZavrsetakVrijeme>
    <izvorni_sadrzaj/>
    <derivirana_varijabla naziv="DomainObject.UcesnikSudskeRadnje.SudskaRadnja.PlaniraniZavrsetakVrijeme_1"/>
  </DomainObject.UcesnikSudskeRadnje.SudskaRadnja.PlaniraniZavrsetakVrijeme>
  <DomainObject.UcesnikSudskeRadnje.SudskaRadnja.PlaniraniPocetakVrijeme>
    <izvorni_sadrzaj/>
    <derivirana_varijabla naziv="DomainObject.UcesnikSudskeRadnje.SudskaRadnja.PlaniraniPocetakVrijeme_1"/>
  </DomainObject.UcesnikSudskeRadnje.SudskaRadnja.PlaniraniPocetakVrijeme>
  <DomainObject.Predmet.DatumEvidencije>
    <izvorni_sadrzaj/>
    <derivirana_varijabla naziv="DomainObject.Predmet.DatumEvidencije_1"/>
  </DomainObject.Predmet.DatumEvidencije>
  <DomainObject.Predmet.DatumPravomocnosti>
    <izvorni_sadrzaj/>
    <derivirana_varijabla naziv="DomainObject.Predmet.DatumPravomocnosti_1"/>
  </DomainObject.Predmet.DatumPravomocnosti>
  <DomainObject.Predmet.Broj>
    <izvorni_sadrzaj>398</izvorni_sadrzaj>
    <derivirana_varijabla naziv="DomainObject.Predmet.Broj_1">398</derivirana_varijabla>
  </DomainObject.Predmet.Broj>
  <DomainObject.Predmet.DatumApsolutneZastare>
    <izvorni_sadrzaj/>
    <derivirana_varijabla naziv="DomainObject.Predmet.DatumApsolutneZastare_1"/>
  </DomainObject.Predmet.DatumApsolutneZastare>
  <DomainObject.Predmet.DatumArhiviranja>
    <izvorni_sadrzaj>23. travnja 2019.</izvorni_sadrzaj>
    <derivirana_varijabla naziv="DomainObject.Predmet.DatumArhiviranja_1">23. travnja 2019.</derivirana_varijabla>
  </DomainObject.Predmet.DatumArhiviranja>
  <DomainObject.Predmet.DatumIzradeOptuznogAkta>
    <izvorni_sadrzaj/>
    <derivirana_varijabla naziv="DomainObject.Predmet.DatumIzradeOptuznogAkta_1"/>
  </DomainObject.Predmet.DatumIzradeOptuznogAkta>
  <DomainObject.Predmet.DatumIzradeOptuznogAktaFormated>
    <izvorni_sadrzaj/>
    <derivirana_varijabla naziv="DomainObject.Predmet.DatumIzradeOptuznogAktaFormated_1"/>
  </DomainObject.Predmet.DatumIzradeOptuznogAktaFormated>
  <DomainObject.Predmet.DatumOsnivanja>
    <izvorni_sadrzaj>27. ožujka 2019.</izvorni_sadrzaj>
    <derivirana_varijabla naziv="DomainObject.Predmet.DatumOsnivanja_1">27. ožujka 2019.</derivirana_varijabla>
  </DomainObject.Predmet.DatumOsnivanja>
  <DomainObject.Predmet.DatumPrimitkaNaNizestupanjskom>
    <izvorni_sadrzaj/>
    <derivirana_varijabla naziv="DomainObject.Predmet.DatumPrimitkaNaNizestupanjskom_1"/>
  </DomainObject.Predmet.DatumPrimitkaNaNizestupanjskom>
  <DomainObject.Predmet.DatumPrimitkaOptuznogAkta>
    <izvorni_sadrzaj/>
    <derivirana_varijabla naziv="DomainObject.Predmet.DatumPrimitkaOptuznogAkta_1"/>
  </DomainObject.Predmet.DatumPrimitkaOptuznogAkta>
  <DomainObject.Predmet.DatumRjesavanja>
    <izvorni_sadrzaj>8. travnja 2019.</izvorni_sadrzaj>
    <derivirana_varijabla naziv="DomainObject.Predmet.DatumRjesavanja_1">8. travnja 2019.</derivirana_varijabla>
  </DomainObject.Predmet.DatumRjesavanja>
  <DomainObject.Predmet.DatumRokaCuvanja>
    <izvorni_sadrzaj>23. travnja 2029.</izvorni_sadrzaj>
    <derivirana_varijabla naziv="DomainObject.Predmet.DatumRokaCuvanja_1">23. travnja 2029.</derivirana_varijabla>
  </DomainObject.Predmet.DatumRokaCuvanja>
  <DomainObject.Predmet.DatumRokaZaDonosenje>
    <izvorni_sadrzaj/>
    <derivirana_varijabla naziv="DomainObject.Predmet.DatumRokaZaDonosenje_1"/>
  </DomainObject.Predmet.DatumRokaZaDonosenje>
  <DomainObject.Predmet.DatumZalbe>
    <izvorni_sadrzaj/>
    <derivirana_varijabla naziv="DomainObject.Predmet.DatumZalbe_1"/>
  </DomainObject.Predmet.DatumZalbe>
  <DomainObject.Predmet.DatumZatvaranja>
    <izvorni_sadrzaj>23. travnja 2019.</izvorni_sadrzaj>
    <derivirana_varijabla naziv="DomainObject.Predmet.DatumZatvaranja_1">23. travnja 2019.</derivirana_varijabla>
  </DomainObject.Predmet.DatumZatvaranja>
  <DomainObject.Predmet.DugotrajniZatvor>
    <izvorni_sadrzaj/>
    <derivirana_varijabla naziv="DomainObject.Predmet.DugotrajniZatvor_1"/>
  </DomainObject.Predmet.DugotrajniZatvor>
  <DomainObject.Predmet.InicijalnaVrijednost>
    <izvorni_sadrzaj/>
    <derivirana_varijabla naziv="DomainObject.Predmet.InicijalnaVrijednost_1"/>
  </DomainObject.Predmet.InicijalnaVrijednost>
  <DomainObject.Predmet.DatumIstekKazne>
    <izvorni_sadrzaj/>
    <derivirana_varijabla naziv="DomainObject.Predmet.DatumIstekKazne_1"/>
  </DomainObject.Predmet.DatumIstekKazne>
  <DomainObject.Predmet.IznosNaknade>
    <izvorni_sadrzaj/>
    <derivirana_varijabla naziv="DomainObject.Predmet.IznosNaknade_1"/>
  </DomainObject.Predmet.IznosNaknade>
  <DomainObject.Predmet.Izvjestitelj>
    <izvorni_sadrzaj/>
    <derivirana_varijabla naziv="DomainObject.Predmet.Izvjestitelj_1"/>
  </DomainObject.Predmet.Izvjestitelj>
  <DomainObject.Predmet.DatumIzvrsenjeRoka>
    <izvorni_sadrzaj/>
    <derivirana_varijabla naziv="DomainObject.Predmet.DatumIzvrsenjeRoka_1"/>
  </DomainObject.Predmet.DatumIzvrsenjeRoka>
  <DomainObject.Predmet.IzvrsiteljEvidencije.Ime>
    <izvorni_sadrzaj/>
    <derivirana_varijabla naziv="DomainObject.Predmet.IzvrsiteljEvidencije.Ime_1"/>
  </DomainObject.Predmet.IzvrsiteljEvidencije.Ime>
  <DomainObject.Predmet.IzvrsiteljEvidencije.Oib>
    <izvorni_sadrzaj/>
    <derivirana_varijabla naziv="DomainObject.Predmet.IzvrsiteljEvidencije.Oib_1"/>
  </DomainObject.Predmet.IzvrsiteljEvidencije.Oib>
  <DomainObject.Predmet.IzvrsiteljEvidencije.Prezime>
    <izvorni_sadrzaj/>
    <derivirana_varijabla naziv="DomainObject.Predmet.IzvrsiteljEvidencije.Prezime_1"/>
  </DomainObject.Predmet.IzvrsiteljEvidencije.Prezime>
  <DomainObject.Predmet.MjestoCuvanja>
    <izvorni_sadrzaj>hr.ibm.icms.common.model.sluzbeneosobe.UstrojstvenaJedinica@1092dce[id=1000002533, dbStatus=null, naziv=Ravnatelj sudske uprave, oznaka=null, sudac=null]</izvorni_sadrzaj>
    <derivirana_varijabla naziv="DomainObject.Predmet.MjestoCuvanja_1">hr.ibm.icms.common.model.sluzbeneosobe.UstrojstvenaJedinica@1092dce[id=1000002533, dbStatus=null, naziv=Ravnatelj sudske uprave, oznaka=null, sudac=null]</derivirana_varijabla>
  </DomainObject.Predmet.MjestoCuvanja>
  <DomainObject.Predmet.DatumNajduljeTrajanjePritvora>
    <izvorni_sadrzaj/>
    <derivirana_varijabla naziv="DomainObject.Predmet.DatumNajduljeTrajanjePritvora_1"/>
  </DomainObject.Predmet.DatumNajduljeTrajanjePritvora>
  <DomainObject.Predmet.Naknada>
    <izvorni_sadrzaj/>
    <derivirana_varijabla naziv="DomainObject.Predmet.Naknada_1"/>
  </DomainObject.Predmet.Naknada>
  <DomainObject.Predmet.OkrivljenikFizickaOsoba.DatumRodjenja>
    <izvorni_sadrzaj/>
    <derivirana_varijabla naziv="DomainObject.Predmet.OkrivljenikFizickaOsoba.DatumRodjenja_1"/>
  </DomainObject.Predmet.OkrivljenikFizickaOsoba.DatumRodjenja>
  <DomainObject.Predmet.OkrivljenikFizickaOsoba.DatumRodjenjaFormated>
    <izvorni_sadrzaj/>
    <derivirana_varijabla naziv="DomainObject.Predmet.OkrivljenikFizickaOsoba.DatumRodjenjaFormated_1"/>
  </DomainObject.Predmet.OkrivljenikFizickaOsoba.DatumRodjenjaFormated>
  <DomainObject.Predmet.OkrivljenikFizickaOsoba.Ime>
    <izvorni_sadrzaj/>
    <derivirana_varijabla naziv="DomainObject.Predmet.OkrivljenikFizickaOsoba.Ime_1"/>
  </DomainObject.Predmet.OkrivljenikFizickaOsoba.Ime>
  <DomainObject.Predmet.OkrivljenikFizickaOsoba.Jmbg>
    <izvorni_sadrzaj/>
    <derivirana_varijabla naziv="DomainObject.Predmet.OkrivljenikFizickaOsoba.Jmbg_1"/>
  </DomainObject.Predmet.OkrivljenikFizickaOsoba.Jmbg>
  <DomainObject.Predmet.OkrivljenikFizickaOsoba.MjestoRodjenja>
    <izvorni_sadrzaj/>
    <derivirana_varijabla naziv="DomainObject.Predmet.OkrivljenikFizickaOsoba.MjestoRodjenja_1"/>
  </DomainObject.Predmet.OkrivljenikFizickaOsoba.MjestoRodjenja>
  <DomainObject.Predmet.OkrivljenikFizickaOsoba.Nacionalnost>
    <izvorni_sadrzaj/>
    <derivirana_varijabla naziv="DomainObject.Predmet.OkrivljenikFizickaOsoba.Nacionalnost_1"/>
  </DomainObject.Predmet.OkrivljenikFizickaOsoba.Nacionalnost>
  <DomainObject.Predmet.OkrivljenikFizickaOsoba.Nadimak>
    <izvorni_sadrzaj/>
    <derivirana_varijabla naziv="DomainObject.Predmet.OkrivljenikFizickaOsoba.Nadimak_1"/>
  </DomainObject.Predmet.OkrivljenikFizickaOsoba.Nadimak>
  <DomainObject.Predmet.OkrivljenikFizickaOsoba.Naziv>
    <izvorni_sadrzaj/>
    <derivirana_varijabla naziv="DomainObject.Predmet.OkrivljenikFizickaOsoba.Naziv_1"/>
  </DomainObject.Predmet.OkrivljenikFizickaOsoba.Naziv>
  <DomainObject.Predmet.OkrivljenikFizickaOsoba.Prezime>
    <izvorni_sadrzaj/>
    <derivirana_varijabla naziv="DomainObject.Predmet.OkrivljenikFizickaOsoba.Prezime_1"/>
  </DomainObject.Predmet.OkrivljenikFizickaOsoba.Prezime>
  <DomainObject.Predmet.OkrivljenikFizickaOsoba.Spol>
    <izvorni_sadrzaj/>
    <derivirana_varijabla naziv="DomainObject.Predmet.OkrivljenikFizickaOsoba.Spol_1"/>
  </DomainObject.Predmet.OkrivljenikFizickaOsoba.Spol>
  <DomainObject.Predmet.OkrivljenikFizickaOsoba.Zanimanje>
    <izvorni_sadrzaj/>
    <derivirana_varijabla naziv="DomainObject.Predmet.OkrivljenikFizickaOsoba.Zanimanje_1"/>
  </DomainObject.Predmet.OkrivljenikFizickaOsoba.Zanimanje>
  <DomainObject.Predmet.OkrivljenikFizickaOsoba.Oib>
    <izvorni_sadrzaj/>
    <derivirana_varijabla naziv="DomainObject.Predmet.OkrivljenikFizickaOsoba.Oib_1"/>
  </DomainObject.Predmet.OkrivljenikFizickaOsoba.Oib>
  <DomainObject.Predmet.Opis>
    <izvorni_sadrzaj>Kućni red</izvorni_sadrzaj>
    <derivirana_varijabla naziv="DomainObject.Predmet.Opis_1">Kućni red</derivirana_varijabla>
  </DomainObject.Predmet.Opis>
  <DomainObject.Predmet.Ostecenik>
    <izvorni_sadrzaj/>
    <derivirana_varijabla naziv="DomainObject.Predmet.Ostecenik_1"/>
  </DomainObject.Predmet.Ostecenik>
  <DomainObject.Predmet.DatumOtpremaUSRH>
    <izvorni_sadrzaj/>
    <derivirana_varijabla naziv="DomainObject.Predmet.DatumOtpremaUSRH_1"/>
  </DomainObject.Predmet.DatumOtpremaUSRH>
  <DomainObject.Predmet.OvrsenikovDuznik>
    <izvorni_sadrzaj/>
    <derivirana_varijabla naziv="DomainObject.Predmet.OvrsenikovDuznik_1"/>
  </DomainObject.Predmet.OvrsenikovDuznik>
  <DomainObject.Predmet.OznakaBroj>
    <izvorni_sadrzaj>Su-398/2019</izvorni_sadrzaj>
    <derivirana_varijabla naziv="DomainObject.Predmet.OznakaBroj_1">Su-398/2019</derivirana_varijabla>
  </DomainObject.Predmet.OznakaBroj>
  <DomainObject.Predmet.OznakaBrojOptuznogAkta>
    <izvorni_sadrzaj/>
    <derivirana_varijabla naziv="DomainObject.Predmet.OznakaBrojOptuznogAkta_1"/>
  </DomainObject.Predmet.OznakaBrojOptuznogAkta>
  <DomainObject.Predmet.PredmetRijesio.Ime>
    <izvorni_sadrzaj>Ivana</izvorni_sadrzaj>
    <derivirana_varijabla naziv="DomainObject.Predmet.PredmetRijesio.Ime_1">Ivana</derivirana_varijabla>
  </DomainObject.Predmet.PredmetRijesio.Ime>
  <DomainObject.Predmet.PredmetRijesio.Oib>
    <izvorni_sadrzaj>54946958675</izvorni_sadrzaj>
    <derivirana_varijabla naziv="DomainObject.Predmet.PredmetRijesio.Oib_1">54946958675</derivirana_varijabla>
  </DomainObject.Predmet.PredmetRijesio.Oib>
  <DomainObject.Predmet.PredmetRijesio.Prezime>
    <izvorni_sadrzaj>Mašić</izvorni_sadrzaj>
    <derivirana_varijabla naziv="DomainObject.Predmet.PredmetRijesio.Prezime_1">Mašić</derivirana_varijabla>
  </DomainObject.Predmet.PredmetRijesio.Prezime>
  <DomainObject.Predmet.PrimjedbaSuca>
    <izvorni_sadrzaj/>
    <derivirana_varijabla naziv="DomainObject.Predmet.PrimjedbaSuca_1"/>
  </DomainObject.Predmet.PrimjedbaSuca>
  <DomainObject.Predmet.PrimjedbaUpisnicara>
    <izvorni_sadrzaj/>
    <derivirana_varijabla naziv="DomainObject.Predmet.PrimjedbaUpisnicara_1"/>
  </DomainObject.Predmet.PrimjedbaUpisnicara>
  <DomainObject.Predmet.ProtustrankaFormated>
    <izvorni_sadrzaj>  </izvorni_sadrzaj>
    <derivirana_varijabla naziv="DomainObject.Predmet.ProtustrankaFormated_1">  </derivirana_varijabla>
  </DomainObject.Predmet.ProtustrankaFormated>
  <DomainObject.Predmet.ProtustrankaFormatedOIB>
    <izvorni_sadrzaj>  </izvorni_sadrzaj>
    <derivirana_varijabla naziv="DomainObject.Predmet.ProtustrankaFormatedOIB_1">  </derivirana_varijabla>
  </DomainObject.Predmet.ProtustrankaFormatedOIB>
  <DomainObject.Predmet.ProtustrankaFormatedWithAdress>
    <izvorni_sadrzaj> </izvorni_sadrzaj>
    <derivirana_varijabla naziv="DomainObject.Predmet.ProtustrankaFormatedWithAdress_1"> </derivirana_varijabla>
  </DomainObject.Predmet.ProtustrankaFormatedWithAdress>
  <DomainObject.Predmet.ProtustrankaFormatedWithAdressOIB>
    <izvorni_sadrzaj> </izvorni_sadrzaj>
    <derivirana_varijabla naziv="DomainObject.Predmet.ProtustrankaFormatedWithAdressOIB_1"> </derivirana_varijabla>
  </DomainObject.Predmet.ProtustrankaFormatedWithAdressOIB>
  <DomainObject.Predmet.ProtustrankaWithAdress>
    <izvorni_sadrzaj/>
    <derivirana_varijabla naziv="DomainObject.Predmet.ProtustrankaWithAdress_1"/>
  </DomainObject.Predmet.ProtustrankaWithAdress>
  <DomainObject.Predmet.ProtustrankaWithAdressOIB>
    <izvorni_sadrzaj/>
    <derivirana_varijabla naziv="DomainObject.Predmet.ProtustrankaWithAdressOIB_1"/>
  </DomainObject.Predmet.ProtustrankaWithAdressOIB>
  <DomainObject.Predmet.ProtustrankaNazivFormated>
    <izvorni_sadrzaj/>
    <derivirana_varijabla naziv="DomainObject.Predmet.ProtustrankaNazivFormated_1"/>
  </DomainObject.Predmet.ProtustrankaNazivFormated>
  <DomainObject.Predmet.ProtustrankaNazivFormatedOIB>
    <izvorni_sadrzaj/>
    <derivirana_varijabla naziv="DomainObject.Predmet.ProtustrankaNazivFormatedOIB_1"/>
  </DomainObject.Predmet.ProtustrankaNazivFormatedOIB>
  <DomainObject.Predmet.PunomocnikOstecenika>
    <izvorni_sadrzaj/>
    <derivirana_varijabla naziv="DomainObject.Predmet.PunomocnikOstecenika_1"/>
  </DomainObject.Predmet.PunomocnikOstecenika>
  <DomainObject.Predmet.Referada.Naziv>
    <izvorni_sadrzaj>Ured predsjednika</izvorni_sadrzaj>
    <derivirana_varijabla naziv="DomainObject.Predmet.Referada.Naziv_1">Ured predsjednika</derivirana_varijabla>
  </DomainObject.Predmet.Referada.Naziv>
  <DomainObject.Predmet.Referada.Oznaka>
    <izvorni_sadrzaj>Ured predsjednika</izvorni_sadrzaj>
    <derivirana_varijabla naziv="DomainObject.Predmet.Referada.Oznaka_1">Ured predsjednika</derivirana_varijabla>
  </DomainObject.Predmet.Referada.Oznaka>
  <DomainObject.Predmet.Referada.Prostorija.Naziv>
    <izvorni_sadrzaj/>
    <derivirana_varijabla naziv="DomainObject.Predmet.Referada.Prostorija.Naziv_1"/>
  </DomainObject.Predmet.Referada.Prostorija.Naziv>
  <DomainObject.Predmet.Referada.Prostorija.Oznaka>
    <izvorni_sadrzaj/>
    <derivirana_varijabla naziv="DomainObject.Predmet.Referada.Prostorija.Oznaka_1"/>
  </DomainObject.Predmet.Referada.Prostorija.Oznaka>
  <DomainObject.Predmet.Referada.Sud.Naziv>
    <izvorni_sadrzaj>Općinski sud u Novom Zagrebu</izvorni_sadrzaj>
    <derivirana_varijabla naziv="DomainObject.Predmet.Referada.Sud.Naziv_1">Općinski sud u Novom Zagrebu</derivirana_varijabla>
  </DomainObject.Predmet.Referada.Sud.Naziv>
  <DomainObject.Predmet.Referada.Sudac>
    <izvorni_sadrzaj>Marija Karadžole</izvorni_sadrzaj>
    <derivirana_varijabla naziv="DomainObject.Predmet.Referada.Sudac_1">Marija Karadžole</derivirana_varijabla>
  </DomainObject.Predmet.Referada.Sudac>
  <DomainObject.Predmet.Rjesavatelj>
    <izvorni_sadrzaj/>
    <derivirana_varijabla naziv="DomainObject.Predmet.Rjesavatelj_1"/>
  </DomainObject.Predmet.Rjesavatelj>
  <DomainObject.Predmet.RjesenjeCorpusDelicti>
    <izvorni_sadrzaj/>
    <derivirana_varijabla naziv="DomainObject.Predmet.RjesenjeCorpusDelicti_1"/>
  </DomainObject.Predmet.RjesenjeCorpusDelicti>
  <DomainObject.Predmet.RokZaDonosenje>
    <izvorni_sadrzaj/>
    <derivirana_varijabla naziv="DomainObject.Predmet.RokZaDonosenje_1"/>
  </DomainObject.Predmet.RokZaDonosenje>
  <DomainObject.Predmet.DatumRokZaOdlucivanje>
    <izvorni_sadrzaj/>
    <derivirana_varijabla naziv="DomainObject.Predmet.DatumRokZaOdlucivanje_1"/>
  </DomainObject.Predmet.DatumRokZaOdlucivanje>
  <DomainObject.Predmet.SpisIzvanSuda.DatumIzlazaSpisa>
    <izvorni_sadrzaj/>
    <derivirana_varijabla naziv="DomainObject.Predmet.SpisIzvanSuda.DatumIzlazaSpisa_1"/>
  </DomainObject.Predmet.SpisIzvanSuda.DatumIzlazaSpisa>
  <DomainObject.Predmet.SpisIzvanSuda.DatumPovrataSpisa>
    <izvorni_sadrzaj/>
    <derivirana_varijabla naziv="DomainObject.Predmet.SpisIzvanSuda.DatumPovrataSpisa_1"/>
  </DomainObject.Predmet.SpisIzvanSuda.DatumPovrataSpisa>
  <DomainObject.Predmet.SpisIzvanSuda.LokacijaSpisa>
    <izvorni_sadrzaj/>
    <derivirana_varijabla naziv="DomainObject.Predmet.SpisIzvanSuda.LokacijaSpisa_1"/>
  </DomainObject.Predmet.SpisIzvanSuda.LokacijaSpisa>
  <DomainObject.Predmet.SpisIzvanSuda.Napomena>
    <izvorni_sadrzaj/>
    <derivirana_varijabla naziv="DomainObject.Predmet.SpisIzvanSuda.Napomena_1"/>
  </DomainObject.Predmet.SpisIzvanSuda.Napomena>
  <DomainObject.Predmet.SpisIzvanSuda.RazlogIzlaskaSpisa>
    <izvorni_sadrzaj/>
    <derivirana_varijabla naziv="DomainObject.Predmet.SpisIzvanSuda.RazlogIzlaskaSpisa_1"/>
  </DomainObject.Predmet.SpisIzvanSuda.RazlogIzlaskaSpisa>
  <DomainObject.Predmet.SpisIzvanSuda.DatumRokZaPovratSpisa>
    <izvorni_sadrzaj/>
    <derivirana_varijabla naziv="DomainObject.Predmet.SpisIzvanSuda.DatumRokZaPovratSpisa_1"/>
  </DomainObject.Predmet.SpisIzvanSuda.DatumRokZaPovratSpisa>
  <DomainObject.Predmet.StrankaFormated>
    <izvorni_sadrzaj>  Općinski sud u Novom Zagrebu</izvorni_sadrzaj>
    <derivirana_varijabla naziv="DomainObject.Predmet.StrankaFormated_1">  Općinski sud u Novom Zagrebu</derivirana_varijabla>
  </DomainObject.Predmet.StrankaFormated>
  <DomainObject.Predmet.StrankaFormatedOIB>
    <izvorni_sadrzaj>  Općinski sud u Novom Zagrebu</izvorni_sadrzaj>
    <derivirana_varijabla naziv="DomainObject.Predmet.StrankaFormatedOIB_1">  Općinski sud u Novom Zagrebu</derivirana_varijabla>
  </DomainObject.Predmet.StrankaFormatedOIB>
  <DomainObject.Predmet.StrankaFormatedWithAdress>
    <izvorni_sadrzaj> Općinski sud u Novom Zagrebu</izvorni_sadrzaj>
    <derivirana_varijabla naziv="DomainObject.Predmet.StrankaFormatedWithAdress_1"> Općinski sud u Novom Zagrebu</derivirana_varijabla>
  </DomainObject.Predmet.StrankaFormatedWithAdress>
  <DomainObject.Predmet.StrankaFormatedWithAdressOIB>
    <izvorni_sadrzaj> Općinski sud u Novom Zagrebu</izvorni_sadrzaj>
    <derivirana_varijabla naziv="DomainObject.Predmet.StrankaFormatedWithAdressOIB_1"> Općinski sud u Novom Zagrebu</derivirana_varijabla>
  </DomainObject.Predmet.StrankaFormatedWithAdressOIB>
  <DomainObject.Predmet.StrankaWithAdress>
    <izvorni_sadrzaj>Općinski sud u Novom Zagrebu </izvorni_sadrzaj>
    <derivirana_varijabla naziv="DomainObject.Predmet.StrankaWithAdress_1">Općinski sud u Novom Zagrebu </derivirana_varijabla>
  </DomainObject.Predmet.StrankaWithAdress>
  <DomainObject.Predmet.StrankaWithAdressOIB>
    <izvorni_sadrzaj>Općinski sud u Novom Zagrebu</izvorni_sadrzaj>
    <derivirana_varijabla naziv="DomainObject.Predmet.StrankaWithAdressOIB_1">Općinski sud u Novom Zagrebu</derivirana_varijabla>
  </DomainObject.Predmet.StrankaWithAdressOIB>
  <DomainObject.Predmet.StrankaNazivFormated>
    <izvorni_sadrzaj>Općinski sud u Novom Zagrebu</izvorni_sadrzaj>
    <derivirana_varijabla naziv="DomainObject.Predmet.StrankaNazivFormated_1">Općinski sud u Novom Zagrebu</derivirana_varijabla>
  </DomainObject.Predmet.StrankaNazivFormated>
  <DomainObject.Predmet.StrankaNazivFormatedOIB>
    <izvorni_sadrzaj>Općinski sud u Novom Zagrebu</izvorni_sadrzaj>
    <derivirana_varijabla naziv="DomainObject.Predmet.StrankaNazivFormatedOIB_1">Općinski sud u Novom Zagrebu</derivirana_varijabla>
  </DomainObject.Predmet.StrankaNazivFormatedOIB>
  <DomainObject.Predmet.Sud.Adresa.Naselje>
    <izvorni_sadrzaj>Zagreb</izvorni_sadrzaj>
    <derivirana_varijabla naziv="DomainObject.Predmet.Sud.Adresa.Naselje_1">Zagreb</derivirana_varijabla>
  </DomainObject.Predmet.Sud.Adresa.Naselje>
  <DomainObject.Predmet.Sud.Adresa.NaseljeLokativ>
    <izvorni_sadrzaj>Zagrebu</izvorni_sadrzaj>
    <derivirana_varijabla naziv="DomainObject.Predmet.Sud.Adresa.NaseljeLokativ_1">Zagrebu</derivirana_varijabla>
  </DomainObject.Predmet.Sud.Adresa.NaseljeLokativ>
  <DomainObject.Predmet.Sud.Adresa.PostBroj>
    <izvorni_sadrzaj>10010</izvorni_sadrzaj>
    <derivirana_varijabla naziv="DomainObject.Predmet.Sud.Adresa.PostBroj_1">10010</derivirana_varijabla>
  </DomainObject.Predmet.Sud.Adresa.PostBroj>
  <DomainObject.Predmet.Sud.Adresa.UlicaIKBR>
    <izvorni_sadrzaj>Turinina 3</izvorni_sadrzaj>
    <derivirana_varijabla naziv="DomainObject.Predmet.Sud.Adresa.UlicaIKBR_1">Turinina 3</derivirana_varijabla>
  </DomainObject.Predmet.Sud.Adresa.UlicaIKBR>
  <DomainObject.Predmet.Sud.Naziv>
    <izvorni_sadrzaj>Općinski sud u Novom Zagrebu</izvorni_sadrzaj>
    <derivirana_varijabla naziv="DomainObject.Predmet.Sud.Naziv_1">Općinski sud u Novom Zagrebu</derivirana_varijabla>
  </DomainObject.Predmet.Sud.Naziv>
  <DomainObject.Predmet.Sud.Telefon.LokalniBroj>
    <izvorni_sadrzaj/>
    <derivirana_varijabla naziv="DomainObject.Predmet.Sud.Telefon.LokalniBroj_1"/>
  </DomainObject.Predmet.Sud.Telefon.LokalniBroj>
  <DomainObject.Predmet.TrenutnaLokacijaSpisa.Naziv>
    <izvorni_sadrzaj>Ravnatelj sudske uprave</izvorni_sadrzaj>
    <derivirana_varijabla naziv="DomainObject.Predmet.TrenutnaLokacijaSpisa.Naziv_1">Ravnatelj sudske uprave</derivirana_varijabla>
  </DomainObject.Predmet.TrenutnaLokacijaSpisa.Naziv>
  <DomainObject.Predmet.TrenutnaLokacijaSpisa.Oznaka>
    <izvorni_sadrzaj/>
    <derivirana_varijabla naziv="DomainObject.Predmet.TrenutnaLokacijaSpisa.Oznaka_1"/>
  </DomainObject.Predmet.TrenutnaLokacijaSpisa.Oznaka>
  <DomainObject.Predmet.TrenutnaLokacijaSpisa.Prostorija.Naziv>
    <izvorni_sadrzaj/>
    <derivirana_varijabla naziv="DomainObject.Predmet.TrenutnaLokacijaSpisa.Prostorija.Naziv_1"/>
  </DomainObject.Predmet.TrenutnaLokacijaSpisa.Prostorija.Naziv>
  <DomainObject.Predmet.TrenutnaLokacijaSpisa.Prostorija.Oznaka>
    <izvorni_sadrzaj/>
    <derivirana_varijabla naziv="DomainObject.Predmet.TrenutnaLokacijaSpisa.Prostorija.Oznaka_1"/>
  </DomainObject.Predmet.TrenutnaLokacijaSpisa.Prostorija.Oznaka>
  <DomainObject.Predmet.TrenutnaLokacijaSpisa.Sud.Naziv>
    <izvorni_sadrzaj>Općinski sud u Novom Zagrebu</izvorni_sadrzaj>
    <derivirana_varijabla naziv="DomainObject.Predmet.TrenutnaLokacijaSpisa.Sud.Naziv_1">Općinski sud u Novom Zagrebu</derivirana_varijabla>
  </DomainObject.Predmet.TrenutnaLokacijaSpisa.Sud.Naziv>
  <DomainObject.Predmet.TrenutnaVrijednost>
    <izvorni_sadrzaj/>
    <derivirana_varijabla naziv="DomainObject.Predmet.TrenutnaVrijednost_1"/>
  </DomainObject.Predmet.TrenutnaVrijednost>
  <DomainObject.Predmet.UstavnaTuzba>
    <izvorni_sadrzaj/>
    <derivirana_varijabla naziv="DomainObject.Predmet.UstavnaTuzba_1"/>
  </DomainObject.Predmet.UstavnaTuzba>
  <DomainObject.Predmet.UstrojstvenaJedinicaVodi.Naziv>
    <izvorni_sadrzaj>Pisarnica sudske uprave</izvorni_sadrzaj>
    <derivirana_varijabla naziv="DomainObject.Predmet.UstrojstvenaJedinicaVodi.Naziv_1">Pisarnica sudske uprave</derivirana_varijabla>
  </DomainObject.Predmet.UstrojstvenaJedinicaVodi.Naziv>
  <DomainObject.Predmet.UstrojstvenaJedinicaVodi.Oznaka>
    <izvorni_sadrzaj>Su</izvorni_sadrzaj>
    <derivirana_varijabla naziv="DomainObject.Predmet.UstrojstvenaJedinicaVodi.Oznaka_1">Su</derivirana_varijabla>
  </DomainObject.Predmet.UstrojstvenaJedinicaVodi.Oznaka>
  <DomainObject.Predmet.UstrojstvenaJedinicaVodi.Prostorija.Naziv>
    <izvorni_sadrzaj/>
    <derivirana_varijabla naziv="DomainObject.Predmet.UstrojstvenaJedinicaVodi.Prostorija.Naziv_1"/>
  </DomainObject.Predmet.UstrojstvenaJedinicaVodi.Prostorija.Naziv>
  <DomainObject.Predmet.UstrojstvenaJedinicaVodi.Prostorija.Oznaka>
    <izvorni_sadrzaj/>
    <derivirana_varijabla naziv="DomainObject.Predmet.UstrojstvenaJedinicaVodi.Prostorija.Oznaka_1"/>
  </DomainObject.Predmet.UstrojstvenaJedinicaVodi.Prostorija.Oznaka>
  <DomainObject.Predmet.UstrojstvenaJedinicaVodi.Sud.Naziv>
    <izvorni_sadrzaj>Općinski sud u Novom Zagrebu</izvorni_sadrzaj>
    <derivirana_varijabla naziv="DomainObject.Predmet.UstrojstvenaJedinicaVodi.Sud.Naziv_1">Općinski sud u Novom Zagrebu</derivirana_varijabla>
  </DomainObject.Predmet.UstrojstvenaJedinicaVodi.Sud.Naziv>
  <DomainObject.Predmet.VrstaSpora.Naziv>
    <izvorni_sadrzaj>20. Opći akti, kolektivni ugovori</izvorni_sadrzaj>
    <derivirana_varijabla naziv="DomainObject.Predmet.VrstaSpora.Naziv_1">20. Opći akti, kolektivni ugovori</derivirana_varijabla>
  </DomainObject.Predmet.VrstaSpora.Naziv>
  <DomainObject.Predmet.Zapisnicar>
    <izvorni_sadrzaj>-</izvorni_sadrzaj>
    <derivirana_varijabla naziv="DomainObject.Predmet.Zapisnicar_1">-</derivirana_varijabla>
  </DomainObject.Predmet.Zapisnicar>
  <DomainObject.Predmet.StrankaListFormated>
    <izvorni_sadrzaj>
      <item>Općinski sud u Novom Zagrebu</item>
    </izvorni_sadrzaj>
    <derivirana_varijabla naziv="DomainObject.Predmet.StrankaListFormated_1">
      <item>Općinski sud u Novom Zagrebu</item>
    </derivirana_varijabla>
  </DomainObject.Predmet.StrankaListFormated>
  <DomainObject.Predmet.StrankaListFormatedOIB>
    <izvorni_sadrzaj>
      <item>Općinski sud u Novom Zagrebu</item>
    </izvorni_sadrzaj>
    <derivirana_varijabla naziv="DomainObject.Predmet.StrankaListFormatedOIB_1">
      <item>Općinski sud u Novom Zagrebu</item>
    </derivirana_varijabla>
  </DomainObject.Predmet.StrankaListFormatedOIB>
  <DomainObject.Predmet.StrankaListFormatedWithAdress>
    <izvorni_sadrzaj>
      <item>Općinski sud u Novom Zagrebu</item>
    </izvorni_sadrzaj>
    <derivirana_varijabla naziv="DomainObject.Predmet.StrankaListFormatedWithAdress_1">
      <item>Općinski sud u Novom Zagrebu</item>
    </derivirana_varijabla>
  </DomainObject.Predmet.StrankaListFormatedWithAdress>
  <DomainObject.Predmet.StrankaListFormatedWithAdressOIB>
    <izvorni_sadrzaj>
      <item>Općinski sud u Novom Zagrebu</item>
    </izvorni_sadrzaj>
    <derivirana_varijabla naziv="DomainObject.Predmet.StrankaListFormatedWithAdressOIB_1">
      <item>Općinski sud u Novom Zagrebu</item>
    </derivirana_varijabla>
  </DomainObject.Predmet.StrankaListFormatedWithAdressOIB>
  <DomainObject.Predmet.StrankaListNazivFormated>
    <izvorni_sadrzaj>
      <item>Općinski sud u Novom Zagrebu</item>
    </izvorni_sadrzaj>
    <derivirana_varijabla naziv="DomainObject.Predmet.StrankaListNazivFormated_1">
      <item>Općinski sud u Novom Zagrebu</item>
    </derivirana_varijabla>
  </DomainObject.Predmet.StrankaListNazivFormated>
  <DomainObject.Predmet.StrankaListNazivFormatedOIB>
    <izvorni_sadrzaj>
      <item>Općinski sud u Novom Zagrebu</item>
    </izvorni_sadrzaj>
    <derivirana_varijabla naziv="DomainObject.Predmet.StrankaListNazivFormatedOIB_1">
      <item>Općinski sud u Novom Zagrebu</item>
    </derivirana_varijabla>
  </DomainObject.Predmet.StrankaListNazivFormatedOIB>
  <DomainObject.Predmet.ProtuStrankaListFormated>
    <izvorni_sadrzaj/>
    <derivirana_varijabla naziv="DomainObject.Predmet.ProtuStrankaListFormated_1">
      <item/>
    </derivirana_varijabla>
  </DomainObject.Predmet.ProtuStrankaListFormated>
  <DomainObject.Predmet.ProtuStrankaListFormatedOIB>
    <izvorni_sadrzaj/>
    <derivirana_varijabla naziv="DomainObject.Predmet.ProtuStrankaListFormatedOIB_1">
      <item/>
    </derivirana_varijabla>
  </DomainObject.Predmet.ProtuStrankaListFormatedOIB>
  <DomainObject.Predmet.ProtuStrankaListFormatedWithAdress>
    <izvorni_sadrzaj/>
    <derivirana_varijabla naziv="DomainObject.Predmet.ProtuStrankaListFormatedWithAdress_1">
      <item/>
    </derivirana_varijabla>
  </DomainObject.Predmet.ProtuStrankaListFormatedWithAdress>
  <DomainObject.Predmet.ProtuStrankaListFormatedWithAdressOIB>
    <izvorni_sadrzaj/>
    <derivirana_varijabla naziv="DomainObject.Predmet.ProtuStrankaListFormatedWithAdressOIB_1">
      <item/>
    </derivirana_varijabla>
  </DomainObject.Predmet.ProtuStrankaListFormatedWithAdressOIB>
  <DomainObject.Predmet.ProtuStrankaListNazivFormated>
    <izvorni_sadrzaj/>
    <derivirana_varijabla naziv="DomainObject.Predmet.ProtuStrankaListNazivFormated_1">
      <item/>
    </derivirana_varijabla>
  </DomainObject.Predmet.ProtuStrankaListNazivFormated>
  <DomainObject.Predmet.ProtuStrankaListNazivFormatedOIB>
    <izvorni_sadrzaj/>
    <derivirana_varijabla naziv="DomainObject.Predmet.ProtuStrankaListNazivFormatedOIB_1">
      <item/>
    </derivirana_varijabla>
  </DomainObject.Predmet.ProtuStrankaListNazivFormatedOIB>
  <DomainObject.Predmet.OstaliListFormated>
    <izvorni_sadrzaj/>
    <derivirana_varijabla naziv="DomainObject.Predmet.OstaliListFormated_1">
      <item/>
    </derivirana_varijabla>
  </DomainObject.Predmet.OstaliListFormated>
  <DomainObject.Predmet.OstaliListFormatedOIB>
    <izvorni_sadrzaj/>
    <derivirana_varijabla naziv="DomainObject.Predmet.OstaliListFormatedOIB_1">
      <item/>
    </derivirana_varijabla>
  </DomainObject.Predmet.OstaliListFormatedOIB>
  <DomainObject.Predmet.OstaliListFormatedWithAdress>
    <izvorni_sadrzaj/>
    <derivirana_varijabla naziv="DomainObject.Predmet.OstaliListFormatedWithAdress_1">
      <item/>
    </derivirana_varijabla>
  </DomainObject.Predmet.OstaliListFormatedWithAdress>
  <DomainObject.Predmet.OstaliListFormatedWithAdressOIB>
    <izvorni_sadrzaj/>
    <derivirana_varijabla naziv="DomainObject.Predmet.OstaliListFormatedWithAdressOIB_1">
      <item/>
    </derivirana_varijabla>
  </DomainObject.Predmet.OstaliListFormatedWithAdressOIB>
  <DomainObject.Predmet.OstaliListNazivFormated>
    <izvorni_sadrzaj/>
    <derivirana_varijabla naziv="DomainObject.Predmet.OstaliListNazivFormated_1">
      <item/>
    </derivirana_varijabla>
  </DomainObject.Predmet.OstaliListNazivFormated>
  <DomainObject.Predmet.OstaliListNazivFormatedOIB>
    <izvorni_sadrzaj/>
    <derivirana_varijabla naziv="DomainObject.Predmet.OstaliListNazivFormatedOIB_1">
      <item/>
    </derivirana_varijabla>
  </DomainObject.Predmet.OstaliListNazivFormatedOIB>
  <DomainObject.Predmet.ClanoviVijeca>
    <izvorni_sadrzaj/>
    <derivirana_varijabla naziv="DomainObject.Predmet.ClanoviVijeca_1"/>
  </DomainObject.Predmet.ClanoviVijeca>
  <DomainObject.Predmet.PredsjednikVijeca>
    <izvorni_sadrzaj/>
    <derivirana_varijabla naziv="DomainObject.Predmet.PredsjednikVijeca_1"/>
  </DomainObject.Predmet.PredsjednikVijeca>
  <DomainObject.Predmet.ClanakZakona>
    <izvorni_sadrzaj/>
    <derivirana_varijabla naziv="DomainObject.Predmet.ClanakZakona_1"/>
  </DomainObject.Predmet.ClanakZakona>
  <DomainObject.Predmet.ClanakZakonaFull>
    <izvorni_sadrzaj/>
    <derivirana_varijabla naziv="DomainObject.Predmet.ClanakZakonaFull_1"/>
  </DomainObject.Predmet.ClanakZakonaFull>
  <DomainObject.Predmet.Sud.Parent.Naziv>
    <izvorni_sadrzaj>Županijski sud u Velikoj Gorici</izvorni_sadrzaj>
    <derivirana_varijabla naziv="DomainObject.Predmet.Sud.Parent.Naziv_1">Županijski sud u Velikoj Gorici</derivirana_varijabla>
  </DomainObject.Predmet.Sud.Parent.Naziv>
  <DomainObject.Datum>
    <izvorni_sadrzaj>13. veljače 2020.</izvorni_sadrzaj>
    <derivirana_varijabla naziv="DomainObject.Datum_1">13. veljače 2020.</derivirana_varijabla>
  </DomainObject.Datum>
  <DomainObject.PoslovniBrojDokumenta>
    <izvorni_sadrzaj>Su-398/2019-1</izvorni_sadrzaj>
    <derivirana_varijabla naziv="DomainObject.PoslovniBrojDokumenta_1">Su-398/2019-1</derivirana_varijabla>
  </DomainObject.PoslovniBrojDokumenta>
  <DomainObject.Predmet.StrankaIDrugi>
    <izvorni_sadrzaj>Općinski sud u Novom Zagrebu</izvorni_sadrzaj>
    <derivirana_varijabla naziv="DomainObject.Predmet.StrankaIDrugi_1">Općinski sud u Novom Zagrebu</derivirana_varijabla>
  </DomainObject.Predmet.StrankaIDrugi>
  <DomainObject.Predmet.ProtustrankaIDrugi>
    <izvorni_sadrzaj/>
    <derivirana_varijabla naziv="DomainObject.Predmet.ProtustrankaIDrugi_1"/>
  </DomainObject.Predmet.ProtustrankaIDrugi>
  <DomainObject.Predmet.StrankaIDrugiAdressOIB>
    <izvorni_sadrzaj>Općinski sud u Novom Zagrebu</izvorni_sadrzaj>
    <derivirana_varijabla naziv="DomainObject.Predmet.StrankaIDrugiAdressOIB_1">Općinski sud u Novom Zagrebu</derivirana_varijabla>
  </DomainObject.Predmet.StrankaIDrugiAdressOIB>
  <DomainObject.Predmet.ProtustrankaIDrugiAdressOIB>
    <izvorni_sadrzaj/>
    <derivirana_varijabla naziv="DomainObject.Predmet.ProtustrankaIDrugiAdressOIB_1"/>
  </DomainObject.Predmet.ProtustrankaIDrugiAdressOIB>
  <DomainObject.UcesnikSudskeRadnje.ZastupnikFormated>
    <izvorni_sadrzaj/>
    <derivirana_varijabla naziv="DomainObject.UcesnikSudskeRadnje.ZastupnikFormated_1"/>
  </DomainObject.UcesnikSudskeRadnje.ZastupnikFormated>
  <DomainObject.UcesnikSudskeRadnje.ZastupnikNaziv>
    <izvorni_sadrzaj/>
    <derivirana_varijabla naziv="DomainObject.UcesnikSudskeRadnje.ZastupnikNaziv_1"/>
  </DomainObject.UcesnikSudskeRadnje.ZastupnikNaziv>
  <DomainObject.UcesnikSudskeRadnje.ZastupnikAdresa.Naselje>
    <izvorni_sadrzaj/>
    <derivirana_varijabla naziv="DomainObject.UcesnikSudskeRadnje.ZastupnikAdresa.Naselje_1"/>
  </DomainObject.UcesnikSudskeRadnje.ZastupnikAdresa.Naselje>
  <DomainObject.UcesnikSudskeRadnje.ZastupnikAdresa.NaseljeLokativ>
    <izvorni_sadrzaj/>
    <derivirana_varijabla naziv="DomainObject.UcesnikSudskeRadnje.ZastupnikAdresa.NaseljeLokativ_1"/>
  </DomainObject.UcesnikSudskeRadnje.ZastupnikAdresa.NaseljeLokativ>
  <DomainObject.UcesnikSudskeRadnje.ZastupnikAdresa.PostBroj>
    <izvorni_sadrzaj/>
    <derivirana_varijabla naziv="DomainObject.UcesnikSudskeRadnje.ZastupnikAdresa.PostBroj_1"/>
  </DomainObject.UcesnikSudskeRadnje.ZastupnikAdresa.PostBroj>
  <DomainObject.UcesnikSudskeRadnje.ZastupnikAdresa.UlicaIKBR>
    <izvorni_sadrzaj/>
    <derivirana_varijabla naziv="DomainObject.UcesnikSudskeRadnje.ZastupnikAdresa.UlicaIKBR_1"/>
  </DomainObject.UcesnikSudskeRadnje.ZastupnikAdresa.UlicaIKBR>
  <DomainObject.Predmet.OdlukaRjesenje.DatumDonosenjaOdluke>
    <izvorni_sadrzaj>27. ožujka 2019.</izvorni_sadrzaj>
    <derivirana_varijabla naziv="DomainObject.Predmet.OdlukaRjesenje.DatumDonosenjaOdluke_1">27. ožujka 2019.</derivirana_varijabla>
  </DomainObject.Predmet.OdlukaRjesenje.DatumDonosenjaOdluke>
  <DomainObject.Predmet.OdlukaRjesenje.DatumPravomocnosti>
    <izvorni_sadrzaj/>
    <derivirana_varijabla naziv="DomainObject.Predmet.OdlukaRjesenje.DatumPravomocnosti_1"/>
  </DomainObject.Predmet.OdlukaRjesenje.DatumPravomocnosti>
  <DomainObject.Predmet.OdlukaRjesenje.Oznaka>
    <izvorni_sadrzaj>Su-398/2019-1</izvorni_sadrzaj>
    <derivirana_varijabla naziv="DomainObject.Predmet.OdlukaRjesenje.Oznaka_1">Su-398/2019-1</derivirana_varijabla>
  </DomainObject.Predmet.OdlukaRjesenje.Oznaka>
  <DomainObject.Predmet.SudioniciListNaziv>
    <izvorni_sadrzaj>
      <item>Općinski sud u Novom Zagrebu</item>
    </izvorni_sadrzaj>
    <derivirana_varijabla naziv="DomainObject.Predmet.SudioniciListNaziv_1">
      <item>Općinski sud u Novom Zagrebu</item>
    </derivirana_varijabla>
  </DomainObject.Predmet.SudioniciListNaziv>
  <DomainObject.Predmet.SudioniciListAdressOIB>
    <izvorni_sadrzaj>
      <item>Općinski sud u Novom Zagrebu</item>
    </izvorni_sadrzaj>
    <derivirana_varijabla naziv="DomainObject.Predmet.SudioniciListAdressOIB_1">
      <item>Općinski sud u Novom Zagrebu</item>
    </derivirana_varijabla>
  </DomainObject.Predmet.SudioniciListAdressOIB>
  <DomainObject.UcesnikSudskeRadnje.NazivFormated>
    <izvorni_sadrzaj/>
    <derivirana_varijabla naziv="DomainObject.UcesnikSudskeRadnje.NazivFormated_1"/>
  </DomainObject.UcesnikSudskeRadnje.NazivFormated>
  <DomainObject.Predmet.Pristojbe>
    <izvorni_sadrzaj/>
    <derivirana_varijabla naziv="DomainObject.Predmet.Pristojbe_1"/>
  </DomainObject.Predmet.Pristojbe>
  <DomainObject.Predmet.PristojbeSudionikNazivOIB>
    <izvorni_sadrzaj/>
    <derivirana_varijabla naziv="DomainObject.Predmet.PristojbeSudionikNazivOIB_1"/>
  </DomainObject.Predmet.PristojbeSudionikNazivOIB>
  <DomainObject.Predmet.PristojbePNB>
    <izvorni_sadrzaj/>
    <derivirana_varijabla naziv="DomainObject.Predmet.PristojbePNB_1"/>
  </DomainObject.Predmet.PristojbePNB>
  <DomainObject.Predmet.PristojbeIznos>
    <izvorni_sadrzaj/>
    <derivirana_varijabla naziv="DomainObject.Predmet.PristojbeIznos_1"/>
  </DomainObject.Predmet.PristojbeIznos>
  <DomainObject.Predmet.PristojbeOpisPlacanja>
    <izvorni_sadrzaj/>
    <derivirana_varijabla naziv="DomainObject.Predmet.PristojbeOpisPlacanja_1"/>
  </DomainObject.Predmet.PristojbeOpisPlacanja>
  <DomainObject.Predmet.PristojbeBrojRacuna>
    <izvorni_sadrzaj/>
    <derivirana_varijabla naziv="DomainObject.Predmet.PristojbeBrojRacuna_1"/>
  </DomainObject.Predmet.PristojbeBrojRacuna>
  <DomainObject.Predmet.SudioniciListNazivOIB>
    <izvorni_sadrzaj>
      <item>, OIB null</item>
    </izvorni_sadrzaj>
    <derivirana_varijabla naziv="DomainObject.Predmet.SudioniciListNazivOIB_1">
      <item>, OIB null</item>
    </derivirana_varijabla>
  </DomainObject.Predmet.SudioniciListNazivOIB>
  <DomainObject.Barcode>
    <izvorni_sadrzaj/>
    <derivirana_varijabla naziv="DomainObject.Barcode_1"/>
  </DomainObject.Barcode>
  <DomainObject.Predmet.PristojbeRokPlacanja>
    <izvorni_sadrzaj/>
    <derivirana_varijabla naziv="DomainObject.Predmet.PristojbeRokPlacanja_1"/>
  </DomainObject.Predmet.PristojbeRokPlacanja>
  <DomainObject.Predmet.PristojbeNazivVrste>
    <izvorni_sadrzaj/>
    <derivirana_varijabla naziv="DomainObject.Predmet.PristojbeNazivVrste_1"/>
  </DomainObject.Predmet.PristojbeNazivVrste>
  <DomainObject.Predmet.StecajniUpraviteljiListAddressOIB>
    <izvorni_sadrzaj/>
    <derivirana_varijabla naziv="DomainObject.Predmet.StecajniUpraviteljiListAddressOIB_1">
      <item/>
    </derivirana_varijabla>
  </DomainObject.Predmet.StecajniUpraviteljiListAddressOIB>
  <DomainObject.Predmet.BrojSaPocetkaNazivaVrsteSporaSuSpisa>
    <izvorni_sadrzaj>20</izvorni_sadrzaj>
    <derivirana_varijabla naziv="DomainObject.Predmet.BrojSaPocetkaNazivaVrsteSporaSuSpisa_1">20</derivirana_varijabla>
  </DomainObject.Predmet.BrojSaPocetkaNazivaVrsteSporaSuSpisa>
</icms>
</file>

<file path=customXml/item2.xml><?xml version="1.0" encoding="utf-8"?>
<ns30: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100293BC-3C9C-4740-99C7-73F5E9006100}">
  <ds:schemaRefs/>
</ds:datastoreItem>
</file>

<file path=customXml/itemProps2.xml><?xml version="1.0" encoding="utf-8"?>
<ds:datastoreItem xmlns:ds="http://schemas.openxmlformats.org/officeDocument/2006/customXml" ds:itemID="{3BF9FE23-DAF4-4AF2-8031-5C8A282F6960}">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MasterTemplate.dotm</Template>
  <TotalTime>247</TotalTime>
  <Pages>6</Pages>
  <Words>1733</Words>
  <Characters>9882</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11592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Andreja Vrančić</cp:lastModifiedBy>
  <cp:revision>18</cp:revision>
  <cp:lastPrinted>2016-02-16T10:01:00Z</cp:lastPrinted>
  <dcterms:created xsi:type="dcterms:W3CDTF">2020-02-25T11:10:00Z</dcterms:created>
  <dcterms:modified xsi:type="dcterms:W3CDTF">2020-04-02T07:57:00Z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d">
    <vt:bool>true</vt:bool>
  </property>
  <property fmtid="{D5CDD505-2E9C-101B-9397-08002B2CF9AE}" pid="3" name="Naslov">
    <vt:lpwstr>Su-398/2019-1 / Odluka - Odluka (kućni_red_2019.docx)</vt:lpwstr>
  </property>
  <property fmtid="{D5CDD505-2E9C-101B-9397-08002B2CF9AE}" pid="4" name="CC_coloring">
    <vt:bool>true</vt:bool>
  </property>
  <property fmtid="{D5CDD505-2E9C-101B-9397-08002B2CF9AE}" pid="5" name="BrojStranica">
    <vt:i4>9</vt:i4>
  </property>
</Properties>
</file>