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3C" w:rsidRDefault="00234C3C" w:rsidP="00234C3C">
      <w:pPr>
        <w:ind w:left="709" w:right="-2" w:firstLine="709"/>
      </w:pPr>
      <w:r>
        <w:t xml:space="preserve">                  </w:t>
      </w:r>
      <w:r>
        <w:rPr>
          <w:noProof/>
        </w:rPr>
        <w:drawing>
          <wp:inline distT="0" distB="0" distL="0" distR="0" wp14:anchorId="78D3BB08" wp14:editId="6DBB11EC">
            <wp:extent cx="476250" cy="6223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34C3C" w:rsidRPr="00DD56FB" w:rsidRDefault="00234C3C" w:rsidP="00234C3C">
      <w:pPr>
        <w:ind w:left="-360" w:right="-2" w:firstLine="360"/>
        <w:rPr>
          <w:sz w:val="16"/>
          <w:szCs w:val="16"/>
        </w:rPr>
      </w:pPr>
    </w:p>
    <w:p w:rsidR="00234C3C" w:rsidRPr="004074BA" w:rsidRDefault="00234C3C" w:rsidP="00234C3C">
      <w:pPr>
        <w:ind w:left="-360" w:right="-2" w:firstLine="360"/>
        <w:rPr>
          <w:rFonts w:ascii="Arial" w:hAnsi="Arial" w:cs="Arial"/>
          <w:sz w:val="24"/>
          <w:szCs w:val="24"/>
        </w:rPr>
      </w:pPr>
      <w:r w:rsidRPr="004074BA">
        <w:rPr>
          <w:rFonts w:ascii="Arial" w:hAnsi="Arial" w:cs="Arial"/>
          <w:sz w:val="24"/>
          <w:szCs w:val="24"/>
        </w:rPr>
        <w:t xml:space="preserve">                         REPUBLIKA HRVATSKA</w:t>
      </w:r>
    </w:p>
    <w:p w:rsidR="00234C3C" w:rsidRPr="004074BA" w:rsidRDefault="00234C3C" w:rsidP="00234C3C">
      <w:pPr>
        <w:ind w:left="-360" w:right="-2" w:firstLine="360"/>
        <w:rPr>
          <w:rFonts w:ascii="Arial" w:hAnsi="Arial" w:cs="Arial"/>
          <w:sz w:val="24"/>
          <w:szCs w:val="24"/>
        </w:rPr>
      </w:pPr>
      <w:r w:rsidRPr="004074BA">
        <w:rPr>
          <w:rFonts w:ascii="Arial" w:hAnsi="Arial" w:cs="Arial"/>
          <w:sz w:val="24"/>
          <w:szCs w:val="24"/>
        </w:rPr>
        <w:t>OPĆINSKO DRŽAVNO ODVJETNIŠTVO U  VARAŽDINU</w:t>
      </w:r>
    </w:p>
    <w:p w:rsidR="00234C3C" w:rsidRPr="004074BA" w:rsidRDefault="00234C3C" w:rsidP="00234C3C">
      <w:pPr>
        <w:ind w:right="-2"/>
        <w:rPr>
          <w:rFonts w:ascii="Arial" w:hAnsi="Arial" w:cs="Arial"/>
          <w:sz w:val="24"/>
          <w:szCs w:val="24"/>
        </w:rPr>
      </w:pPr>
      <w:r w:rsidRPr="004074BA">
        <w:rPr>
          <w:rFonts w:ascii="Arial" w:hAnsi="Arial" w:cs="Arial"/>
          <w:sz w:val="24"/>
          <w:szCs w:val="24"/>
        </w:rPr>
        <w:t xml:space="preserve">                           Varaždin, Kratka 1</w:t>
      </w:r>
    </w:p>
    <w:p w:rsidR="00234C3C" w:rsidRDefault="00234C3C" w:rsidP="00234C3C">
      <w:pPr>
        <w:ind w:right="-2" w:firstLine="0"/>
        <w:rPr>
          <w:rFonts w:ascii="Arial" w:hAnsi="Arial" w:cs="Arial"/>
          <w:sz w:val="24"/>
          <w:szCs w:val="24"/>
        </w:rPr>
      </w:pPr>
    </w:p>
    <w:p w:rsidR="006C203F" w:rsidRPr="006C203F" w:rsidRDefault="006C203F" w:rsidP="00485D8A">
      <w:pPr>
        <w:ind w:right="93" w:firstLine="0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Broj: DU-</w:t>
      </w:r>
      <w:r w:rsidR="00917599">
        <w:rPr>
          <w:rFonts w:ascii="Arial" w:hAnsi="Arial" w:cs="Arial"/>
          <w:sz w:val="24"/>
          <w:szCs w:val="24"/>
        </w:rPr>
        <w:t>15/2021-2</w:t>
      </w:r>
    </w:p>
    <w:p w:rsidR="006C203F" w:rsidRPr="006C203F" w:rsidRDefault="009A5D04" w:rsidP="00485D8A">
      <w:pPr>
        <w:ind w:right="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Varaždin, 30</w:t>
      </w:r>
      <w:r w:rsidR="00917599">
        <w:rPr>
          <w:rFonts w:ascii="Arial" w:hAnsi="Arial" w:cs="Arial"/>
          <w:sz w:val="24"/>
          <w:szCs w:val="24"/>
        </w:rPr>
        <w:t>. rujna 2021</w:t>
      </w:r>
      <w:r w:rsidR="006C203F">
        <w:rPr>
          <w:rFonts w:ascii="Arial" w:hAnsi="Arial" w:cs="Arial"/>
          <w:sz w:val="24"/>
          <w:szCs w:val="24"/>
        </w:rPr>
        <w:t>.</w:t>
      </w:r>
    </w:p>
    <w:p w:rsidR="006C203F" w:rsidRDefault="00917599" w:rsidP="00485D8A">
      <w:pPr>
        <w:ind w:right="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AKE/DR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72580" w:rsidRDefault="0067258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Na temelju članka 53. stavka 1. i članka 54. Zakona o državno</w:t>
      </w:r>
      <w:r w:rsidR="00BD59DF">
        <w:rPr>
          <w:rFonts w:ascii="Arial" w:hAnsi="Arial" w:cs="Arial"/>
          <w:sz w:val="24"/>
          <w:szCs w:val="24"/>
        </w:rPr>
        <w:t>m odvjetništvu (NN broj 67/18),</w:t>
      </w:r>
      <w:r w:rsidRPr="006C203F">
        <w:rPr>
          <w:rFonts w:ascii="Arial" w:hAnsi="Arial" w:cs="Arial"/>
          <w:sz w:val="24"/>
          <w:szCs w:val="24"/>
        </w:rPr>
        <w:t xml:space="preserve"> članaka 5. i 7. u </w:t>
      </w:r>
      <w:r w:rsidR="00BD59DF">
        <w:rPr>
          <w:rFonts w:ascii="Arial" w:hAnsi="Arial" w:cs="Arial"/>
          <w:sz w:val="24"/>
          <w:szCs w:val="24"/>
        </w:rPr>
        <w:t>s</w:t>
      </w:r>
      <w:r w:rsidRPr="006C203F">
        <w:rPr>
          <w:rFonts w:ascii="Arial" w:hAnsi="Arial" w:cs="Arial"/>
          <w:sz w:val="24"/>
          <w:szCs w:val="24"/>
        </w:rPr>
        <w:t>vezi s člankom 385. stavka 2. Pos</w:t>
      </w:r>
      <w:r w:rsidR="00BD59DF">
        <w:rPr>
          <w:rFonts w:ascii="Arial" w:hAnsi="Arial" w:cs="Arial"/>
          <w:sz w:val="24"/>
          <w:szCs w:val="24"/>
        </w:rPr>
        <w:t>lovnika državnog odvjetništva (NN broj</w:t>
      </w:r>
      <w:r w:rsidRPr="006C203F">
        <w:rPr>
          <w:rFonts w:ascii="Arial" w:hAnsi="Arial" w:cs="Arial"/>
          <w:sz w:val="24"/>
          <w:szCs w:val="24"/>
        </w:rPr>
        <w:t xml:space="preserve"> 128/19 - dalje u tekstu: Poslovnik), a sukladno odredbama Zakona o arhivskom gradivu i arhivima </w:t>
      </w:r>
      <w:r w:rsidR="00BD59DF">
        <w:rPr>
          <w:rFonts w:ascii="Arial" w:hAnsi="Arial" w:cs="Arial"/>
          <w:sz w:val="24"/>
          <w:szCs w:val="24"/>
        </w:rPr>
        <w:t>(NN broj</w:t>
      </w:r>
      <w:r w:rsidRPr="006C203F">
        <w:rPr>
          <w:rFonts w:ascii="Arial" w:hAnsi="Arial" w:cs="Arial"/>
          <w:sz w:val="24"/>
          <w:szCs w:val="24"/>
        </w:rPr>
        <w:t xml:space="preserve"> 61/18 i 98/19), te članaka 5. i 7. Pravilnika o upravljanju dokumentarnim gradivom izvan arhiva (</w:t>
      </w:r>
      <w:r w:rsidR="00BD59DF">
        <w:rPr>
          <w:rFonts w:ascii="Arial" w:hAnsi="Arial" w:cs="Arial"/>
          <w:sz w:val="24"/>
          <w:szCs w:val="24"/>
        </w:rPr>
        <w:t>NN broj</w:t>
      </w:r>
      <w:r w:rsidRPr="006C203F">
        <w:rPr>
          <w:rFonts w:ascii="Arial" w:hAnsi="Arial" w:cs="Arial"/>
          <w:sz w:val="24"/>
          <w:szCs w:val="24"/>
        </w:rPr>
        <w:t>105/2020), donosim sljedeća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F41058" w:rsidRDefault="006C203F" w:rsidP="008D74CC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P R</w:t>
      </w:r>
      <w:r w:rsidR="00302369">
        <w:rPr>
          <w:rFonts w:ascii="Arial" w:hAnsi="Arial" w:cs="Arial"/>
          <w:b/>
          <w:sz w:val="24"/>
          <w:szCs w:val="24"/>
        </w:rPr>
        <w:t xml:space="preserve"> </w:t>
      </w:r>
      <w:r w:rsidRPr="00F41058">
        <w:rPr>
          <w:rFonts w:ascii="Arial" w:hAnsi="Arial" w:cs="Arial"/>
          <w:b/>
          <w:sz w:val="24"/>
          <w:szCs w:val="24"/>
        </w:rPr>
        <w:t>A V I L</w:t>
      </w:r>
      <w:r w:rsidR="0070382A">
        <w:rPr>
          <w:rFonts w:ascii="Arial" w:hAnsi="Arial" w:cs="Arial"/>
          <w:b/>
          <w:sz w:val="24"/>
          <w:szCs w:val="24"/>
        </w:rPr>
        <w:t xml:space="preserve"> </w:t>
      </w:r>
      <w:r w:rsidRPr="00F41058">
        <w:rPr>
          <w:rFonts w:ascii="Arial" w:hAnsi="Arial" w:cs="Arial"/>
          <w:b/>
          <w:sz w:val="24"/>
          <w:szCs w:val="24"/>
        </w:rPr>
        <w:t>A</w:t>
      </w:r>
    </w:p>
    <w:p w:rsidR="006C203F" w:rsidRPr="00F41058" w:rsidRDefault="006C203F" w:rsidP="008D74CC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ZA UPRAVLJANJE DOKUMENTARNIM GRADIVOM</w:t>
      </w:r>
    </w:p>
    <w:p w:rsidR="006C203F" w:rsidRPr="00F41058" w:rsidRDefault="00314E4D" w:rsidP="008D74CC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OPĆINSKOG</w:t>
      </w:r>
      <w:r w:rsidR="00CA49E5" w:rsidRPr="00F41058">
        <w:rPr>
          <w:rFonts w:ascii="Arial" w:hAnsi="Arial" w:cs="Arial"/>
          <w:b/>
          <w:sz w:val="24"/>
          <w:szCs w:val="24"/>
        </w:rPr>
        <w:t xml:space="preserve"> DRŽAVNOG ODVJETNIŠTVA U VARAŽDINU</w:t>
      </w:r>
    </w:p>
    <w:p w:rsidR="00E76D94" w:rsidRDefault="00E76D94" w:rsidP="00485D8A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672580" w:rsidRDefault="00672580" w:rsidP="00485D8A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6C203F" w:rsidRPr="00F41058" w:rsidRDefault="006C203F" w:rsidP="004A2BCE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l. OPĆE OREDBE</w:t>
      </w:r>
    </w:p>
    <w:p w:rsidR="006C203F" w:rsidRPr="006C203F" w:rsidRDefault="006C203F" w:rsidP="00485D8A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6C203F" w:rsidRPr="00F41058" w:rsidRDefault="006C203F" w:rsidP="00F41058">
      <w:pPr>
        <w:ind w:right="9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41058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F41058">
        <w:rPr>
          <w:rFonts w:ascii="Arial" w:hAnsi="Arial" w:cs="Arial"/>
          <w:b/>
          <w:sz w:val="24"/>
          <w:szCs w:val="24"/>
        </w:rPr>
        <w:t xml:space="preserve"> 1.</w:t>
      </w:r>
    </w:p>
    <w:p w:rsidR="006C203F" w:rsidRPr="006C203F" w:rsidRDefault="006C203F" w:rsidP="00316319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Pravilima za upravljanje dokumentarnim gradivom </w:t>
      </w:r>
      <w:r w:rsidR="00314E4D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</w:t>
      </w:r>
      <w:r w:rsidR="006A0CA4">
        <w:rPr>
          <w:rFonts w:ascii="Arial" w:hAnsi="Arial" w:cs="Arial"/>
          <w:sz w:val="24"/>
          <w:szCs w:val="24"/>
        </w:rPr>
        <w:t xml:space="preserve">u Varaždinu (u daljnjem tekstu: </w:t>
      </w:r>
      <w:r w:rsidRPr="006C203F">
        <w:rPr>
          <w:rFonts w:ascii="Arial" w:hAnsi="Arial" w:cs="Arial"/>
          <w:sz w:val="24"/>
          <w:szCs w:val="24"/>
        </w:rPr>
        <w:t xml:space="preserve">Pravila) uređuju se sva pitanja organizacije, upravljanja, obrade, odlaganja i čuvanja, izlučivanja i odabiranja, predaje i pobiranja dokumentarnog i arhivskog gradiva koje je nastalo, zaprimljeno ili se koristi u poslovanju </w:t>
      </w:r>
      <w:r w:rsidR="00314E4D">
        <w:rPr>
          <w:rFonts w:ascii="Arial" w:hAnsi="Arial" w:cs="Arial"/>
          <w:sz w:val="24"/>
          <w:szCs w:val="24"/>
        </w:rPr>
        <w:t>Općinskog</w:t>
      </w:r>
      <w:r w:rsidR="00E76D94">
        <w:rPr>
          <w:rFonts w:ascii="Arial" w:hAnsi="Arial" w:cs="Arial"/>
          <w:sz w:val="24"/>
          <w:szCs w:val="24"/>
        </w:rPr>
        <w:t xml:space="preserve"> državnog odvjetništva u Varaždinu</w:t>
      </w:r>
      <w:r w:rsidRPr="006C203F">
        <w:rPr>
          <w:rFonts w:ascii="Arial" w:hAnsi="Arial" w:cs="Arial"/>
          <w:sz w:val="24"/>
          <w:szCs w:val="24"/>
        </w:rPr>
        <w:t>, te o infrastrukturi informacijskog sus</w:t>
      </w:r>
      <w:r w:rsidR="00E76D94">
        <w:rPr>
          <w:rFonts w:ascii="Arial" w:hAnsi="Arial" w:cs="Arial"/>
          <w:sz w:val="24"/>
          <w:szCs w:val="24"/>
        </w:rPr>
        <w:t>t</w:t>
      </w:r>
      <w:r w:rsidRPr="006C203F">
        <w:rPr>
          <w:rFonts w:ascii="Arial" w:hAnsi="Arial" w:cs="Arial"/>
          <w:sz w:val="24"/>
          <w:szCs w:val="24"/>
        </w:rPr>
        <w:t>ava, njegovom upravljanju i vanjskim uslugama.</w:t>
      </w:r>
    </w:p>
    <w:p w:rsidR="006C203F" w:rsidRPr="006C203F" w:rsidRDefault="006C203F" w:rsidP="00316319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Sastavni dio ovih Pravila je </w:t>
      </w:r>
      <w:r w:rsidR="00CA49E5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opis dokumentarnog gradiva </w:t>
      </w:r>
      <w:r w:rsidR="00314E4D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s rokovima čuvanja (u daljnjem tekstu: Popis gradiva), koji obuhvaća sve vrste gradiva koje nastaju ili bi mogle nastati radom </w:t>
      </w:r>
      <w:r w:rsidR="00314E4D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Varaždinu, odnosno sve vrste gradiva koje su u posjedu </w:t>
      </w:r>
      <w:r w:rsidR="00314E4D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F41058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Članak 2.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Izrazi koji se koriste u ovim </w:t>
      </w:r>
      <w:r w:rsidR="00CA49E5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>ravilima, a imaju rodno značenje, odnose se jednako na muški i ženski rod.</w:t>
      </w:r>
    </w:p>
    <w:p w:rsidR="007E6593" w:rsidRPr="006C203F" w:rsidRDefault="007E659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F41058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Članak 3.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Cjelokupno arhivsko gradivo </w:t>
      </w:r>
      <w:r w:rsidR="00314E4D">
        <w:rPr>
          <w:rFonts w:ascii="Arial" w:hAnsi="Arial" w:cs="Arial"/>
          <w:sz w:val="24"/>
          <w:szCs w:val="24"/>
        </w:rPr>
        <w:t xml:space="preserve">Općinskog </w:t>
      </w:r>
      <w:r w:rsidRPr="006C203F">
        <w:rPr>
          <w:rFonts w:ascii="Arial" w:hAnsi="Arial" w:cs="Arial"/>
          <w:sz w:val="24"/>
          <w:szCs w:val="24"/>
        </w:rPr>
        <w:t>državnog odvjetništva u Varaždinu od interesa je za Republiku Hrvatsku i ima njezinu osobitu zaštitu.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Za cjelokupno dokumentarno i arhivsko gradivo </w:t>
      </w:r>
      <w:r w:rsidR="00FD301C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odgovoran je </w:t>
      </w:r>
      <w:r w:rsidR="00FD301C">
        <w:rPr>
          <w:rFonts w:ascii="Arial" w:hAnsi="Arial" w:cs="Arial"/>
          <w:sz w:val="24"/>
          <w:szCs w:val="24"/>
        </w:rPr>
        <w:t xml:space="preserve">općinski </w:t>
      </w:r>
      <w:r w:rsidRPr="006C203F">
        <w:rPr>
          <w:rFonts w:ascii="Arial" w:hAnsi="Arial" w:cs="Arial"/>
          <w:sz w:val="24"/>
          <w:szCs w:val="24"/>
        </w:rPr>
        <w:t xml:space="preserve">državni odvjetnik.  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Nadzor nad zaštitom cjelokupnog dokumentarnog i arhivskog gradiva </w:t>
      </w:r>
      <w:r w:rsidR="00FD301C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obavlja Državni arhiv u </w:t>
      </w:r>
      <w:r w:rsidRPr="006A0CA4">
        <w:rPr>
          <w:rFonts w:ascii="Arial" w:hAnsi="Arial" w:cs="Arial"/>
          <w:sz w:val="24"/>
          <w:szCs w:val="24"/>
        </w:rPr>
        <w:t xml:space="preserve">Varaždinu (u </w:t>
      </w:r>
      <w:r w:rsidRPr="006A0CA4">
        <w:rPr>
          <w:rFonts w:ascii="Arial" w:hAnsi="Arial" w:cs="Arial"/>
          <w:sz w:val="24"/>
          <w:szCs w:val="24"/>
        </w:rPr>
        <w:lastRenderedPageBreak/>
        <w:t xml:space="preserve">daljnjem tekstu: </w:t>
      </w:r>
      <w:r w:rsidR="00316319" w:rsidRPr="006A0CA4">
        <w:rPr>
          <w:rFonts w:ascii="Arial" w:hAnsi="Arial" w:cs="Arial"/>
          <w:sz w:val="24"/>
          <w:szCs w:val="24"/>
        </w:rPr>
        <w:t>P</w:t>
      </w:r>
      <w:r w:rsidRPr="006A0CA4">
        <w:rPr>
          <w:rFonts w:ascii="Arial" w:hAnsi="Arial" w:cs="Arial"/>
          <w:sz w:val="24"/>
          <w:szCs w:val="24"/>
        </w:rPr>
        <w:t>ravila),</w:t>
      </w:r>
      <w:r w:rsidRPr="006C203F">
        <w:rPr>
          <w:rFonts w:ascii="Arial" w:hAnsi="Arial" w:cs="Arial"/>
          <w:sz w:val="24"/>
          <w:szCs w:val="24"/>
        </w:rPr>
        <w:t xml:space="preserve"> te se u tom smislu obvezuju na suradnju sve osobe odgovorne i zadužene za zaštitu dokumentarnog i arhivskog gradiva.</w:t>
      </w:r>
    </w:p>
    <w:p w:rsidR="001101B0" w:rsidRPr="006C203F" w:rsidRDefault="001101B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F41058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Članak 4.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Gradivo nastalo djelovanjem i radom </w:t>
      </w:r>
      <w:r w:rsidR="00440E52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čini cjelinu (arhivski fond) i u pravilu se ne može dijeliti.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Iznimno se dokumentarno gradivo može dijeliti ili spajati zbog promjene stvarne i mjesne nadležnosti </w:t>
      </w:r>
      <w:r w:rsidR="00440E52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sukladno zakonskim odredbama na način prenošenja dijela ili svih poslova na drugog stvaratelja, preuzimanja dijela ili svih poslova drugog stvaratelja, a uz prethodno pribavljeno mišljenje nadležnog</w:t>
      </w:r>
      <w:r w:rsidR="00230E30">
        <w:rPr>
          <w:rFonts w:ascii="Arial" w:hAnsi="Arial" w:cs="Arial"/>
          <w:sz w:val="24"/>
          <w:szCs w:val="24"/>
        </w:rPr>
        <w:t xml:space="preserve"> </w:t>
      </w:r>
      <w:r w:rsidR="007A5310">
        <w:rPr>
          <w:rFonts w:ascii="Arial" w:hAnsi="Arial" w:cs="Arial"/>
          <w:sz w:val="24"/>
          <w:szCs w:val="24"/>
        </w:rPr>
        <w:t>d</w:t>
      </w:r>
      <w:r w:rsidRPr="006C203F">
        <w:rPr>
          <w:rFonts w:ascii="Arial" w:hAnsi="Arial" w:cs="Arial"/>
          <w:sz w:val="24"/>
          <w:szCs w:val="24"/>
        </w:rPr>
        <w:t xml:space="preserve">ržavnog arhiva. 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Nadležno tijelo koje donosi odluku o podjeli ili spajanju dokumentarnog gradiva dužno je utvrditi posjednika za svaki dio ovako podijeljenog ili spojenog dokumentarnog gradiva koji preuzima obveze zaštite i očuvanja dokumentarnog i arhivskoga gradiva koje su za stvaratelja propisane Zakonom o arhivskom gradivu i arhivima.</w:t>
      </w:r>
    </w:p>
    <w:p w:rsidR="007E6593" w:rsidRDefault="007E659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F41058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Članak 5.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Definicije pojmova za potrebe ovih Pravila: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7E6593">
        <w:rPr>
          <w:rFonts w:ascii="Arial" w:hAnsi="Arial" w:cs="Arial"/>
          <w:b/>
          <w:bCs/>
          <w:sz w:val="24"/>
          <w:szCs w:val="24"/>
        </w:rPr>
        <w:t>Arhivsko gradivo</w:t>
      </w:r>
      <w:r w:rsidRPr="006C203F">
        <w:rPr>
          <w:rFonts w:ascii="Arial" w:hAnsi="Arial" w:cs="Arial"/>
          <w:sz w:val="24"/>
          <w:szCs w:val="24"/>
        </w:rPr>
        <w:t xml:space="preserve"> je odabrano dokumentarno gradivo koje ima trajnu vrijednost za kulturu, povijest, znanost ili druge djelatnosti, ili za zaštitu i ostvarivanje prava i interesa osoba i zajednica, zbog čega se trajno čuva.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7E6593">
        <w:rPr>
          <w:rFonts w:ascii="Arial" w:hAnsi="Arial" w:cs="Arial"/>
          <w:b/>
          <w:bCs/>
          <w:sz w:val="24"/>
          <w:szCs w:val="24"/>
        </w:rPr>
        <w:t>Arhivska jedinica gradiva</w:t>
      </w:r>
      <w:r w:rsidRPr="006C203F">
        <w:rPr>
          <w:rFonts w:ascii="Arial" w:hAnsi="Arial" w:cs="Arial"/>
          <w:sz w:val="24"/>
          <w:szCs w:val="24"/>
        </w:rPr>
        <w:t xml:space="preserve"> jest najmanja logično-sadržajna jedinica organizacije gradiva.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7E6593">
        <w:rPr>
          <w:rFonts w:ascii="Arial" w:hAnsi="Arial" w:cs="Arial"/>
          <w:b/>
          <w:bCs/>
          <w:sz w:val="24"/>
          <w:szCs w:val="24"/>
        </w:rPr>
        <w:t>Dokumentarno gradivo</w:t>
      </w:r>
      <w:r w:rsidRPr="006C203F">
        <w:rPr>
          <w:rFonts w:ascii="Arial" w:hAnsi="Arial" w:cs="Arial"/>
          <w:sz w:val="24"/>
          <w:szCs w:val="24"/>
        </w:rPr>
        <w:t xml:space="preserve"> su sve informacije zapisane na bilo kojem mediju, koje su nastale, zaprimljene ili prikupljene u obavljanju djelatnosti pravnih i fizičkih osoba te mogu pružiti uvid u aktivnosti i činjenice povezane s njihovom djelatnošću.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7E6593">
        <w:rPr>
          <w:rFonts w:ascii="Arial" w:hAnsi="Arial" w:cs="Arial"/>
          <w:b/>
          <w:bCs/>
          <w:sz w:val="24"/>
          <w:szCs w:val="24"/>
        </w:rPr>
        <w:t>Dokumentarno gradivo u digitalnom obliku</w:t>
      </w:r>
      <w:r w:rsidRPr="006C203F">
        <w:rPr>
          <w:rFonts w:ascii="Arial" w:hAnsi="Arial" w:cs="Arial"/>
          <w:sz w:val="24"/>
          <w:szCs w:val="24"/>
        </w:rPr>
        <w:t xml:space="preserve"> je gradivo u digitalnom obliku zapisa i pohranjeno na strojno čitljivom nosaču informacija, nastalo kao izvorno digitalno gradivo ili pretvorbom gradiva u digitalni oblik</w:t>
      </w:r>
      <w:r w:rsidR="007E6593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Dokumentarno gradivo u digitalnom obliku za trajno čuvanje je gradivo čiji je sadržaj zapisan u digitalnom obliku i pohranjen na strojno čitljivom nosaču zapisa pri čemu takav digitalni oblik kao i nosač zapisa osigurava učinkovitu trajnu pohranu i sukladnost tehnološkom razvoju u skladu sa Zakonom o arhivskom gradivu i arhivima</w:t>
      </w:r>
      <w:r w:rsidR="007E6593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7E6593">
        <w:rPr>
          <w:rFonts w:ascii="Arial" w:hAnsi="Arial" w:cs="Arial"/>
          <w:b/>
          <w:bCs/>
          <w:sz w:val="24"/>
          <w:szCs w:val="24"/>
        </w:rPr>
        <w:t>Identifikator zapisa ili označitelj</w:t>
      </w:r>
      <w:r w:rsidRPr="006C203F">
        <w:rPr>
          <w:rFonts w:ascii="Arial" w:hAnsi="Arial" w:cs="Arial"/>
          <w:sz w:val="24"/>
          <w:szCs w:val="24"/>
        </w:rPr>
        <w:t xml:space="preserve"> predstavlja skup znakova dodijeljenih </w:t>
      </w:r>
      <w:proofErr w:type="spellStart"/>
      <w:r w:rsidRPr="006C203F">
        <w:rPr>
          <w:rFonts w:ascii="Arial" w:hAnsi="Arial" w:cs="Arial"/>
          <w:sz w:val="24"/>
          <w:szCs w:val="24"/>
        </w:rPr>
        <w:t>metapodacima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ili informacijskom objektu s ciljem jedinstvena označavanja</w:t>
      </w:r>
      <w:r w:rsidR="0012345F">
        <w:rPr>
          <w:rFonts w:ascii="Arial" w:hAnsi="Arial" w:cs="Arial"/>
          <w:sz w:val="24"/>
          <w:szCs w:val="24"/>
        </w:rPr>
        <w:t>.</w:t>
      </w:r>
      <w:r w:rsidRPr="006C203F">
        <w:rPr>
          <w:rFonts w:ascii="Arial" w:hAnsi="Arial" w:cs="Arial"/>
          <w:sz w:val="24"/>
          <w:szCs w:val="24"/>
        </w:rPr>
        <w:t xml:space="preserve">  Informacijski sustav za upravljanje gradivom je sustav koji prikuplja, pohranjuje, čuva, obraduje i isporučuje informacijske objekte</w:t>
      </w:r>
      <w:r w:rsidR="00A01C15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Informacijski objekt</w:t>
      </w:r>
      <w:r w:rsidRPr="006C203F">
        <w:rPr>
          <w:rFonts w:ascii="Arial" w:hAnsi="Arial" w:cs="Arial"/>
          <w:sz w:val="24"/>
          <w:szCs w:val="24"/>
        </w:rPr>
        <w:t xml:space="preserve"> je temeljni oblik sadržaja informacijskog sustava koji obuhvaća podatke i informacije o njima</w:t>
      </w:r>
      <w:r w:rsidR="00A01C15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Informacijski paket</w:t>
      </w:r>
      <w:r w:rsidRPr="006C203F">
        <w:rPr>
          <w:rFonts w:ascii="Arial" w:hAnsi="Arial" w:cs="Arial"/>
          <w:sz w:val="24"/>
          <w:szCs w:val="24"/>
        </w:rPr>
        <w:t xml:space="preserve"> čine informacijski objekt i pripadajući </w:t>
      </w:r>
      <w:proofErr w:type="spellStart"/>
      <w:r w:rsidRPr="006C203F">
        <w:rPr>
          <w:rFonts w:ascii="Arial" w:hAnsi="Arial" w:cs="Arial"/>
          <w:sz w:val="24"/>
          <w:szCs w:val="24"/>
        </w:rPr>
        <w:t>metapodaci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koji čine cjelinu prikladnu za pohranu, prikaz i razmjenu, a osim opisnih podataka mogu sadržavati digitalne kopije i/ili podatke o tim kopijama, informacije o pakiranjima i drugo</w:t>
      </w:r>
      <w:r w:rsidR="00A01C15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Izlučivanje</w:t>
      </w:r>
      <w:r w:rsidRPr="006C203F">
        <w:rPr>
          <w:rFonts w:ascii="Arial" w:hAnsi="Arial" w:cs="Arial"/>
          <w:sz w:val="24"/>
          <w:szCs w:val="24"/>
        </w:rPr>
        <w:t xml:space="preserve"> je postupak kojim se iz cjeline gradiva izdvajaju jedinice čiji je utvrđeni rok čuvanja istekao</w:t>
      </w:r>
      <w:r w:rsidR="00A01C15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proofErr w:type="spellStart"/>
      <w:r w:rsidRPr="00A01C15">
        <w:rPr>
          <w:rFonts w:ascii="Arial" w:hAnsi="Arial" w:cs="Arial"/>
          <w:b/>
          <w:bCs/>
          <w:sz w:val="24"/>
          <w:szCs w:val="24"/>
        </w:rPr>
        <w:t>Lokator</w:t>
      </w:r>
      <w:proofErr w:type="spellEnd"/>
      <w:r w:rsidRPr="00A01C15">
        <w:rPr>
          <w:rFonts w:ascii="Arial" w:hAnsi="Arial" w:cs="Arial"/>
          <w:b/>
          <w:bCs/>
          <w:sz w:val="24"/>
          <w:szCs w:val="24"/>
        </w:rPr>
        <w:t xml:space="preserve"> zapisa</w:t>
      </w:r>
      <w:r w:rsidRPr="006C203F">
        <w:rPr>
          <w:rFonts w:ascii="Arial" w:hAnsi="Arial" w:cs="Arial"/>
          <w:sz w:val="24"/>
          <w:szCs w:val="24"/>
        </w:rPr>
        <w:t xml:space="preserve"> je podatak o smještaju koji osigurava pristup i korištenje zapisa</w:t>
      </w:r>
      <w:r w:rsidR="00A01C15">
        <w:rPr>
          <w:rFonts w:ascii="Arial" w:hAnsi="Arial" w:cs="Arial"/>
          <w:sz w:val="24"/>
          <w:szCs w:val="24"/>
        </w:rPr>
        <w:t>.</w:t>
      </w:r>
      <w:r w:rsidRPr="006C203F">
        <w:rPr>
          <w:rFonts w:ascii="Arial" w:hAnsi="Arial" w:cs="Arial"/>
          <w:sz w:val="24"/>
          <w:szCs w:val="24"/>
        </w:rPr>
        <w:t xml:space="preserve">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proofErr w:type="spellStart"/>
      <w:r w:rsidRPr="00A01C15">
        <w:rPr>
          <w:rFonts w:ascii="Arial" w:hAnsi="Arial" w:cs="Arial"/>
          <w:b/>
          <w:bCs/>
          <w:sz w:val="24"/>
          <w:szCs w:val="24"/>
        </w:rPr>
        <w:t>Metapodaci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su strukturirane informacije o podacima koje opisuju informacijski objekt i olakšavaju pretraživanje, korištenje i upravljanje gradivom</w:t>
      </w:r>
      <w:r w:rsidR="00A01C15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Vrednovanje</w:t>
      </w:r>
      <w:r w:rsidRPr="006C203F">
        <w:rPr>
          <w:rFonts w:ascii="Arial" w:hAnsi="Arial" w:cs="Arial"/>
          <w:sz w:val="24"/>
          <w:szCs w:val="24"/>
        </w:rPr>
        <w:t xml:space="preserve"> je postupak kojim se utvrđuju rokovi čuvanja dokumentarnog gradivo te odabire koje dokumentarno gradivo imao svojstvo arhivskog gradiva.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Odabiranje arhivskoga gradiva</w:t>
      </w:r>
      <w:r w:rsidRPr="006C203F">
        <w:rPr>
          <w:rFonts w:ascii="Arial" w:hAnsi="Arial" w:cs="Arial"/>
          <w:sz w:val="24"/>
          <w:szCs w:val="24"/>
        </w:rPr>
        <w:t xml:space="preserve"> je postupak kojim se iz dokumentarnog gradiva nakon postupka vrednovanja odabire arhivsko gradivo za trajno čuvanje.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Pismohrana (arhiv)</w:t>
      </w:r>
      <w:r w:rsidR="00867CD8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je ustrojstvena jedinica tijela javne Vlasti ili pravne osobe u kojoj se odlaže i čuva dokumentarno i arhivsko gradivo.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Popis dokumentarnog gradiva s rokovima čuvanja</w:t>
      </w:r>
      <w:r w:rsidRPr="006C203F">
        <w:rPr>
          <w:rFonts w:ascii="Arial" w:hAnsi="Arial" w:cs="Arial"/>
          <w:sz w:val="24"/>
          <w:szCs w:val="24"/>
        </w:rPr>
        <w:t xml:space="preserve"> je hijerarhijski uređen popis cjelokupnog gradiva koje nastaju u okviru pojedinih područja djelatnosti i poslovnih aktivnosti stvaratelja gradiva u kojem su za jedinice gradiva upisani rokovi čuvanja, način određivanja početka tijeka roka i uputa o postupanju nakon isteka roka.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Posjednik gradiva</w:t>
      </w:r>
      <w:r w:rsidRPr="006C203F">
        <w:rPr>
          <w:rFonts w:ascii="Arial" w:hAnsi="Arial" w:cs="Arial"/>
          <w:sz w:val="24"/>
          <w:szCs w:val="24"/>
        </w:rPr>
        <w:t xml:space="preserve"> je pravna ili fizička osoba koja je vlasnik ili je u posjedu gradiva kojem nije stvaratelj, nego ga drži s bilo kojega naslova (npr. pravni je slijednik stvaratelja ili je gradivo strane provenijencije odnosno slučajno je došlo u posjed i s</w:t>
      </w:r>
      <w:r w:rsidR="00A01C15">
        <w:rPr>
          <w:rFonts w:ascii="Arial" w:hAnsi="Arial" w:cs="Arial"/>
          <w:sz w:val="24"/>
          <w:szCs w:val="24"/>
        </w:rPr>
        <w:t>l</w:t>
      </w:r>
      <w:r w:rsidRPr="006C203F">
        <w:rPr>
          <w:rFonts w:ascii="Arial" w:hAnsi="Arial" w:cs="Arial"/>
          <w:sz w:val="24"/>
          <w:szCs w:val="24"/>
        </w:rPr>
        <w:t>.).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Arhivska knjiga ili knjiga pismohrane</w:t>
      </w:r>
      <w:r w:rsidRPr="006C203F">
        <w:rPr>
          <w:rFonts w:ascii="Arial" w:hAnsi="Arial" w:cs="Arial"/>
          <w:sz w:val="24"/>
          <w:szCs w:val="24"/>
        </w:rPr>
        <w:t xml:space="preserve"> je evidencija koji sadrži popis cjelokupnog gradiva (inventarni pregled) koji čuva ili stvara </w:t>
      </w:r>
      <w:r w:rsidR="00A01C15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osjednik.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Odgovorna osoba za pismohranu</w:t>
      </w:r>
      <w:r w:rsidRPr="006C203F">
        <w:rPr>
          <w:rFonts w:ascii="Arial" w:hAnsi="Arial" w:cs="Arial"/>
          <w:sz w:val="24"/>
          <w:szCs w:val="24"/>
        </w:rPr>
        <w:t xml:space="preserve"> je voditelj pisarnice državnoodvjetničke uprave, u Uredu županijskog državnog odvjetnika.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Stručno osposobljeni službenik na poslovima upravljanja gradivom</w:t>
      </w:r>
      <w:r w:rsidRPr="006C203F">
        <w:rPr>
          <w:rFonts w:ascii="Arial" w:hAnsi="Arial" w:cs="Arial"/>
          <w:sz w:val="24"/>
          <w:szCs w:val="24"/>
        </w:rPr>
        <w:t xml:space="preserve"> je službenik (arhivar) koji neposredno obavlja poslove pismohrane. 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Pretvorba gradiva</w:t>
      </w:r>
      <w:r w:rsidRPr="006C203F">
        <w:rPr>
          <w:rFonts w:ascii="Arial" w:hAnsi="Arial" w:cs="Arial"/>
          <w:sz w:val="24"/>
          <w:szCs w:val="24"/>
        </w:rPr>
        <w:t xml:space="preserve"> je postupak prebacivanja gradiva iz jednog oblika ili sustava u drugi, uz očuvanje autentičnosti, integriteta, pouzdanosti i iskoristivosti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Popis cjelokupnog gradiva</w:t>
      </w:r>
      <w:r w:rsidRPr="006C203F">
        <w:rPr>
          <w:rFonts w:ascii="Arial" w:hAnsi="Arial" w:cs="Arial"/>
          <w:sz w:val="24"/>
          <w:szCs w:val="24"/>
        </w:rPr>
        <w:t xml:space="preserve"> je popis svih jedinica cjelokupnoga gradiva u posjedu Županijskog državnog odvjetništva u Varaždinu, bez obzira na mjesto čuvanja, organiziran prema sadržajnim cjelinama.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Stvaratelj gradiva</w:t>
      </w:r>
      <w:r w:rsidRPr="006C203F">
        <w:rPr>
          <w:rFonts w:ascii="Arial" w:hAnsi="Arial" w:cs="Arial"/>
          <w:sz w:val="24"/>
          <w:szCs w:val="24"/>
        </w:rPr>
        <w:t xml:space="preserve"> je tijelo javne vlasti, pravna ili fizička osoba, ili grupa osoba, koje obavljaju određenu djelatnost i čijim djelovanjem nastaje dokumentarno i arhivsko gradivo</w:t>
      </w:r>
      <w:r w:rsidR="00A01C15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Tehnička jedinica gradiva</w:t>
      </w:r>
      <w:r w:rsidRPr="006C203F">
        <w:rPr>
          <w:rFonts w:ascii="Arial" w:hAnsi="Arial" w:cs="Arial"/>
          <w:sz w:val="24"/>
          <w:szCs w:val="24"/>
        </w:rPr>
        <w:t xml:space="preserve"> je jedinica fizičke organizacije gradiva (svežanj, kutija, knjiga, fascikl, mapa, mikrofilmska rola, magnetska traka)</w:t>
      </w:r>
      <w:r w:rsidR="00A01C15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872506">
      <w:pPr>
        <w:ind w:right="93" w:firstLine="851"/>
        <w:rPr>
          <w:rFonts w:ascii="Arial" w:hAnsi="Arial" w:cs="Arial"/>
          <w:sz w:val="24"/>
          <w:szCs w:val="24"/>
        </w:rPr>
      </w:pPr>
      <w:r w:rsidRPr="00A01C15">
        <w:rPr>
          <w:rFonts w:ascii="Arial" w:hAnsi="Arial" w:cs="Arial"/>
          <w:b/>
          <w:bCs/>
          <w:sz w:val="24"/>
          <w:szCs w:val="24"/>
        </w:rPr>
        <w:t>Upravljanje dokumentarnim i arhivskim gradivom</w:t>
      </w:r>
      <w:r w:rsidRPr="006C203F">
        <w:rPr>
          <w:rFonts w:ascii="Arial" w:hAnsi="Arial" w:cs="Arial"/>
          <w:sz w:val="24"/>
          <w:szCs w:val="24"/>
        </w:rPr>
        <w:t xml:space="preserve"> je segment organizacije poslovanja koji skrbi za nastanak, prosljeđivanje, organizaciju, obradu, vrednovanje i zaštitu dokumentacije. Dokumentacija sadrži informacije koje su vrijedan resurs i važna poslovna imovina, omogućuje dokumentiranje i zaštitu prava i interesa organizacije, zaposlenika i stranaka, podupire obavljanje aktivnosti unutar organizacije, osigurava zaposlenicima pristup informacijama koje su im potrebne u obavljanju posla, kontinuitet poslovanja i štiti organizaciju od rizika kojima bi mogla biti izložena</w:t>
      </w:r>
      <w:r w:rsidR="00A01C15">
        <w:rPr>
          <w:rFonts w:ascii="Arial" w:hAnsi="Arial" w:cs="Arial"/>
          <w:sz w:val="24"/>
          <w:szCs w:val="24"/>
        </w:rPr>
        <w:t>.</w:t>
      </w:r>
    </w:p>
    <w:p w:rsidR="00F41058" w:rsidRDefault="00F41058" w:rsidP="00651F79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F41058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Članak 6.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Gradivom se upravlja prema sljedećim načelima:</w:t>
      </w:r>
    </w:p>
    <w:p w:rsidR="006C203F" w:rsidRPr="00017C40" w:rsidRDefault="006C203F" w:rsidP="00017C40">
      <w:pPr>
        <w:pStyle w:val="Odlomakpopisa"/>
        <w:numPr>
          <w:ilvl w:val="0"/>
          <w:numId w:val="20"/>
        </w:numPr>
        <w:tabs>
          <w:tab w:val="left" w:pos="1134"/>
        </w:tabs>
        <w:ind w:left="0" w:right="93" w:firstLine="851"/>
        <w:rPr>
          <w:rFonts w:ascii="Arial" w:hAnsi="Arial" w:cs="Arial"/>
          <w:sz w:val="24"/>
          <w:szCs w:val="24"/>
        </w:rPr>
      </w:pPr>
      <w:r w:rsidRPr="00017C40">
        <w:rPr>
          <w:rFonts w:ascii="Arial" w:hAnsi="Arial" w:cs="Arial"/>
          <w:b/>
          <w:bCs/>
          <w:sz w:val="24"/>
          <w:szCs w:val="24"/>
        </w:rPr>
        <w:t>autenti</w:t>
      </w:r>
      <w:r w:rsidRPr="00017C40">
        <w:rPr>
          <w:rFonts w:ascii="Arial" w:eastAsia="MS Gothic" w:hAnsi="Arial" w:cs="Arial" w:hint="eastAsia"/>
          <w:b/>
          <w:bCs/>
          <w:sz w:val="24"/>
          <w:szCs w:val="24"/>
        </w:rPr>
        <w:t>č</w:t>
      </w:r>
      <w:r w:rsidRPr="00017C40">
        <w:rPr>
          <w:rFonts w:ascii="Arial" w:hAnsi="Arial" w:cs="Arial"/>
          <w:b/>
          <w:bCs/>
          <w:sz w:val="24"/>
          <w:szCs w:val="24"/>
        </w:rPr>
        <w:t>nost</w:t>
      </w:r>
      <w:r w:rsidRPr="00017C40">
        <w:rPr>
          <w:rFonts w:ascii="Arial" w:hAnsi="Arial" w:cs="Arial"/>
          <w:sz w:val="24"/>
          <w:szCs w:val="24"/>
        </w:rPr>
        <w:t xml:space="preserve"> je svojstvo dokumenta ili druge jedinice gradiva koje potvr</w:t>
      </w:r>
      <w:r w:rsidR="00600E11" w:rsidRPr="00017C40">
        <w:rPr>
          <w:rFonts w:ascii="Arial" w:hAnsi="Arial" w:cs="Arial"/>
          <w:sz w:val="24"/>
          <w:szCs w:val="24"/>
        </w:rPr>
        <w:t>đ</w:t>
      </w:r>
      <w:r w:rsidRPr="00017C40">
        <w:rPr>
          <w:rFonts w:ascii="Arial" w:hAnsi="Arial" w:cs="Arial"/>
          <w:sz w:val="24"/>
          <w:szCs w:val="24"/>
        </w:rPr>
        <w:t xml:space="preserve">uje istinitost, cjelovitost, nespornost podrijetla te njegovu izvornost, </w:t>
      </w:r>
    </w:p>
    <w:p w:rsidR="006C203F" w:rsidRPr="00017C40" w:rsidRDefault="006C203F" w:rsidP="00017C40">
      <w:pPr>
        <w:pStyle w:val="Odlomakpopisa"/>
        <w:numPr>
          <w:ilvl w:val="0"/>
          <w:numId w:val="20"/>
        </w:numPr>
        <w:tabs>
          <w:tab w:val="left" w:pos="1134"/>
        </w:tabs>
        <w:ind w:left="0" w:right="93" w:firstLine="851"/>
        <w:rPr>
          <w:rFonts w:ascii="Arial" w:hAnsi="Arial" w:cs="Arial"/>
          <w:sz w:val="24"/>
          <w:szCs w:val="24"/>
        </w:rPr>
      </w:pPr>
      <w:r w:rsidRPr="00017C40">
        <w:rPr>
          <w:rFonts w:ascii="Arial" w:hAnsi="Arial" w:cs="Arial"/>
          <w:b/>
          <w:bCs/>
          <w:sz w:val="24"/>
          <w:szCs w:val="24"/>
        </w:rPr>
        <w:t>cjelovitost</w:t>
      </w:r>
      <w:r w:rsidRPr="00017C40">
        <w:rPr>
          <w:rFonts w:ascii="Arial" w:hAnsi="Arial" w:cs="Arial"/>
          <w:sz w:val="24"/>
          <w:szCs w:val="24"/>
        </w:rPr>
        <w:t xml:space="preserve"> je svojstvo dokumenta ili druge jedinice gradiva koje p</w:t>
      </w:r>
      <w:r w:rsidR="00600E11" w:rsidRPr="00017C40">
        <w:rPr>
          <w:rFonts w:ascii="Arial" w:hAnsi="Arial" w:cs="Arial"/>
          <w:sz w:val="24"/>
          <w:szCs w:val="24"/>
        </w:rPr>
        <w:t>otvrđuje</w:t>
      </w:r>
      <w:r w:rsidRPr="00017C40">
        <w:rPr>
          <w:rFonts w:ascii="Arial" w:hAnsi="Arial" w:cs="Arial"/>
          <w:sz w:val="24"/>
          <w:szCs w:val="24"/>
        </w:rPr>
        <w:t xml:space="preserve"> da njihov sadržaj nije mijenjan i da jedinica sadrži sve sastavnice koje treba sadržavati</w:t>
      </w:r>
      <w:r w:rsidR="00B51EC0" w:rsidRPr="00017C40">
        <w:rPr>
          <w:rFonts w:ascii="Arial" w:hAnsi="Arial" w:cs="Arial"/>
          <w:sz w:val="24"/>
          <w:szCs w:val="24"/>
        </w:rPr>
        <w:t>,</w:t>
      </w:r>
    </w:p>
    <w:p w:rsidR="006C203F" w:rsidRPr="00DD2063" w:rsidRDefault="006C203F" w:rsidP="00DD2063">
      <w:pPr>
        <w:pStyle w:val="Odlomakpopisa"/>
        <w:numPr>
          <w:ilvl w:val="0"/>
          <w:numId w:val="20"/>
        </w:numPr>
        <w:tabs>
          <w:tab w:val="left" w:pos="851"/>
          <w:tab w:val="left" w:pos="1134"/>
        </w:tabs>
        <w:ind w:left="0" w:right="93" w:firstLine="851"/>
        <w:rPr>
          <w:rFonts w:ascii="Arial" w:hAnsi="Arial" w:cs="Arial"/>
          <w:sz w:val="24"/>
          <w:szCs w:val="24"/>
        </w:rPr>
      </w:pPr>
      <w:r w:rsidRPr="00DD2063">
        <w:rPr>
          <w:rFonts w:ascii="Arial" w:eastAsia="MS Gothic" w:hAnsi="Arial" w:cs="Arial" w:hint="eastAsia"/>
          <w:b/>
          <w:bCs/>
          <w:sz w:val="24"/>
          <w:szCs w:val="24"/>
        </w:rPr>
        <w:t>č</w:t>
      </w:r>
      <w:r w:rsidRPr="00DD2063">
        <w:rPr>
          <w:rFonts w:ascii="Arial" w:hAnsi="Arial" w:cs="Arial"/>
          <w:b/>
          <w:bCs/>
          <w:sz w:val="24"/>
          <w:szCs w:val="24"/>
        </w:rPr>
        <w:t>itljivost</w:t>
      </w:r>
      <w:r w:rsidRPr="00DD2063">
        <w:rPr>
          <w:rFonts w:ascii="Arial" w:hAnsi="Arial" w:cs="Arial"/>
          <w:sz w:val="24"/>
          <w:szCs w:val="24"/>
        </w:rPr>
        <w:t xml:space="preserve"> je svojstvo dokumenta ili druge jedinice gradiva koje osigurava mogućnost uvida, pregledavanja, prikazivanja i razumijevanja njegova sadržaja,</w:t>
      </w:r>
    </w:p>
    <w:p w:rsidR="006C203F" w:rsidRPr="00DD2063" w:rsidRDefault="006C203F" w:rsidP="00DD2063">
      <w:pPr>
        <w:pStyle w:val="Odlomakpopisa"/>
        <w:numPr>
          <w:ilvl w:val="0"/>
          <w:numId w:val="20"/>
        </w:numPr>
        <w:tabs>
          <w:tab w:val="left" w:pos="1134"/>
        </w:tabs>
        <w:ind w:left="0" w:right="93" w:firstLine="851"/>
        <w:rPr>
          <w:rFonts w:ascii="Arial" w:hAnsi="Arial" w:cs="Arial"/>
          <w:sz w:val="24"/>
          <w:szCs w:val="24"/>
        </w:rPr>
      </w:pPr>
      <w:r w:rsidRPr="00DD2063">
        <w:rPr>
          <w:rFonts w:ascii="Arial" w:hAnsi="Arial" w:cs="Arial"/>
          <w:b/>
          <w:bCs/>
          <w:sz w:val="24"/>
          <w:szCs w:val="24"/>
        </w:rPr>
        <w:t xml:space="preserve">povjerljivost </w:t>
      </w:r>
      <w:r w:rsidRPr="00DD2063">
        <w:rPr>
          <w:rFonts w:ascii="Arial" w:hAnsi="Arial" w:cs="Arial"/>
          <w:sz w:val="24"/>
          <w:szCs w:val="24"/>
        </w:rPr>
        <w:t xml:space="preserve">je svojstvo koje osigurava da dokument ili druga jedinica gradiva ne budu dostupni ili otkriveni neovlaštenim osobama, </w:t>
      </w:r>
    </w:p>
    <w:p w:rsidR="006C203F" w:rsidRPr="00B44C33" w:rsidRDefault="006C203F" w:rsidP="00C76B82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B44C33">
        <w:rPr>
          <w:rFonts w:ascii="Arial" w:hAnsi="Arial" w:cs="Arial"/>
          <w:b/>
          <w:bCs/>
          <w:sz w:val="24"/>
          <w:szCs w:val="24"/>
        </w:rPr>
        <w:t>vjerodostojnost</w:t>
      </w:r>
      <w:r w:rsidRPr="00B44C33">
        <w:rPr>
          <w:rFonts w:ascii="Arial" w:hAnsi="Arial" w:cs="Arial"/>
          <w:sz w:val="24"/>
          <w:szCs w:val="24"/>
        </w:rPr>
        <w:t xml:space="preserve"> podrijetla dokumenta je svojstvo dokumenta ili druge jedinice gradiva koje pruža jamstvo o tome tko je izradio dokument, odnosno drugu jedinicu dokumentacije</w:t>
      </w:r>
      <w:r w:rsidR="00D949B3">
        <w:rPr>
          <w:rFonts w:ascii="Arial" w:hAnsi="Arial" w:cs="Arial"/>
          <w:sz w:val="24"/>
          <w:szCs w:val="24"/>
        </w:rPr>
        <w:t>,</w:t>
      </w:r>
    </w:p>
    <w:p w:rsidR="006C203F" w:rsidRDefault="006C203F" w:rsidP="00F41058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C76B82">
        <w:rPr>
          <w:rFonts w:ascii="Arial" w:hAnsi="Arial" w:cs="Arial"/>
          <w:b/>
          <w:bCs/>
          <w:sz w:val="24"/>
          <w:szCs w:val="24"/>
        </w:rPr>
        <w:t>prenosivost</w:t>
      </w:r>
      <w:r w:rsidRPr="00C76B82">
        <w:rPr>
          <w:rFonts w:ascii="Arial" w:hAnsi="Arial" w:cs="Arial"/>
          <w:sz w:val="24"/>
          <w:szCs w:val="24"/>
        </w:rPr>
        <w:t xml:space="preserve"> je svojstvo jedinice gradiva da zajedno s pripadaju</w:t>
      </w:r>
      <w:r w:rsidR="00600E11" w:rsidRPr="00C76B82">
        <w:rPr>
          <w:rFonts w:ascii="Arial" w:hAnsi="Arial" w:cs="Arial"/>
          <w:sz w:val="24"/>
          <w:szCs w:val="24"/>
        </w:rPr>
        <w:t>ć</w:t>
      </w:r>
      <w:r w:rsidRPr="00C76B82">
        <w:rPr>
          <w:rFonts w:ascii="Arial" w:hAnsi="Arial" w:cs="Arial"/>
          <w:sz w:val="24"/>
          <w:szCs w:val="24"/>
        </w:rPr>
        <w:t xml:space="preserve">im </w:t>
      </w:r>
      <w:proofErr w:type="spellStart"/>
      <w:r w:rsidRPr="00C76B82">
        <w:rPr>
          <w:rFonts w:ascii="Arial" w:hAnsi="Arial" w:cs="Arial"/>
          <w:sz w:val="24"/>
          <w:szCs w:val="24"/>
        </w:rPr>
        <w:t>metapodacima</w:t>
      </w:r>
      <w:proofErr w:type="spellEnd"/>
      <w:r w:rsidRPr="00C76B82">
        <w:rPr>
          <w:rFonts w:ascii="Arial" w:hAnsi="Arial" w:cs="Arial"/>
          <w:sz w:val="24"/>
          <w:szCs w:val="24"/>
        </w:rPr>
        <w:t xml:space="preserve"> bude izvezena iz informacijskog sustava u kojem se nalazi u unaprijed definiranom obliku i pomoću unaprijed definiranih funkcionalnosti sustava.</w:t>
      </w:r>
    </w:p>
    <w:p w:rsidR="00F41058" w:rsidRPr="00F41058" w:rsidRDefault="00F41058" w:rsidP="00F41058">
      <w:pPr>
        <w:pStyle w:val="Odlomakpopisa"/>
        <w:tabs>
          <w:tab w:val="left" w:pos="1134"/>
        </w:tabs>
        <w:ind w:left="851" w:right="93" w:firstLine="0"/>
        <w:rPr>
          <w:rFonts w:ascii="Arial" w:hAnsi="Arial" w:cs="Arial"/>
          <w:sz w:val="24"/>
          <w:szCs w:val="24"/>
        </w:rPr>
      </w:pPr>
    </w:p>
    <w:p w:rsidR="00600E11" w:rsidRPr="006C203F" w:rsidRDefault="00600E11" w:rsidP="00600E11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293E46" w:rsidRDefault="006C203F" w:rsidP="00600E11">
      <w:pPr>
        <w:ind w:right="93" w:firstLine="851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41058">
        <w:rPr>
          <w:rFonts w:ascii="Arial" w:hAnsi="Arial" w:cs="Arial"/>
          <w:b/>
          <w:sz w:val="24"/>
          <w:szCs w:val="24"/>
        </w:rPr>
        <w:t>Il</w:t>
      </w:r>
      <w:proofErr w:type="spellEnd"/>
      <w:r w:rsidRPr="00F41058">
        <w:rPr>
          <w:rFonts w:ascii="Arial" w:hAnsi="Arial" w:cs="Arial"/>
          <w:b/>
          <w:sz w:val="24"/>
          <w:szCs w:val="24"/>
        </w:rPr>
        <w:t xml:space="preserve">. OBVEZE </w:t>
      </w:r>
      <w:r w:rsidR="0012345F">
        <w:rPr>
          <w:rFonts w:ascii="Arial" w:hAnsi="Arial" w:cs="Arial"/>
          <w:b/>
          <w:sz w:val="24"/>
          <w:szCs w:val="24"/>
        </w:rPr>
        <w:t>OPĆINSKOG</w:t>
      </w:r>
      <w:r w:rsidR="00B51EC0" w:rsidRPr="00F41058">
        <w:rPr>
          <w:rFonts w:ascii="Arial" w:hAnsi="Arial" w:cs="Arial"/>
          <w:b/>
          <w:sz w:val="24"/>
          <w:szCs w:val="24"/>
        </w:rPr>
        <w:t xml:space="preserve"> DRŽAVNOG ODVJETNIŠTVA U VARAŽDINU</w:t>
      </w:r>
      <w:r w:rsidRPr="00F41058">
        <w:rPr>
          <w:rFonts w:ascii="Arial" w:hAnsi="Arial" w:cs="Arial"/>
          <w:b/>
          <w:sz w:val="24"/>
          <w:szCs w:val="24"/>
        </w:rPr>
        <w:t xml:space="preserve"> KAO S</w:t>
      </w:r>
      <w:r w:rsidR="00EC75C1" w:rsidRPr="00F41058">
        <w:rPr>
          <w:rFonts w:ascii="Arial" w:hAnsi="Arial" w:cs="Arial"/>
          <w:b/>
          <w:sz w:val="24"/>
          <w:szCs w:val="24"/>
        </w:rPr>
        <w:t>TV</w:t>
      </w:r>
      <w:r w:rsidRPr="00F41058">
        <w:rPr>
          <w:rFonts w:ascii="Arial" w:hAnsi="Arial" w:cs="Arial"/>
          <w:b/>
          <w:sz w:val="24"/>
          <w:szCs w:val="24"/>
        </w:rPr>
        <w:t>ARATELJA I POSJEDNIKA DOKUMENTARNOG</w:t>
      </w:r>
    </w:p>
    <w:p w:rsidR="006C203F" w:rsidRPr="00F41058" w:rsidRDefault="006C203F" w:rsidP="00600E11">
      <w:pPr>
        <w:ind w:right="93" w:firstLine="851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 xml:space="preserve"> I ARHIVSKOG GRADIVA</w:t>
      </w:r>
    </w:p>
    <w:p w:rsidR="002041CA" w:rsidRDefault="002041CA" w:rsidP="002041CA">
      <w:pPr>
        <w:ind w:right="93" w:firstLine="851"/>
        <w:jc w:val="left"/>
        <w:rPr>
          <w:rFonts w:ascii="Arial" w:hAnsi="Arial" w:cs="Arial"/>
          <w:sz w:val="24"/>
          <w:szCs w:val="24"/>
        </w:rPr>
      </w:pPr>
    </w:p>
    <w:p w:rsidR="006C203F" w:rsidRPr="00F41058" w:rsidRDefault="006C203F" w:rsidP="00F41058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Članak 7.</w:t>
      </w:r>
    </w:p>
    <w:p w:rsidR="006C203F" w:rsidRPr="006C203F" w:rsidRDefault="00293E46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kao stvaratelj i posjednik dokumentarnog i arhivskog gradiva dužno je:</w:t>
      </w:r>
    </w:p>
    <w:p w:rsidR="006C203F" w:rsidRPr="007C130B" w:rsidRDefault="00A364A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uspostaviti informacijski sustav i propisati ga Pravilima za upravljanje dokumentarnim gradivom, kako bi se osiguralo da dokumentarno gradivo bude primjereno zaštićeno, sređeno i opisano,</w:t>
      </w:r>
      <w:r w:rsidR="006C203F" w:rsidRPr="007C130B">
        <w:rPr>
          <w:rFonts w:ascii="Arial" w:hAnsi="Arial" w:cs="Arial"/>
          <w:sz w:val="24"/>
          <w:szCs w:val="24"/>
        </w:rPr>
        <w:t xml:space="preserve"> 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>utvrditi pravila i postupke nastajanja izvornog dokumentarnog gradiva u digitalnom obliku</w:t>
      </w:r>
      <w:r w:rsidR="00600E11" w:rsidRPr="007C130B">
        <w:rPr>
          <w:rFonts w:ascii="Arial" w:hAnsi="Arial" w:cs="Arial"/>
          <w:sz w:val="24"/>
          <w:szCs w:val="24"/>
        </w:rPr>
        <w:t>,</w:t>
      </w:r>
      <w:r w:rsidRPr="007C130B">
        <w:rPr>
          <w:rFonts w:ascii="Arial" w:hAnsi="Arial" w:cs="Arial"/>
          <w:sz w:val="24"/>
          <w:szCs w:val="24"/>
        </w:rPr>
        <w:t xml:space="preserve"> 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>osigurati pretvorbu arhivskoga gradiva nastaloga u fizičkom ili analognom obliku u digitalni oblik, kad se za to steknu uvjeti</w:t>
      </w:r>
      <w:r w:rsidR="00600E11" w:rsidRPr="007C130B">
        <w:rPr>
          <w:rFonts w:ascii="Arial" w:hAnsi="Arial" w:cs="Arial"/>
          <w:sz w:val="24"/>
          <w:szCs w:val="24"/>
        </w:rPr>
        <w:t>,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 xml:space="preserve">odrediti rok čuvanja za sve vrste gradiva koje nastaje njegovim radom te takav </w:t>
      </w:r>
      <w:r w:rsidR="00600E11" w:rsidRPr="007C130B">
        <w:rPr>
          <w:rFonts w:ascii="Arial" w:hAnsi="Arial" w:cs="Arial"/>
          <w:sz w:val="24"/>
          <w:szCs w:val="24"/>
        </w:rPr>
        <w:t>p</w:t>
      </w:r>
      <w:r w:rsidRPr="007C130B">
        <w:rPr>
          <w:rFonts w:ascii="Arial" w:hAnsi="Arial" w:cs="Arial"/>
          <w:sz w:val="24"/>
          <w:szCs w:val="24"/>
        </w:rPr>
        <w:t>opis dokumentarnog gradiva s rokovima čuvanja dostaviti Državnom arhivu u Varaždinu na odobrenje</w:t>
      </w:r>
      <w:r w:rsidR="00600E11" w:rsidRPr="007C130B">
        <w:rPr>
          <w:rFonts w:ascii="Arial" w:hAnsi="Arial" w:cs="Arial"/>
          <w:sz w:val="24"/>
          <w:szCs w:val="24"/>
        </w:rPr>
        <w:t>,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 xml:space="preserve">izlučiti i uništiti dokumentarno gradivo u fizičkom ili analognom i digitalnom obliku kojemu su protekli rokovi čuvanja i nema značenja za tekuće poslovanje stvaratelja gradiva niti svojstvo arhivskoga gradiva ili kulturnog dobra, 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>uništiti i prije isteka rokova fizičko ili analogno gradivo pretvoreno u digitalni oblik ako su u postupku pretvorbe obavljene provjere cjelovitosti i kvalitete pretvorbe sukladno odredbama Pravilnika o upravljanju dokumentarnim gradivom i ako je ishođena potvrda o sukladnosti</w:t>
      </w:r>
      <w:r w:rsidR="00600E11" w:rsidRPr="007C130B">
        <w:rPr>
          <w:rFonts w:ascii="Arial" w:hAnsi="Arial" w:cs="Arial"/>
          <w:sz w:val="24"/>
          <w:szCs w:val="24"/>
        </w:rPr>
        <w:t>,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>osigurati prostore za odlaganje i čuvanje dokumentarnog gradiva u fizičkom ili analognom obliku</w:t>
      </w:r>
      <w:r w:rsidR="00600E11" w:rsidRPr="007C130B">
        <w:rPr>
          <w:rFonts w:ascii="Arial" w:hAnsi="Arial" w:cs="Arial"/>
          <w:sz w:val="24"/>
          <w:szCs w:val="24"/>
        </w:rPr>
        <w:t xml:space="preserve">, 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 xml:space="preserve">dostaviti popis cjelokupnog gradiva (zbirna evidencija gradiva) Državnom arhivu u Varaždinu odnosno ispravke i dopune popisa za dokumentacijske cjeline za koje je popis već dostavljen, do kraja godine za prethodnu godinu, 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>obavještavati Državni arhiv u Varaždinu o svim važnijim promjenama u vezi s gradivom i omogućiti uvid u stanje gradiva</w:t>
      </w:r>
      <w:r w:rsidR="00600E11" w:rsidRPr="007C130B">
        <w:rPr>
          <w:rFonts w:ascii="Arial" w:hAnsi="Arial" w:cs="Arial"/>
          <w:sz w:val="24"/>
          <w:szCs w:val="24"/>
        </w:rPr>
        <w:t>,</w:t>
      </w:r>
    </w:p>
    <w:p w:rsidR="006C203F" w:rsidRPr="007C130B" w:rsidRDefault="006C203F" w:rsidP="007C130B">
      <w:pPr>
        <w:pStyle w:val="Odlomakpopisa"/>
        <w:numPr>
          <w:ilvl w:val="0"/>
          <w:numId w:val="20"/>
        </w:numPr>
        <w:tabs>
          <w:tab w:val="left" w:pos="1134"/>
        </w:tabs>
        <w:ind w:left="142" w:right="93" w:firstLine="709"/>
        <w:rPr>
          <w:rFonts w:ascii="Arial" w:hAnsi="Arial" w:cs="Arial"/>
          <w:sz w:val="24"/>
          <w:szCs w:val="24"/>
        </w:rPr>
      </w:pPr>
      <w:r w:rsidRPr="007C130B">
        <w:rPr>
          <w:rFonts w:ascii="Arial" w:hAnsi="Arial" w:cs="Arial"/>
          <w:sz w:val="24"/>
          <w:szCs w:val="24"/>
        </w:rPr>
        <w:t>izvijestiti Državni arhiv u Varaždinu o svakoj promjeni statusa i ustrojstva radi davanja mišljenja o postupanju s gradivom.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E00985" w:rsidRDefault="00E00985" w:rsidP="008001C2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6C203F" w:rsidRPr="00F41058" w:rsidRDefault="006C203F" w:rsidP="004A2BCE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III. STRUKTURA DOKUMENTARNOG GRADIVA</w:t>
      </w:r>
    </w:p>
    <w:p w:rsidR="008001C2" w:rsidRDefault="008001C2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F41058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F41058">
        <w:rPr>
          <w:rFonts w:ascii="Arial" w:hAnsi="Arial" w:cs="Arial"/>
          <w:b/>
          <w:sz w:val="24"/>
          <w:szCs w:val="24"/>
        </w:rPr>
        <w:t>Članak 8.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U poslovanju i djelovanju </w:t>
      </w:r>
      <w:r w:rsidR="003A15F4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nastaju sljedeće dokumentacijske cjeline: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9833D2" w:rsidRPr="006C203F" w:rsidRDefault="006C203F" w:rsidP="009833D2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PREDMETI DRŽAVNOODVJETNIČKE UPRAVE</w:t>
      </w:r>
    </w:p>
    <w:p w:rsidR="006C203F" w:rsidRPr="00280BDB" w:rsidRDefault="006C203F" w:rsidP="00280BDB">
      <w:pPr>
        <w:pStyle w:val="Odlomakpopisa"/>
        <w:numPr>
          <w:ilvl w:val="0"/>
          <w:numId w:val="20"/>
        </w:numPr>
        <w:ind w:left="1134" w:right="93" w:hanging="283"/>
        <w:rPr>
          <w:rFonts w:ascii="Arial" w:hAnsi="Arial" w:cs="Arial"/>
          <w:sz w:val="24"/>
          <w:szCs w:val="24"/>
        </w:rPr>
      </w:pPr>
      <w:r w:rsidRPr="00280BDB">
        <w:rPr>
          <w:rFonts w:ascii="Arial" w:hAnsi="Arial" w:cs="Arial"/>
          <w:sz w:val="24"/>
          <w:szCs w:val="24"/>
        </w:rPr>
        <w:t xml:space="preserve">klasifikacijskih oznaka: </w:t>
      </w:r>
    </w:p>
    <w:p w:rsidR="006C203F" w:rsidRPr="006C203F" w:rsidRDefault="00080D1B" w:rsidP="009833D2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DU, MS, ND</w:t>
      </w:r>
      <w:r w:rsidR="006C203F" w:rsidRPr="006C203F">
        <w:rPr>
          <w:rFonts w:ascii="Arial" w:hAnsi="Arial" w:cs="Arial"/>
          <w:sz w:val="24"/>
          <w:szCs w:val="24"/>
        </w:rPr>
        <w:t>, A, O, PPI-DO, P, R, VT, T, POV, OGR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72580" w:rsidRDefault="0067258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3A15F4" w:rsidRPr="006C203F" w:rsidRDefault="003A15F4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PREDMETI KAZNENOG ODJELA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9833D2">
        <w:rPr>
          <w:rFonts w:ascii="Arial" w:hAnsi="Arial" w:cs="Arial"/>
          <w:sz w:val="24"/>
          <w:szCs w:val="24"/>
        </w:rPr>
        <w:t xml:space="preserve"> k</w:t>
      </w:r>
      <w:r w:rsidRPr="006C203F">
        <w:rPr>
          <w:rFonts w:ascii="Arial" w:hAnsi="Arial" w:cs="Arial"/>
          <w:sz w:val="24"/>
          <w:szCs w:val="24"/>
        </w:rPr>
        <w:t>lasifikacijskih oznaka:</w:t>
      </w:r>
    </w:p>
    <w:p w:rsidR="006C203F" w:rsidRPr="006C203F" w:rsidRDefault="006C203F" w:rsidP="00E00985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KP-DO, </w:t>
      </w:r>
      <w:proofErr w:type="spellStart"/>
      <w:r w:rsidRPr="006C203F">
        <w:rPr>
          <w:rFonts w:ascii="Arial" w:hAnsi="Arial" w:cs="Arial"/>
          <w:sz w:val="24"/>
          <w:szCs w:val="24"/>
        </w:rPr>
        <w:t>KPmp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-DO, KPm-DO, </w:t>
      </w:r>
      <w:proofErr w:type="spellStart"/>
      <w:r w:rsidRPr="006C203F">
        <w:rPr>
          <w:rFonts w:ascii="Arial" w:hAnsi="Arial" w:cs="Arial"/>
          <w:sz w:val="24"/>
          <w:szCs w:val="24"/>
        </w:rPr>
        <w:t>KPz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-DO, </w:t>
      </w:r>
      <w:proofErr w:type="spellStart"/>
      <w:r w:rsidRPr="006C203F">
        <w:rPr>
          <w:rFonts w:ascii="Arial" w:hAnsi="Arial" w:cs="Arial"/>
          <w:sz w:val="24"/>
          <w:szCs w:val="24"/>
        </w:rPr>
        <w:t>KPn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-DO, Kis-DO, KO-DO, </w:t>
      </w:r>
      <w:proofErr w:type="spellStart"/>
      <w:r w:rsidRPr="006C203F">
        <w:rPr>
          <w:rFonts w:ascii="Arial" w:hAnsi="Arial" w:cs="Arial"/>
          <w:sz w:val="24"/>
          <w:szCs w:val="24"/>
        </w:rPr>
        <w:t>KOmp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-DO, </w:t>
      </w:r>
      <w:r w:rsidR="003A15F4">
        <w:rPr>
          <w:rFonts w:ascii="Arial" w:hAnsi="Arial" w:cs="Arial"/>
          <w:sz w:val="24"/>
          <w:szCs w:val="24"/>
        </w:rPr>
        <w:t xml:space="preserve">KOm-DO, </w:t>
      </w:r>
      <w:proofErr w:type="spellStart"/>
      <w:r w:rsidR="003A15F4">
        <w:rPr>
          <w:rFonts w:ascii="Arial" w:hAnsi="Arial" w:cs="Arial"/>
          <w:sz w:val="24"/>
          <w:szCs w:val="24"/>
        </w:rPr>
        <w:t>KOz</w:t>
      </w:r>
      <w:proofErr w:type="spellEnd"/>
      <w:r w:rsidR="003A15F4">
        <w:rPr>
          <w:rFonts w:ascii="Arial" w:hAnsi="Arial" w:cs="Arial"/>
          <w:sz w:val="24"/>
          <w:szCs w:val="24"/>
        </w:rPr>
        <w:t xml:space="preserve">-DO, </w:t>
      </w:r>
      <w:proofErr w:type="spellStart"/>
      <w:r w:rsidR="003A15F4">
        <w:rPr>
          <w:rFonts w:ascii="Arial" w:hAnsi="Arial" w:cs="Arial"/>
          <w:sz w:val="24"/>
          <w:szCs w:val="24"/>
        </w:rPr>
        <w:t>Kdr</w:t>
      </w:r>
      <w:proofErr w:type="spellEnd"/>
      <w:r w:rsidR="003A15F4">
        <w:rPr>
          <w:rFonts w:ascii="Arial" w:hAnsi="Arial" w:cs="Arial"/>
          <w:sz w:val="24"/>
          <w:szCs w:val="24"/>
        </w:rPr>
        <w:t xml:space="preserve">-DO, </w:t>
      </w:r>
      <w:proofErr w:type="spellStart"/>
      <w:r w:rsidR="003A15F4">
        <w:rPr>
          <w:rFonts w:ascii="Arial" w:hAnsi="Arial" w:cs="Arial"/>
          <w:sz w:val="24"/>
          <w:szCs w:val="24"/>
        </w:rPr>
        <w:t>Kpp</w:t>
      </w:r>
      <w:proofErr w:type="spellEnd"/>
      <w:r w:rsidR="003A15F4">
        <w:rPr>
          <w:rFonts w:ascii="Arial" w:hAnsi="Arial" w:cs="Arial"/>
          <w:sz w:val="24"/>
          <w:szCs w:val="24"/>
        </w:rPr>
        <w:t>-DO</w:t>
      </w:r>
      <w:r w:rsidRPr="006C20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203F">
        <w:rPr>
          <w:rFonts w:ascii="Arial" w:hAnsi="Arial" w:cs="Arial"/>
          <w:sz w:val="24"/>
          <w:szCs w:val="24"/>
        </w:rPr>
        <w:t>Kid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-DO, </w:t>
      </w:r>
      <w:proofErr w:type="spellStart"/>
      <w:r w:rsidRPr="006C203F">
        <w:rPr>
          <w:rFonts w:ascii="Arial" w:hAnsi="Arial" w:cs="Arial"/>
          <w:sz w:val="24"/>
          <w:szCs w:val="24"/>
        </w:rPr>
        <w:t>KMp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-DO, </w:t>
      </w:r>
      <w:proofErr w:type="spellStart"/>
      <w:r w:rsidRPr="006C203F">
        <w:rPr>
          <w:rFonts w:ascii="Arial" w:hAnsi="Arial" w:cs="Arial"/>
          <w:sz w:val="24"/>
          <w:szCs w:val="24"/>
        </w:rPr>
        <w:t>Kuo</w:t>
      </w:r>
      <w:proofErr w:type="spellEnd"/>
      <w:r w:rsidR="003A15F4">
        <w:rPr>
          <w:rFonts w:ascii="Arial" w:hAnsi="Arial" w:cs="Arial"/>
          <w:sz w:val="24"/>
          <w:szCs w:val="24"/>
        </w:rPr>
        <w:t>-DO</w:t>
      </w:r>
      <w:r w:rsidRPr="006C203F">
        <w:rPr>
          <w:rFonts w:ascii="Arial" w:hAnsi="Arial" w:cs="Arial"/>
          <w:sz w:val="24"/>
          <w:szCs w:val="24"/>
        </w:rPr>
        <w:t xml:space="preserve">, KR-DO. </w:t>
      </w:r>
    </w:p>
    <w:p w:rsidR="00F07686" w:rsidRPr="006C203F" w:rsidRDefault="00F07686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PREDMETI GRAĐANSKO-UPRAVNOG ODJELA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klasifikacijskih oznaka:</w:t>
      </w:r>
    </w:p>
    <w:p w:rsidR="006C203F" w:rsidRDefault="006C203F" w:rsidP="00F07686">
      <w:pPr>
        <w:ind w:right="93" w:firstLine="703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M-DO, N-DO, R-DO, P-DO</w:t>
      </w:r>
      <w:r w:rsidR="00EC04AB">
        <w:rPr>
          <w:rFonts w:ascii="Arial" w:hAnsi="Arial" w:cs="Arial"/>
          <w:sz w:val="24"/>
          <w:szCs w:val="24"/>
        </w:rPr>
        <w:t xml:space="preserve">, </w:t>
      </w:r>
      <w:r w:rsidRPr="006C203F">
        <w:rPr>
          <w:rFonts w:ascii="Arial" w:hAnsi="Arial" w:cs="Arial"/>
          <w:sz w:val="24"/>
          <w:szCs w:val="24"/>
        </w:rPr>
        <w:t xml:space="preserve">O-DO, </w:t>
      </w:r>
      <w:proofErr w:type="spellStart"/>
      <w:r w:rsidRPr="006C203F">
        <w:rPr>
          <w:rFonts w:ascii="Arial" w:hAnsi="Arial" w:cs="Arial"/>
          <w:sz w:val="24"/>
          <w:szCs w:val="24"/>
        </w:rPr>
        <w:t>S</w:t>
      </w:r>
      <w:r w:rsidR="00EC04AB">
        <w:rPr>
          <w:rFonts w:ascii="Arial" w:hAnsi="Arial" w:cs="Arial"/>
          <w:sz w:val="24"/>
          <w:szCs w:val="24"/>
        </w:rPr>
        <w:t>p</w:t>
      </w:r>
      <w:proofErr w:type="spellEnd"/>
      <w:r w:rsidR="00EC04AB">
        <w:rPr>
          <w:rFonts w:ascii="Arial" w:hAnsi="Arial" w:cs="Arial"/>
          <w:sz w:val="24"/>
          <w:szCs w:val="24"/>
        </w:rPr>
        <w:t xml:space="preserve">-DO, A-DO, </w:t>
      </w:r>
      <w:proofErr w:type="spellStart"/>
      <w:r w:rsidR="00EC04AB">
        <w:rPr>
          <w:rFonts w:ascii="Arial" w:hAnsi="Arial" w:cs="Arial"/>
          <w:sz w:val="24"/>
          <w:szCs w:val="24"/>
        </w:rPr>
        <w:t>Ip</w:t>
      </w:r>
      <w:proofErr w:type="spellEnd"/>
      <w:r w:rsidR="00EC04AB">
        <w:rPr>
          <w:rFonts w:ascii="Arial" w:hAnsi="Arial" w:cs="Arial"/>
          <w:sz w:val="24"/>
          <w:szCs w:val="24"/>
        </w:rPr>
        <w:t xml:space="preserve">-DO, </w:t>
      </w:r>
      <w:proofErr w:type="spellStart"/>
      <w:r w:rsidR="00EC04AB">
        <w:rPr>
          <w:rFonts w:ascii="Arial" w:hAnsi="Arial" w:cs="Arial"/>
          <w:sz w:val="24"/>
          <w:szCs w:val="24"/>
        </w:rPr>
        <w:t>Un</w:t>
      </w:r>
      <w:proofErr w:type="spellEnd"/>
      <w:r w:rsidRPr="006C203F">
        <w:rPr>
          <w:rFonts w:ascii="Arial" w:hAnsi="Arial" w:cs="Arial"/>
          <w:sz w:val="24"/>
          <w:szCs w:val="24"/>
        </w:rPr>
        <w:t>-DO, U-DO</w:t>
      </w:r>
      <w:r w:rsidR="00F07686">
        <w:rPr>
          <w:rFonts w:ascii="Arial" w:hAnsi="Arial" w:cs="Arial"/>
          <w:sz w:val="24"/>
          <w:szCs w:val="24"/>
        </w:rPr>
        <w:t xml:space="preserve">. </w:t>
      </w:r>
    </w:p>
    <w:p w:rsidR="0079463C" w:rsidRDefault="0079463C" w:rsidP="00F07686">
      <w:pPr>
        <w:ind w:right="93" w:firstLine="703"/>
        <w:rPr>
          <w:rFonts w:ascii="Arial" w:hAnsi="Arial" w:cs="Arial"/>
          <w:sz w:val="24"/>
          <w:szCs w:val="24"/>
        </w:rPr>
      </w:pPr>
    </w:p>
    <w:p w:rsidR="001D4507" w:rsidRDefault="008F34C7" w:rsidP="00F07686">
      <w:pPr>
        <w:ind w:right="93" w:firstLine="8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Državnoodvjetnički</w:t>
      </w:r>
      <w:proofErr w:type="spellEnd"/>
      <w:r>
        <w:rPr>
          <w:rFonts w:ascii="Arial" w:hAnsi="Arial" w:cs="Arial"/>
          <w:sz w:val="24"/>
          <w:szCs w:val="24"/>
        </w:rPr>
        <w:t xml:space="preserve"> predmeti, upisnici i imenici državnoodvjetničke uprave, Kaznenog odjela i Građansko-upravnog odjela </w:t>
      </w:r>
      <w:r w:rsidR="00EC04AB">
        <w:rPr>
          <w:rFonts w:ascii="Arial" w:hAnsi="Arial" w:cs="Arial"/>
          <w:sz w:val="24"/>
          <w:szCs w:val="24"/>
        </w:rPr>
        <w:t>Općinskog</w:t>
      </w:r>
      <w:r>
        <w:rPr>
          <w:rFonts w:ascii="Arial" w:hAnsi="Arial" w:cs="Arial"/>
          <w:sz w:val="24"/>
          <w:szCs w:val="24"/>
        </w:rPr>
        <w:t xml:space="preserve"> državnog odvjetništva u Varaždinu, oznaka spisa i klasifikacijskih oznaka predmeta sukladno ranijim propisima, pravilnicima i Poslovniku državnog odvjetništva koji su stavljeni izvan snage.</w:t>
      </w:r>
    </w:p>
    <w:p w:rsidR="008F34C7" w:rsidRDefault="008F34C7" w:rsidP="00F07686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Gradivo koje </w:t>
      </w:r>
      <w:r w:rsidR="00CE1E2A">
        <w:rPr>
          <w:rFonts w:ascii="Arial" w:hAnsi="Arial" w:cs="Arial"/>
          <w:sz w:val="24"/>
          <w:szCs w:val="24"/>
        </w:rPr>
        <w:t xml:space="preserve">Općinsko </w:t>
      </w:r>
      <w:r>
        <w:rPr>
          <w:rFonts w:ascii="Arial" w:hAnsi="Arial" w:cs="Arial"/>
          <w:sz w:val="24"/>
          <w:szCs w:val="24"/>
        </w:rPr>
        <w:t xml:space="preserve">državno odvjetništvo u Varaždinu čuva od svojih prednika, a koje se odnosi na spise </w:t>
      </w:r>
      <w:proofErr w:type="spellStart"/>
      <w:r>
        <w:rPr>
          <w:rFonts w:ascii="Arial" w:hAnsi="Arial" w:cs="Arial"/>
          <w:sz w:val="24"/>
          <w:szCs w:val="24"/>
        </w:rPr>
        <w:t>javnotužilačke</w:t>
      </w:r>
      <w:proofErr w:type="spellEnd"/>
      <w:r>
        <w:rPr>
          <w:rFonts w:ascii="Arial" w:hAnsi="Arial" w:cs="Arial"/>
          <w:sz w:val="24"/>
          <w:szCs w:val="24"/>
        </w:rPr>
        <w:t xml:space="preserve"> uprave, na kaznene spise, te građansko-upravne spise.</w:t>
      </w:r>
    </w:p>
    <w:p w:rsidR="006C203F" w:rsidRPr="006C203F" w:rsidRDefault="006C203F" w:rsidP="00F07686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Predmeti </w:t>
      </w:r>
      <w:r w:rsidR="00CE1E2A">
        <w:rPr>
          <w:rFonts w:ascii="Arial" w:hAnsi="Arial" w:cs="Arial"/>
          <w:sz w:val="24"/>
          <w:szCs w:val="24"/>
        </w:rPr>
        <w:t xml:space="preserve">Općinskog </w:t>
      </w:r>
      <w:r w:rsidRPr="006C203F">
        <w:rPr>
          <w:rFonts w:ascii="Arial" w:hAnsi="Arial" w:cs="Arial"/>
          <w:sz w:val="24"/>
          <w:szCs w:val="24"/>
        </w:rPr>
        <w:t xml:space="preserve">državnog odvjetništva u Varaždinu raspodjeljuju se i odlažu na temelju klasifikacijskih oznaka utvrđenih Poslovnikom državnog odvjetništva.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Rokovi čuvanja spisa u arhivi propisani Poslovnikom državnog odvjetništva (NN</w:t>
      </w:r>
      <w:r w:rsidR="00CE1E2A">
        <w:rPr>
          <w:rFonts w:ascii="Arial" w:hAnsi="Arial" w:cs="Arial"/>
          <w:sz w:val="24"/>
          <w:szCs w:val="24"/>
        </w:rPr>
        <w:t xml:space="preserve"> broj</w:t>
      </w:r>
      <w:r w:rsidRPr="006C203F">
        <w:rPr>
          <w:rFonts w:ascii="Arial" w:hAnsi="Arial" w:cs="Arial"/>
          <w:sz w:val="24"/>
          <w:szCs w:val="24"/>
        </w:rPr>
        <w:t xml:space="preserve"> 128/19), temeljem čl. 385. tog Poslovnika primjenjuju se i na spise koji su arhivirani prije stupanja na snagu Poslovnika</w:t>
      </w:r>
      <w:r w:rsidR="008D116B">
        <w:rPr>
          <w:rFonts w:ascii="Arial" w:hAnsi="Arial" w:cs="Arial"/>
          <w:sz w:val="24"/>
          <w:szCs w:val="24"/>
        </w:rPr>
        <w:t xml:space="preserve"> državnog odvjetništva</w:t>
      </w:r>
      <w:r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55397D" w:rsidRDefault="0055397D" w:rsidP="00F07686">
      <w:pPr>
        <w:ind w:right="93" w:firstLine="851"/>
        <w:jc w:val="center"/>
        <w:rPr>
          <w:rFonts w:ascii="Arial" w:hAnsi="Arial" w:cs="Arial"/>
          <w:b/>
          <w:sz w:val="24"/>
          <w:szCs w:val="24"/>
        </w:rPr>
      </w:pPr>
    </w:p>
    <w:p w:rsidR="006C203F" w:rsidRPr="00BE42D9" w:rsidRDefault="006C203F" w:rsidP="004A2BCE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IV. UPRAVLJANJE GRADIVOM</w:t>
      </w:r>
    </w:p>
    <w:p w:rsidR="006C203F" w:rsidRPr="00BE42D9" w:rsidRDefault="006C203F" w:rsidP="004A2BCE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1. INFORMACIJSKI SUSTAVI</w:t>
      </w:r>
    </w:p>
    <w:p w:rsidR="001D4507" w:rsidRPr="00BE42D9" w:rsidRDefault="001D4507" w:rsidP="004A2BCE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</w:p>
    <w:p w:rsidR="006C203F" w:rsidRPr="00BE42D9" w:rsidRDefault="006C203F" w:rsidP="001D4507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Članak 9.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Osnovni zahtjevi za svaki sustav upravljanja dokumentarnim i arhivskim gradivom:</w:t>
      </w:r>
    </w:p>
    <w:p w:rsidR="006C203F" w:rsidRPr="00773A92" w:rsidRDefault="006C203F" w:rsidP="00302369">
      <w:pPr>
        <w:pStyle w:val="Odlomakpopisa"/>
        <w:numPr>
          <w:ilvl w:val="0"/>
          <w:numId w:val="20"/>
        </w:numPr>
        <w:tabs>
          <w:tab w:val="left" w:pos="993"/>
        </w:tabs>
        <w:ind w:left="0" w:right="93" w:firstLine="709"/>
        <w:rPr>
          <w:rFonts w:ascii="Arial" w:hAnsi="Arial" w:cs="Arial"/>
          <w:sz w:val="24"/>
          <w:szCs w:val="24"/>
        </w:rPr>
      </w:pPr>
      <w:r w:rsidRPr="00773A92">
        <w:rPr>
          <w:rFonts w:ascii="Arial" w:hAnsi="Arial" w:cs="Arial"/>
          <w:sz w:val="24"/>
          <w:szCs w:val="24"/>
        </w:rPr>
        <w:t>sustav je potrebno urediti temeljem zakonskih i podzakonskih propisa te internim Pravilima</w:t>
      </w:r>
      <w:r w:rsidR="00F07686" w:rsidRPr="00773A92">
        <w:rPr>
          <w:rFonts w:ascii="Arial" w:hAnsi="Arial" w:cs="Arial"/>
          <w:sz w:val="24"/>
          <w:szCs w:val="24"/>
        </w:rPr>
        <w:t>,</w:t>
      </w:r>
      <w:r w:rsidRPr="00773A92">
        <w:rPr>
          <w:rFonts w:ascii="Arial" w:hAnsi="Arial" w:cs="Arial"/>
          <w:sz w:val="24"/>
          <w:szCs w:val="24"/>
        </w:rPr>
        <w:t xml:space="preserve"> </w:t>
      </w:r>
    </w:p>
    <w:p w:rsidR="006C203F" w:rsidRPr="00773A92" w:rsidRDefault="006C203F" w:rsidP="00302369">
      <w:pPr>
        <w:pStyle w:val="Odlomakpopisa"/>
        <w:numPr>
          <w:ilvl w:val="0"/>
          <w:numId w:val="20"/>
        </w:numPr>
        <w:tabs>
          <w:tab w:val="left" w:pos="993"/>
        </w:tabs>
        <w:ind w:left="0" w:right="93" w:firstLine="709"/>
        <w:rPr>
          <w:rFonts w:ascii="Arial" w:hAnsi="Arial" w:cs="Arial"/>
          <w:sz w:val="24"/>
          <w:szCs w:val="24"/>
        </w:rPr>
      </w:pPr>
      <w:r w:rsidRPr="00773A92">
        <w:rPr>
          <w:rFonts w:ascii="Arial" w:hAnsi="Arial" w:cs="Arial"/>
          <w:sz w:val="24"/>
          <w:szCs w:val="24"/>
        </w:rPr>
        <w:t>sustav treba obuhvatiti svu dokumentaciju koja mora biti pregledna te jasno i dosljedno strukturirana; dokumentacija je cjelovita ako sadrži sve jedinice dokumentacije koje mogu nastati tijekom poslovnih aktivnosti stvaratelja, što se utvrđuje analizom poslovnih aktivnosti; klasifikacijskim ili razredbenim planom dokumentacije treba biti obuhvaćeno cjelokup</w:t>
      </w:r>
      <w:r w:rsidR="0020342C">
        <w:rPr>
          <w:rFonts w:ascii="Arial" w:hAnsi="Arial" w:cs="Arial"/>
          <w:sz w:val="24"/>
          <w:szCs w:val="24"/>
        </w:rPr>
        <w:t>no poslovanje organizacije i sva dokumentacija</w:t>
      </w:r>
      <w:r w:rsidRPr="00773A92">
        <w:rPr>
          <w:rFonts w:ascii="Arial" w:hAnsi="Arial" w:cs="Arial"/>
          <w:sz w:val="24"/>
          <w:szCs w:val="24"/>
        </w:rPr>
        <w:t xml:space="preserve"> koja pri tome može nastati, a pri čemu je potrebno predvidjeti mjesto pojedinih jedinica dokumentacije u ukupnoj strukturi dokumentacije</w:t>
      </w:r>
      <w:r w:rsidR="001D4507">
        <w:rPr>
          <w:rFonts w:ascii="Arial" w:hAnsi="Arial" w:cs="Arial"/>
          <w:sz w:val="24"/>
          <w:szCs w:val="24"/>
        </w:rPr>
        <w:t>,</w:t>
      </w:r>
    </w:p>
    <w:p w:rsidR="006C203F" w:rsidRPr="00773A92" w:rsidRDefault="006C203F" w:rsidP="00302369">
      <w:pPr>
        <w:pStyle w:val="Odlomakpopisa"/>
        <w:numPr>
          <w:ilvl w:val="0"/>
          <w:numId w:val="20"/>
        </w:numPr>
        <w:tabs>
          <w:tab w:val="left" w:pos="993"/>
        </w:tabs>
        <w:ind w:left="0" w:right="93" w:firstLine="709"/>
        <w:rPr>
          <w:rFonts w:ascii="Arial" w:hAnsi="Arial" w:cs="Arial"/>
          <w:sz w:val="24"/>
          <w:szCs w:val="24"/>
        </w:rPr>
      </w:pPr>
      <w:r w:rsidRPr="00773A92">
        <w:rPr>
          <w:rFonts w:ascii="Arial" w:hAnsi="Arial" w:cs="Arial"/>
          <w:sz w:val="24"/>
          <w:szCs w:val="24"/>
        </w:rPr>
        <w:t>u svrhu ostvarivanja prava i zaštite interesa, podrške poslovanju i postizanju poslovnih ciljeva te očuvanja poslovnog identiteta, potrebno je provesti vrednovanje ukupne dokumentacije, odnosno odrediti rokove čuvanja spisa</w:t>
      </w:r>
      <w:r w:rsidR="00F07686" w:rsidRPr="00773A92">
        <w:rPr>
          <w:rFonts w:ascii="Arial" w:hAnsi="Arial" w:cs="Arial"/>
          <w:sz w:val="24"/>
          <w:szCs w:val="24"/>
        </w:rPr>
        <w:t>,</w:t>
      </w:r>
      <w:r w:rsidRPr="00773A92">
        <w:rPr>
          <w:rFonts w:ascii="Arial" w:hAnsi="Arial" w:cs="Arial"/>
          <w:sz w:val="24"/>
          <w:szCs w:val="24"/>
        </w:rPr>
        <w:t xml:space="preserve"> </w:t>
      </w:r>
    </w:p>
    <w:p w:rsidR="006C203F" w:rsidRPr="00773A92" w:rsidRDefault="006C203F" w:rsidP="00302369">
      <w:pPr>
        <w:pStyle w:val="Odlomakpopisa"/>
        <w:numPr>
          <w:ilvl w:val="0"/>
          <w:numId w:val="20"/>
        </w:numPr>
        <w:tabs>
          <w:tab w:val="left" w:pos="993"/>
        </w:tabs>
        <w:ind w:left="0" w:right="93" w:firstLine="709"/>
        <w:rPr>
          <w:rFonts w:ascii="Arial" w:hAnsi="Arial" w:cs="Arial"/>
          <w:sz w:val="24"/>
          <w:szCs w:val="24"/>
        </w:rPr>
      </w:pPr>
      <w:r w:rsidRPr="00773A92">
        <w:rPr>
          <w:rFonts w:ascii="Arial" w:hAnsi="Arial" w:cs="Arial"/>
          <w:sz w:val="24"/>
          <w:szCs w:val="24"/>
        </w:rPr>
        <w:t>dokumentaciju kojoj prođu rokovi čuvanja potrebno je izlučiti</w:t>
      </w:r>
      <w:r w:rsidR="00F07686" w:rsidRPr="00773A92">
        <w:rPr>
          <w:rFonts w:ascii="Arial" w:hAnsi="Arial" w:cs="Arial"/>
          <w:sz w:val="24"/>
          <w:szCs w:val="24"/>
        </w:rPr>
        <w:t>,</w:t>
      </w:r>
    </w:p>
    <w:p w:rsidR="006C203F" w:rsidRPr="00773A92" w:rsidRDefault="006C203F" w:rsidP="00302369">
      <w:pPr>
        <w:pStyle w:val="Odlomakpopisa"/>
        <w:numPr>
          <w:ilvl w:val="0"/>
          <w:numId w:val="20"/>
        </w:numPr>
        <w:tabs>
          <w:tab w:val="left" w:pos="993"/>
        </w:tabs>
        <w:ind w:left="0" w:right="93" w:firstLine="709"/>
        <w:rPr>
          <w:rFonts w:ascii="Arial" w:hAnsi="Arial" w:cs="Arial"/>
          <w:sz w:val="24"/>
          <w:szCs w:val="24"/>
        </w:rPr>
      </w:pPr>
      <w:r w:rsidRPr="00773A92">
        <w:rPr>
          <w:rFonts w:ascii="Arial" w:hAnsi="Arial" w:cs="Arial"/>
          <w:sz w:val="24"/>
          <w:szCs w:val="24"/>
        </w:rPr>
        <w:t>osigurati zaštitu i dugotrajno čuvanje gradiva u pismohrani te su tomu prilago</w:t>
      </w:r>
      <w:r w:rsidR="00F07686" w:rsidRPr="00773A92">
        <w:rPr>
          <w:rFonts w:ascii="Arial" w:hAnsi="Arial" w:cs="Arial"/>
          <w:sz w:val="24"/>
          <w:szCs w:val="24"/>
        </w:rPr>
        <w:t>đ</w:t>
      </w:r>
      <w:r w:rsidRPr="00773A92">
        <w:rPr>
          <w:rFonts w:ascii="Arial" w:hAnsi="Arial" w:cs="Arial"/>
          <w:sz w:val="24"/>
          <w:szCs w:val="24"/>
        </w:rPr>
        <w:t>eni i zahtjevi u svezi s prostorom, opremom i minimalnim uvjetima smještaja</w:t>
      </w:r>
      <w:r w:rsidR="00F07686" w:rsidRPr="00773A92">
        <w:rPr>
          <w:rFonts w:ascii="Arial" w:hAnsi="Arial" w:cs="Arial"/>
          <w:sz w:val="24"/>
          <w:szCs w:val="24"/>
        </w:rPr>
        <w:t>,</w:t>
      </w:r>
      <w:r w:rsidRPr="00773A92">
        <w:rPr>
          <w:rFonts w:ascii="Arial" w:hAnsi="Arial" w:cs="Arial"/>
          <w:sz w:val="24"/>
          <w:szCs w:val="24"/>
        </w:rPr>
        <w:t xml:space="preserve"> </w:t>
      </w:r>
    </w:p>
    <w:p w:rsidR="006C203F" w:rsidRPr="00773A92" w:rsidRDefault="006C203F" w:rsidP="00302369">
      <w:pPr>
        <w:pStyle w:val="Odlomakpopisa"/>
        <w:numPr>
          <w:ilvl w:val="0"/>
          <w:numId w:val="20"/>
        </w:numPr>
        <w:tabs>
          <w:tab w:val="left" w:pos="993"/>
        </w:tabs>
        <w:ind w:left="0" w:right="93" w:firstLine="709"/>
        <w:rPr>
          <w:rFonts w:ascii="Arial" w:hAnsi="Arial" w:cs="Arial"/>
          <w:sz w:val="24"/>
          <w:szCs w:val="24"/>
        </w:rPr>
      </w:pPr>
      <w:r w:rsidRPr="00773A92">
        <w:rPr>
          <w:rFonts w:ascii="Arial" w:hAnsi="Arial" w:cs="Arial"/>
          <w:sz w:val="24"/>
          <w:szCs w:val="24"/>
        </w:rPr>
        <w:t>osigurati iskoristivost dokumentacije, odnosno omogućiti njenu dostupnost i korištenje.</w:t>
      </w:r>
    </w:p>
    <w:p w:rsidR="00F07686" w:rsidRDefault="00F07686" w:rsidP="00302369">
      <w:pPr>
        <w:tabs>
          <w:tab w:val="left" w:pos="993"/>
        </w:tabs>
        <w:ind w:right="93" w:firstLine="709"/>
        <w:rPr>
          <w:rFonts w:ascii="Arial" w:hAnsi="Arial" w:cs="Arial"/>
          <w:sz w:val="24"/>
          <w:szCs w:val="24"/>
        </w:rPr>
      </w:pPr>
    </w:p>
    <w:p w:rsidR="004A2BCE" w:rsidRDefault="004A2BCE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8D116B" w:rsidRDefault="008D116B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20342C" w:rsidRDefault="0020342C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BE42D9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Članak 10.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Upravljanje dokumentarnim i arhivskim gradivom odvija se u svim ustro</w:t>
      </w:r>
      <w:r w:rsidR="00167AF4">
        <w:rPr>
          <w:rFonts w:ascii="Arial" w:hAnsi="Arial" w:cs="Arial"/>
          <w:sz w:val="24"/>
          <w:szCs w:val="24"/>
        </w:rPr>
        <w:t>jstvenim jedinicama stvaratelja</w:t>
      </w:r>
      <w:r w:rsidRPr="006C203F">
        <w:rPr>
          <w:rFonts w:ascii="Arial" w:hAnsi="Arial" w:cs="Arial"/>
          <w:sz w:val="24"/>
          <w:szCs w:val="24"/>
        </w:rPr>
        <w:t xml:space="preserve"> te su </w:t>
      </w:r>
      <w:r w:rsidR="00B5444D">
        <w:rPr>
          <w:rFonts w:ascii="Arial" w:hAnsi="Arial" w:cs="Arial"/>
          <w:sz w:val="24"/>
          <w:szCs w:val="24"/>
        </w:rPr>
        <w:t>princip</w:t>
      </w:r>
      <w:r w:rsidRPr="006C203F">
        <w:rPr>
          <w:rFonts w:ascii="Arial" w:hAnsi="Arial" w:cs="Arial"/>
          <w:sz w:val="24"/>
          <w:szCs w:val="24"/>
        </w:rPr>
        <w:t xml:space="preserve"> i </w:t>
      </w:r>
      <w:r w:rsidR="00B5444D">
        <w:rPr>
          <w:rFonts w:ascii="Arial" w:hAnsi="Arial" w:cs="Arial"/>
          <w:sz w:val="24"/>
          <w:szCs w:val="24"/>
        </w:rPr>
        <w:t>način</w:t>
      </w:r>
      <w:r w:rsidRPr="006C203F">
        <w:rPr>
          <w:rFonts w:ascii="Arial" w:hAnsi="Arial" w:cs="Arial"/>
          <w:sz w:val="24"/>
          <w:szCs w:val="24"/>
        </w:rPr>
        <w:t xml:space="preserve"> postupanja dužni poznavati svi zaposlenici.</w:t>
      </w:r>
    </w:p>
    <w:p w:rsidR="00D42A9E" w:rsidRDefault="00D42A9E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BE42D9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Članak 11.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Sustav CTS je jedinstveni informacijski sustav za upravljanje i rad na </w:t>
      </w:r>
      <w:proofErr w:type="spellStart"/>
      <w:r w:rsidRPr="006C203F">
        <w:rPr>
          <w:rFonts w:ascii="Arial" w:hAnsi="Arial" w:cs="Arial"/>
          <w:sz w:val="24"/>
          <w:szCs w:val="24"/>
        </w:rPr>
        <w:t>državnoodvjetničkim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predmetima koji se sastoji </w:t>
      </w:r>
      <w:r w:rsidR="00D42A9E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>d standardne aplikacije, računalne i telekomunikacijske opreme i infrastrukture, sistemske programske opreme i alata te svih podataka koji se tim sustavom unose, pohranjuju i prenose iz svih vrsta upisnika na općinskim, županijskim i posebnim državnim odvjetništvima te Državnom odvjetništvu Republike Hrvatske.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Sve jedinice dokumentarnog gradiva u posjedu </w:t>
      </w:r>
      <w:r w:rsidR="006E3F2A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moraju se nalaziti u uređenom informacijskom sustavu za upravljanje gradivom, biti identificirane u njemu i dostupne osobama koje imaju pravo pristupa podacima koje gradivo sadrži.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Za svaki informacijski sustav za upravljanje gradivom koji </w:t>
      </w:r>
      <w:r w:rsidR="006E3F2A">
        <w:rPr>
          <w:rFonts w:ascii="Arial" w:hAnsi="Arial" w:cs="Arial"/>
          <w:sz w:val="24"/>
          <w:szCs w:val="24"/>
        </w:rPr>
        <w:t xml:space="preserve">Općinsko </w:t>
      </w:r>
      <w:r w:rsidRPr="006C203F">
        <w:rPr>
          <w:rFonts w:ascii="Arial" w:hAnsi="Arial" w:cs="Arial"/>
          <w:sz w:val="24"/>
          <w:szCs w:val="24"/>
        </w:rPr>
        <w:t xml:space="preserve">državno odvjetništva u Varaždinu koristi mora biti određeno koje se gradivo u njemu čuva, te osobe odgovorne za sustav kao i osigurana cjelovitost gradiva u sustavu.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Ako </w:t>
      </w:r>
      <w:r w:rsidR="006E3F2A">
        <w:rPr>
          <w:rFonts w:ascii="Arial" w:hAnsi="Arial" w:cs="Arial"/>
          <w:sz w:val="24"/>
          <w:szCs w:val="24"/>
        </w:rPr>
        <w:t>Općinsko</w:t>
      </w:r>
      <w:r w:rsidRPr="006C203F">
        <w:rPr>
          <w:rFonts w:ascii="Arial" w:hAnsi="Arial" w:cs="Arial"/>
          <w:sz w:val="24"/>
          <w:szCs w:val="24"/>
        </w:rPr>
        <w:t xml:space="preserve"> državno odvjetništvo u Varaždinu posjeduje gradivo koje se ne nalazi u uređenom informacijskom sustavu upravljanja gradivom, odnosno onaj čije jedinice gradiva nisu jednoznačno identificirane, primjereno zaštićene i dostupne osobama koje imaju pravo pristupa podacima koje gradivo sadrži, dužan je o tome obavijestiti Državni arhiv u Varaždinu.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D42A9E" w:rsidRPr="006C203F" w:rsidRDefault="00D42A9E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BE42D9" w:rsidRDefault="006C203F" w:rsidP="004A2BCE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2. ZAPRIMANJE JEDINICA GRADIVA U INFORMACIJSKI SUSTAV</w:t>
      </w:r>
    </w:p>
    <w:p w:rsidR="00D42A9E" w:rsidRPr="006C203F" w:rsidRDefault="00D42A9E" w:rsidP="00D42A9E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6C203F" w:rsidRPr="00BE42D9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Članak 12.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Jedinice gradiva zaprimaju se u informacijski sustav za upravljanje gradivom u pravilu čim nastanu, odnosno čim se zaprime, odnosno zaprimanje jedinice gradiva u informacijski sustav za upravljanje gradivom bit će zabilježeno najmanje podacima o vremenu zaprimanja, izvoru iz kojeg je jedinica zaprimljena i osobi koja je zaprimila jedinicu gradiva.</w:t>
      </w:r>
    </w:p>
    <w:p w:rsidR="008D116B" w:rsidRPr="006C203F" w:rsidRDefault="008D116B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Unos podataka u elektroničku bazu podataka i elektronička evidencija predmeta vodi se u jedinstvenom informacijskom sustavu za upravljanje i rad na </w:t>
      </w:r>
      <w:proofErr w:type="spellStart"/>
      <w:r>
        <w:rPr>
          <w:rFonts w:ascii="Arial" w:hAnsi="Arial" w:cs="Arial"/>
          <w:sz w:val="24"/>
          <w:szCs w:val="24"/>
        </w:rPr>
        <w:t>državnoodvjetničkim</w:t>
      </w:r>
      <w:proofErr w:type="spellEnd"/>
      <w:r>
        <w:rPr>
          <w:rFonts w:ascii="Arial" w:hAnsi="Arial" w:cs="Arial"/>
          <w:sz w:val="24"/>
          <w:szCs w:val="24"/>
        </w:rPr>
        <w:t xml:space="preserve"> predmetima (CTS) neprekidno, odmah nakon zaprimanja novih podataka.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Podatke o zaprimanju jedinica gradiva u informacijski sustav za upravljanje gradivom potrebno je primjereno zaštititi </w:t>
      </w:r>
      <w:r w:rsidR="00D42A9E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>d mijenjanja, brisanja ili dodavanja.</w:t>
      </w:r>
    </w:p>
    <w:p w:rsidR="00D42A9E" w:rsidRDefault="006C203F" w:rsidP="008174D9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Način prijenosa gradiva iz jednog</w:t>
      </w:r>
      <w:r w:rsidR="00B82F14">
        <w:rPr>
          <w:rFonts w:ascii="Arial" w:hAnsi="Arial" w:cs="Arial"/>
          <w:sz w:val="24"/>
          <w:szCs w:val="24"/>
        </w:rPr>
        <w:t xml:space="preserve"> informacijskog sustava u drugi</w:t>
      </w:r>
      <w:r w:rsidRPr="006C203F">
        <w:rPr>
          <w:rFonts w:ascii="Arial" w:hAnsi="Arial" w:cs="Arial"/>
          <w:sz w:val="24"/>
          <w:szCs w:val="24"/>
        </w:rPr>
        <w:t xml:space="preserve"> mora biti opisan sukladno čl. 11. Pravilnika o upravljanju dokumentarnim gradivom izvan arhiva.</w:t>
      </w:r>
    </w:p>
    <w:p w:rsidR="008174D9" w:rsidRDefault="008174D9" w:rsidP="008174D9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BE42D9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Članak 13.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Nastanak jedinice gradiva treba biti dokumentiran </w:t>
      </w:r>
      <w:proofErr w:type="spellStart"/>
      <w:r w:rsidRPr="006C203F">
        <w:rPr>
          <w:rFonts w:ascii="Arial" w:hAnsi="Arial" w:cs="Arial"/>
          <w:sz w:val="24"/>
          <w:szCs w:val="24"/>
        </w:rPr>
        <w:t>metapodacima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u odgovarajućem informacijskom sustavu koji su trajno logički povezani s jedinicom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Podaci o nastanku jedinice gradiva sadržavaju jedinstveni identifikator, naziv, vrijeme nastanka, oznaku iz popisa dokumentarnog gradiva </w:t>
      </w:r>
      <w:r w:rsidR="00FD3E50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s rokovima čuvanja kojoj jedinica pripada, podatke o osobi ili osobama koje su odgovorne za nastanak jedinice gradiva, podatke o ograničenjima dostupnosti (ako ih ima) te predviđeni rok čuvanja.  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Podaci o ograničenjima dostupnosti sadrže pravnu osnovu za svako pojedino ograničenje.</w:t>
      </w:r>
    </w:p>
    <w:p w:rsidR="006C203F" w:rsidRPr="006C203F" w:rsidRDefault="00FD3E50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je dužno osigurati nepromjenljivost podataka o nastanku jedinice gradiva najmanje do isteka roka čuvanja jedinice gradiva.</w:t>
      </w:r>
    </w:p>
    <w:p w:rsidR="00D42A9E" w:rsidRDefault="00D42A9E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BE42D9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Članak 14.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Svaki informacijski sustav kojim se upravlja dokumentarnim gradivom </w:t>
      </w:r>
      <w:r w:rsidR="00FD3E50">
        <w:rPr>
          <w:rFonts w:ascii="Arial" w:hAnsi="Arial" w:cs="Arial"/>
          <w:sz w:val="24"/>
          <w:szCs w:val="24"/>
        </w:rPr>
        <w:t xml:space="preserve">Općinskog </w:t>
      </w:r>
      <w:r w:rsidRPr="006C203F">
        <w:rPr>
          <w:rFonts w:ascii="Arial" w:hAnsi="Arial" w:cs="Arial"/>
          <w:sz w:val="24"/>
          <w:szCs w:val="24"/>
        </w:rPr>
        <w:t>državnog odvjetništva u Varaždinu mora sadržavati popis cjelokupnog gradiva koje se nalazi u tom sustavu.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O svakoj jedinici gradiva u informacijskom sustavu za upravljanje gradivom, </w:t>
      </w:r>
      <w:r w:rsidR="00D42A9E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opis cjelokupnog gradiva mora sadržavati najmanje one podatke koji su označeni kao obvezni podaci u specifikaciji </w:t>
      </w:r>
      <w:proofErr w:type="spellStart"/>
      <w:r w:rsidRPr="006C203F">
        <w:rPr>
          <w:rFonts w:ascii="Arial" w:hAnsi="Arial" w:cs="Arial"/>
          <w:sz w:val="24"/>
          <w:szCs w:val="24"/>
        </w:rPr>
        <w:t>metapodataka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koju donosi i objavljuje na svojim mrežnim stranicama Hrvatski državni arhiv, a mora sadržavati najmanje podatke koji identificiraju jedinice gradiva, podatke o vremenu nastanka, količini, vrsti, obliku i stvaratelju gradiva te podatke o dostupnosti i mogućim ograničenjima prava korištenja.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Popis treba omogućiti pouzdano pretraživanje i identifikaciju jedinica gradiva, provjeru njihove autentičnosti, cjelovitosti, utvrđivanje dostupnosti, pregled podataka o nastanku, zaprimanju i obradi jedinice i pregled podataka o odgovornosti za jedinicu, identifikaciju svih jedinica gradiva koje su nastale ili zaprimljene u okviru pojedine poslovne aktivnosti stvaratelja gradiva i identifikaciju jedinica gradiva.</w:t>
      </w:r>
    </w:p>
    <w:p w:rsidR="00D42A9E" w:rsidRDefault="00D42A9E" w:rsidP="008174D9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1101B0" w:rsidRDefault="001101B0" w:rsidP="008174D9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6C203F" w:rsidRPr="00BE42D9" w:rsidRDefault="006C203F" w:rsidP="004A2BCE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3. POPIS CJELOKUPNOGA GRADIVA</w:t>
      </w:r>
    </w:p>
    <w:p w:rsidR="00D42A9E" w:rsidRPr="00BE42D9" w:rsidRDefault="00D42A9E" w:rsidP="00485D8A">
      <w:pPr>
        <w:ind w:right="93" w:firstLine="851"/>
        <w:rPr>
          <w:rFonts w:ascii="Arial" w:hAnsi="Arial" w:cs="Arial"/>
          <w:b/>
          <w:sz w:val="24"/>
          <w:szCs w:val="24"/>
        </w:rPr>
      </w:pPr>
    </w:p>
    <w:p w:rsidR="006C203F" w:rsidRPr="00BE42D9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E42D9">
        <w:rPr>
          <w:rFonts w:ascii="Arial" w:hAnsi="Arial" w:cs="Arial"/>
          <w:b/>
          <w:sz w:val="24"/>
          <w:szCs w:val="24"/>
        </w:rPr>
        <w:t>Članak 15.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Popis cjelokupnog gradiva (zbirna evidencija gradiva) mora sadržavati popise cjelokupnog gradiva svih informacijskih sustava </w:t>
      </w:r>
      <w:r w:rsidR="00C14456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Varaždinu.</w:t>
      </w:r>
    </w:p>
    <w:p w:rsidR="006C203F" w:rsidRPr="006C203F" w:rsidRDefault="00C14456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jednom godišnje, te uvijek po zahtjevu Državnog arhiva u Varaždinu, dostavlja popis cjelokupnog gradiva, odnosno njegove ispravke i dopune, sa stanjem na zadnji dan prethodne godine.</w:t>
      </w:r>
    </w:p>
    <w:p w:rsidR="006C203F" w:rsidRDefault="00DF3F39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iz stavka 1. ovog članka 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vodi i dostavlja u strukturiranom elektroničkom obliku nadležnom Državnom arhivu u Varaždinu, na način propisan člankom 13. Pravilnika o upravljanju dokumentarnim gradivom izvan arhiva.</w:t>
      </w:r>
    </w:p>
    <w:p w:rsidR="008D155B" w:rsidRDefault="008D155B" w:rsidP="008D155B">
      <w:pPr>
        <w:ind w:right="93"/>
        <w:rPr>
          <w:rFonts w:ascii="Arial" w:hAnsi="Arial" w:cs="Arial"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16.</w:t>
      </w:r>
    </w:p>
    <w:p w:rsidR="00D42A9E" w:rsidRDefault="006C203F" w:rsidP="00E56D74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Za gradivo u elektroničkom obliku Popis treba sadržavati podatke koji su potrebni za provjeru cjelovitosti gradiva.</w:t>
      </w:r>
    </w:p>
    <w:p w:rsidR="00651F79" w:rsidRDefault="00651F79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1101B0" w:rsidRPr="006C203F" w:rsidRDefault="001101B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E56D74" w:rsidRDefault="006C203F" w:rsidP="00882DE7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4. PRETVORBA GRADIVA</w:t>
      </w:r>
    </w:p>
    <w:p w:rsidR="00651F79" w:rsidRPr="00E56D74" w:rsidRDefault="00651F79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17.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Pretvorba gradiva </w:t>
      </w:r>
      <w:r w:rsidR="00DF3F39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mora biti obavljena u obliku koji pruža jamstvo glede pouzdanosti i uporabivosti gradiva na način: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63305F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da su sačuvana sva bitna svojstva, sastavnice, učinci i uporabivost izvornoga gradiva (očuvanje cjelovitosti gradiva), da je pretvorba gradiva izvršena na način koji pruža razumno jamstvo da nije obavljeno neovlašteno i nedokumentirano dodavanje, mijenjanje ili uklanjanje svojstava gradiva</w:t>
      </w:r>
      <w:r w:rsidR="0063305F">
        <w:rPr>
          <w:rFonts w:ascii="Arial" w:hAnsi="Arial" w:cs="Arial"/>
          <w:sz w:val="24"/>
          <w:szCs w:val="24"/>
        </w:rPr>
        <w:t>,</w:t>
      </w:r>
    </w:p>
    <w:p w:rsidR="0063305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63305F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da je pretvorba obavljena u skladu s utvrđenim pravilima i d</w:t>
      </w:r>
      <w:r w:rsidR="00CB4F86">
        <w:rPr>
          <w:rFonts w:ascii="Arial" w:hAnsi="Arial" w:cs="Arial"/>
          <w:sz w:val="24"/>
          <w:szCs w:val="24"/>
        </w:rPr>
        <w:t xml:space="preserve">a je primjereno dokumentirana  </w:t>
      </w:r>
      <w:r w:rsidRPr="006C203F">
        <w:rPr>
          <w:rFonts w:ascii="Arial" w:hAnsi="Arial" w:cs="Arial"/>
          <w:sz w:val="24"/>
          <w:szCs w:val="24"/>
        </w:rPr>
        <w:t>da je pretvorba gradiva, koje je predmetom zaštite autorskog prava, izvršena uz poštivanje propisa kojima se ureduje autorsko pravo</w:t>
      </w:r>
      <w:r w:rsidR="0063305F">
        <w:rPr>
          <w:rFonts w:ascii="Arial" w:hAnsi="Arial" w:cs="Arial"/>
          <w:sz w:val="24"/>
          <w:szCs w:val="24"/>
        </w:rPr>
        <w:t>,</w:t>
      </w:r>
      <w:r w:rsidRPr="006C203F">
        <w:rPr>
          <w:rFonts w:ascii="Arial" w:hAnsi="Arial" w:cs="Arial"/>
          <w:sz w:val="24"/>
          <w:szCs w:val="24"/>
        </w:rPr>
        <w:t xml:space="preserve"> </w:t>
      </w:r>
    </w:p>
    <w:p w:rsidR="006C203F" w:rsidRPr="006C203F" w:rsidRDefault="0063305F" w:rsidP="0063305F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 xml:space="preserve">da je pretvorba obavljena u skladu s drugim propisima kojima se ureduju uvjeti i postupci pretvorbe određenih vrsta dokumentarnoga gradiva. 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Dokumentarno gradivo može se pretvoriti u digitalni oblik na način da su očuvani autentičnost, cjelovitost, vjerodostojnost podrijetla, čitljivost  povjerljivost gradiva tijekom pretvorbe i nakon pretvorbe u obliku u koji je pretvoreno.</w:t>
      </w:r>
    </w:p>
    <w:p w:rsidR="0063305F" w:rsidRPr="006C203F" w:rsidRDefault="0063305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18.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Dokumentacija informacijskog sustava kojim se obavlja pretvorba gradiva u digitalni oblik kod </w:t>
      </w:r>
      <w:r w:rsidR="00F455EC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mora sadržavati podatke o softveru i hardveru koji se koriste, informacijskim objektima koji nastaju ili se obraduju u postupku pretvorbe, kao i mrežni plan i detaljnu specifikaciju postupka pretvorbe.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Pored podataka iz stavka 1. ovog članka, dokumentacija treba sadržavati i odgovarajuće upute koje su definirane čl. 18. Pravilnika o upravljanju dokumentarnim gradivom izvan arhiva.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Postupak pretvorbe gradiva u digitalni oblik mora biti primjereno dokumentiran sukladno utvrđenoj razini rizika, tako da je moguće provjeravati tko je i kada obavio pretvorbu te u kojem tehničkom i organizacijskom okruženju.</w:t>
      </w:r>
    </w:p>
    <w:p w:rsidR="0063305F" w:rsidRPr="00E56D74" w:rsidRDefault="0063305F" w:rsidP="00485D8A">
      <w:pPr>
        <w:ind w:right="93" w:firstLine="851"/>
        <w:rPr>
          <w:rFonts w:ascii="Arial" w:hAnsi="Arial" w:cs="Arial"/>
          <w:b/>
          <w:sz w:val="24"/>
          <w:szCs w:val="24"/>
        </w:rPr>
      </w:pPr>
    </w:p>
    <w:p w:rsidR="006C203F" w:rsidRPr="006C203F" w:rsidRDefault="006C203F" w:rsidP="00651F79">
      <w:pPr>
        <w:ind w:right="93"/>
        <w:jc w:val="center"/>
        <w:rPr>
          <w:rFonts w:ascii="Arial" w:hAnsi="Arial" w:cs="Arial"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19</w:t>
      </w:r>
      <w:r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3A66C2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mora u postupku pretvorbe procijeniti razinu rizika u odnosu na gubitak autentičnosti, cjelovitosti, vjerodostojnosti podrijetla, čitljivost ili povjerljivost gradiva te utvrditi je li taj rizik umjeren, visok ili vrlo visok.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Način utvrđivanja rizika definira se sukladno odredbama čl. 26. i 27. Pravilnika o upravljanju dokumentarnim gradivom izvan arhiva.</w:t>
      </w:r>
    </w:p>
    <w:p w:rsidR="00E56D74" w:rsidRDefault="00E56D74" w:rsidP="00E80F4A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20.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Tijek radnog procesa u postupku pretvorbe gradiva jasno se utvrđuje na način da se određuje koje gradivo treba pretvoriti te tko obavlja pojedine radnje u pretvorbi gradiva i način na koji ih treba obaviti.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Postupak pretvorbe gradiva uključuje stvaranje podataka koji omogućuju provjeru cjelovitosti gradiva nakon pretvorbe, način i vrijeme provjere cjelovitosti i kvalitete u obliku u koji je pretvoreno, sukladno utvrđenoj razini rizika od gubitka cjelovitosti.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Postupkom pretvorbe mora biti određeno kako se i kada provjeravaju cjelovitost i kvaliteta pretvorbe sukladno propisanim pravilima te može li se i pod kojim uvjetima izvorno gradivo uništiti.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Priprema gradiva za pretvorbu, snimanje gradiva, osiguranje cjelovitosti gradiva </w:t>
      </w:r>
      <w:r w:rsidR="00437E7F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obavlja se sukladno čl. 22., 23. i 25. Pravilnika o upravljanju dokumentarnim gradivom izvan arhiva.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Informacijska sigurnost u sustavu za pretvorbu gradiva kod </w:t>
      </w:r>
      <w:r w:rsidR="00437E7F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mora biti u skladu sa čl. 21. Pravilnika o upravljanju dokumentarnim gradivom izvan arhiva.</w:t>
      </w:r>
    </w:p>
    <w:p w:rsidR="00B82F14" w:rsidRPr="00E56D74" w:rsidRDefault="00B82F14" w:rsidP="00485D8A">
      <w:pPr>
        <w:ind w:right="93" w:firstLine="851"/>
        <w:rPr>
          <w:rFonts w:ascii="Arial" w:hAnsi="Arial" w:cs="Arial"/>
          <w:b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21.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Državni arhiv u Varaždinu na zahtjev </w:t>
      </w:r>
      <w:r w:rsidR="00437E7F">
        <w:rPr>
          <w:rFonts w:ascii="Arial" w:hAnsi="Arial" w:cs="Arial"/>
          <w:sz w:val="24"/>
          <w:szCs w:val="24"/>
        </w:rPr>
        <w:t xml:space="preserve">Općinskog </w:t>
      </w:r>
      <w:r w:rsidRPr="006C203F">
        <w:rPr>
          <w:rFonts w:ascii="Arial" w:hAnsi="Arial" w:cs="Arial"/>
          <w:sz w:val="24"/>
          <w:szCs w:val="24"/>
        </w:rPr>
        <w:t xml:space="preserve">državnog odvjetništva u Varaždinu provodi ocjenu sukladnosti pravila, tehnologije i postupaka pretvorbe i očuvanja gradiva s odredbama Zakona o arhivskom gradivu i arhivima te Pravilnika o upravljanju dokumentarnim gradivom izvan arhiva putem Obrasca za provjeru sukladnosti te izdaje odgovarajuću potvrdu o sukladnosti tih pravila, tehnologije, postupaka pretvorbe i očuvanja gradiva. </w:t>
      </w:r>
    </w:p>
    <w:p w:rsidR="006C203F" w:rsidRDefault="00437E7F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dužno je obavijestiti Državni arhiv u Varaždinu o svakoj izmjeni pravila, tehnologije </w:t>
      </w:r>
      <w:r>
        <w:rPr>
          <w:rFonts w:ascii="Arial" w:hAnsi="Arial" w:cs="Arial"/>
          <w:sz w:val="24"/>
          <w:szCs w:val="24"/>
        </w:rPr>
        <w:t>IT</w:t>
      </w:r>
      <w:r w:rsidR="006C203F" w:rsidRPr="006C203F">
        <w:rPr>
          <w:rFonts w:ascii="Arial" w:hAnsi="Arial" w:cs="Arial"/>
          <w:sz w:val="24"/>
          <w:szCs w:val="24"/>
        </w:rPr>
        <w:t xml:space="preserve"> postupaka u pretvorbi i očuvanju gradiva ili o odstupanjima u njihovoj primjeni, te radi provjere sukladnosti dostaviti</w:t>
      </w:r>
      <w:r w:rsidR="007F4029">
        <w:rPr>
          <w:rFonts w:ascii="Arial" w:hAnsi="Arial" w:cs="Arial"/>
          <w:sz w:val="24"/>
          <w:szCs w:val="24"/>
        </w:rPr>
        <w:t xml:space="preserve"> </w:t>
      </w:r>
      <w:r w:rsidR="006C203F" w:rsidRPr="006C203F">
        <w:rPr>
          <w:rFonts w:ascii="Arial" w:hAnsi="Arial" w:cs="Arial"/>
          <w:sz w:val="24"/>
          <w:szCs w:val="24"/>
        </w:rPr>
        <w:t>Državnom arhivu u Varaždinu Obrazac za provjeru sukladnosti pravila, tehnologije i postupaka pretvorbe i čuvanja gradiva.</w:t>
      </w:r>
    </w:p>
    <w:p w:rsidR="00A73B6C" w:rsidRPr="006C203F" w:rsidRDefault="00A73B6C" w:rsidP="00E56D74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8D155B" w:rsidRDefault="008D155B" w:rsidP="00A73B6C">
      <w:pPr>
        <w:ind w:right="93" w:firstLine="851"/>
        <w:jc w:val="center"/>
        <w:rPr>
          <w:rFonts w:ascii="Arial" w:hAnsi="Arial" w:cs="Arial"/>
          <w:b/>
          <w:sz w:val="24"/>
          <w:szCs w:val="24"/>
        </w:rPr>
      </w:pPr>
    </w:p>
    <w:p w:rsidR="006C203F" w:rsidRPr="00E56D74" w:rsidRDefault="006C203F" w:rsidP="007C47D4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 xml:space="preserve">5. POHRANA I </w:t>
      </w:r>
      <w:r w:rsidR="00A73B6C" w:rsidRPr="00E56D74">
        <w:rPr>
          <w:rFonts w:ascii="Arial" w:hAnsi="Arial" w:cs="Arial"/>
          <w:b/>
          <w:sz w:val="24"/>
          <w:szCs w:val="24"/>
        </w:rPr>
        <w:t>ZAŠTITA</w:t>
      </w:r>
      <w:r w:rsidRPr="00E56D74">
        <w:rPr>
          <w:rFonts w:ascii="Arial" w:hAnsi="Arial" w:cs="Arial"/>
          <w:b/>
          <w:sz w:val="24"/>
          <w:szCs w:val="24"/>
        </w:rPr>
        <w:t xml:space="preserve"> GRADIVA</w:t>
      </w:r>
    </w:p>
    <w:p w:rsidR="006C203F" w:rsidRPr="00E56D74" w:rsidRDefault="006C203F" w:rsidP="00485D8A">
      <w:pPr>
        <w:ind w:right="93" w:firstLine="851"/>
        <w:rPr>
          <w:rFonts w:ascii="Arial" w:hAnsi="Arial" w:cs="Arial"/>
          <w:b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22.</w:t>
      </w:r>
    </w:p>
    <w:p w:rsidR="006C203F" w:rsidRPr="006C203F" w:rsidRDefault="006C203F" w:rsidP="00A73B6C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Sve organizacijske jedinice </w:t>
      </w:r>
      <w:r w:rsidR="00911D6B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dužne su cjelovito i primjereno dokumentirati poslove koje obavljaju sukladno zahtjevima </w:t>
      </w:r>
      <w:r w:rsidR="00B82F14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ropisa i drugih normativnih akata koji ureduju djelatnost i način rada </w:t>
      </w:r>
      <w:r w:rsidR="00911D6B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Varaždinu.</w:t>
      </w:r>
    </w:p>
    <w:p w:rsidR="006C203F" w:rsidRPr="006C203F" w:rsidRDefault="006C203F" w:rsidP="00A73B6C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Riješene predmete u fizičkom ili analognom obliku potrebno je tehnički opremiti u svrhu zaštite, stoga se stavljaju u za to određene omote, fascikle, registratore,</w:t>
      </w:r>
      <w:r w:rsidR="00A73B6C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arhivske kutije, svežnjeve, uveze ili arhivske mape (fascikle s preklopom). Širina arhivske mape ne smije biti veća od 25 cm (zbog mogućeg rasipanja), niti manja od 8 cm (zbog gubljenja uslijed preklapanja).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U ustrojstvenoj jedinici u kojoj je gradivo nastalo čuva se onoliko koliko zaht</w:t>
      </w:r>
      <w:r w:rsidR="00A73B6C">
        <w:rPr>
          <w:rFonts w:ascii="Arial" w:hAnsi="Arial" w:cs="Arial"/>
          <w:sz w:val="24"/>
          <w:szCs w:val="24"/>
        </w:rPr>
        <w:t>i</w:t>
      </w:r>
      <w:r w:rsidRPr="006C203F">
        <w:rPr>
          <w:rFonts w:ascii="Arial" w:hAnsi="Arial" w:cs="Arial"/>
          <w:sz w:val="24"/>
          <w:szCs w:val="24"/>
        </w:rPr>
        <w:t>jevaju poslovni procesi, a nakon toga gradivo se obvezno predaje u pisarnicu.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U pisarnici se gradivo čuva najviše jednu godinu od završetka predmeta. Nakon toga gradivo se obavezno predaje u </w:t>
      </w:r>
      <w:r w:rsidR="00A73B6C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>ismohranu (arhiv) u kojoj se gradivo sređuje te se provodi postupak vrednovanja.</w:t>
      </w:r>
    </w:p>
    <w:p w:rsidR="006C203F" w:rsidRPr="006C203F" w:rsidRDefault="006C203F" w:rsidP="007A0979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Voditelj svake ustrojstvene jedinice odgovoran je za dokumentarno i arhivsko gradivo koje nastaje u njegovom poslovnom području, od trenutka zaprimanja i obrade do predaje na daljnje čuvanje.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Svaki zaposlenik odgovoran je za gradivo za koje je zadužen u pogledu sadržaja, podataka, pravodobne obrade te ukupnog stanja svakog predmeta kojim raspolaže. Svaki zaposlenik koji je zadužen za gradivo do predaje u pismohranu, dužan ga je tijekom godine odlagati po utvrđenom planu koji odgovara naravi posla te ga svrstati u odgovarajuće arhivske jedinice.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Na svakoj tehničkoj jedinici, ispisuju se slijedeći podaci: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- </w:t>
      </w:r>
      <w:r w:rsidR="00FC20CF">
        <w:rPr>
          <w:rFonts w:ascii="Arial" w:hAnsi="Arial" w:cs="Arial"/>
          <w:sz w:val="24"/>
          <w:szCs w:val="24"/>
        </w:rPr>
        <w:t>Općinsko državno</w:t>
      </w:r>
      <w:r w:rsidRPr="006C203F">
        <w:rPr>
          <w:rFonts w:ascii="Arial" w:hAnsi="Arial" w:cs="Arial"/>
          <w:sz w:val="24"/>
          <w:szCs w:val="24"/>
        </w:rPr>
        <w:t xml:space="preserve"> odvjetništvo u Varaždinu,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ustrojstvena jedinica</w:t>
      </w:r>
      <w:r w:rsidR="007A0979">
        <w:rPr>
          <w:rFonts w:ascii="Arial" w:hAnsi="Arial" w:cs="Arial"/>
          <w:sz w:val="24"/>
          <w:szCs w:val="24"/>
        </w:rPr>
        <w:t>,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godina (raspon) nastanka gradiva</w:t>
      </w:r>
      <w:r w:rsidR="007A0979">
        <w:rPr>
          <w:rFonts w:ascii="Arial" w:hAnsi="Arial" w:cs="Arial"/>
          <w:sz w:val="24"/>
          <w:szCs w:val="24"/>
        </w:rPr>
        <w:t>,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7A0979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naziv i vrsta gradiva</w:t>
      </w:r>
      <w:r w:rsidR="007A0979">
        <w:rPr>
          <w:rFonts w:ascii="Arial" w:hAnsi="Arial" w:cs="Arial"/>
          <w:sz w:val="24"/>
          <w:szCs w:val="24"/>
        </w:rPr>
        <w:t>,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raspon brojeva predmeta u arhivskoj jedinici</w:t>
      </w:r>
      <w:r w:rsidR="007A0979">
        <w:rPr>
          <w:rFonts w:ascii="Arial" w:hAnsi="Arial" w:cs="Arial"/>
          <w:sz w:val="24"/>
          <w:szCs w:val="24"/>
        </w:rPr>
        <w:t>,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rok čuvanja gradiva</w:t>
      </w:r>
      <w:r w:rsidR="007A0979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23.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Dokumentarno gradivo, osim elektroničkih (digitalnih) zapisa, prikuplja se, zaprima, obraduje, evidentira, odabire i izlučuje te osigurava od oštećenja, uništenja i gubljenja u pismohrani (arhiv) 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Izvan </w:t>
      </w:r>
      <w:r w:rsidR="009813C1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ismohrane (arhiva), odnosno u pisarnici Ureda </w:t>
      </w:r>
      <w:r w:rsidR="00A33030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odvjetnika čuvaju se predmeti državnoodvjetničke uprave klasifikacijskih oznaka: VT, T, TAJ,</w:t>
      </w:r>
      <w:r w:rsidR="009813C1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 xml:space="preserve">POV, OGR, </w:t>
      </w:r>
      <w:proofErr w:type="spellStart"/>
      <w:r w:rsidRPr="006C203F">
        <w:rPr>
          <w:rFonts w:ascii="Arial" w:hAnsi="Arial" w:cs="Arial"/>
          <w:sz w:val="24"/>
          <w:szCs w:val="24"/>
        </w:rPr>
        <w:t>STR.POV</w:t>
      </w:r>
      <w:proofErr w:type="spellEnd"/>
      <w:r w:rsidRPr="006C203F">
        <w:rPr>
          <w:rFonts w:ascii="Arial" w:hAnsi="Arial" w:cs="Arial"/>
          <w:sz w:val="24"/>
          <w:szCs w:val="24"/>
        </w:rPr>
        <w:t>, P</w:t>
      </w:r>
      <w:r w:rsidR="009813C1">
        <w:rPr>
          <w:rFonts w:ascii="Arial" w:hAnsi="Arial" w:cs="Arial"/>
          <w:sz w:val="24"/>
          <w:szCs w:val="24"/>
        </w:rPr>
        <w:t xml:space="preserve">, </w:t>
      </w:r>
      <w:r w:rsidRPr="006C203F">
        <w:rPr>
          <w:rFonts w:ascii="Arial" w:hAnsi="Arial" w:cs="Arial"/>
          <w:sz w:val="24"/>
          <w:szCs w:val="24"/>
        </w:rPr>
        <w:t>personalni očevidnici (osobnici) zamjenika, službenika i namještenika, te upisnik s popisom pečata, žigova i štambilja.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Pisarnica </w:t>
      </w:r>
      <w:r w:rsidR="00307766">
        <w:rPr>
          <w:rFonts w:ascii="Arial" w:hAnsi="Arial" w:cs="Arial"/>
          <w:sz w:val="24"/>
          <w:szCs w:val="24"/>
        </w:rPr>
        <w:t>u</w:t>
      </w:r>
      <w:r w:rsidRPr="006C203F">
        <w:rPr>
          <w:rFonts w:ascii="Arial" w:hAnsi="Arial" w:cs="Arial"/>
          <w:sz w:val="24"/>
          <w:szCs w:val="24"/>
        </w:rPr>
        <w:t xml:space="preserve">reda </w:t>
      </w:r>
      <w:r w:rsidR="008907EA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odvjetnika koja posjeduje gradivo iz st</w:t>
      </w:r>
      <w:r w:rsidR="00D02AF3">
        <w:rPr>
          <w:rFonts w:ascii="Arial" w:hAnsi="Arial" w:cs="Arial"/>
          <w:sz w:val="24"/>
          <w:szCs w:val="24"/>
        </w:rPr>
        <w:t>avka</w:t>
      </w:r>
      <w:r w:rsidRPr="006C203F">
        <w:rPr>
          <w:rFonts w:ascii="Arial" w:hAnsi="Arial" w:cs="Arial"/>
          <w:sz w:val="24"/>
          <w:szCs w:val="24"/>
        </w:rPr>
        <w:t xml:space="preserve"> 2. ovog članka, dužna je to gradivo evidentirati te pismohrani (arhivu) redovito dostavljati podatke o jedinicama gradiva koje posjeduje, radi upisa u popis cjelokupnog gradiva (zbirna evidencija gradiva) i radi provođenja postupka odabiranja i izlučivanja.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Gradivo nastalo u Odjeljku za materijalno-financijsko poslovanje odlaže se prema vrstama dokumenata, prema redoslijedu nastanka, odnosno rednom broju dokumenta u evidencijama. Nakon isteka dvije godine od završene obrade odlaže u pismohranu (arhiv) gdje se čuva do izlučivanja ili ostaje na trajnom čuvanju, u skladu s rokovima navedenim u popisu dokumentarnog gradiva </w:t>
      </w:r>
      <w:r w:rsidR="008907EA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s rokovima čuvanja.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Personalna dokumentacija od statusnog značenja za zaposlene u </w:t>
      </w:r>
      <w:r w:rsidR="008907EA">
        <w:rPr>
          <w:rFonts w:ascii="Arial" w:hAnsi="Arial" w:cs="Arial"/>
          <w:sz w:val="24"/>
          <w:szCs w:val="24"/>
        </w:rPr>
        <w:t>Općinskom državnom odvjetništvu u</w:t>
      </w:r>
      <w:r w:rsidRPr="006C203F">
        <w:rPr>
          <w:rFonts w:ascii="Arial" w:hAnsi="Arial" w:cs="Arial"/>
          <w:sz w:val="24"/>
          <w:szCs w:val="24"/>
        </w:rPr>
        <w:t xml:space="preserve"> Varaždinu odlaže se primjenom načela personalnih dosjea (dokumenti o stečenoj školskoj spremi i znanstvenim stupnjevima te o položenim stručnim, državnim i sli</w:t>
      </w:r>
      <w:r w:rsidR="00926854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nim ispitima; dokumenti vezani uz zaposlenje, raspored, odnosno premještaj na radna mjesta ili imenovanje na dužnosti, te ocjenjivanje zaposlenika i njihovo napredovanje u službi i osobni podaci).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Personalni dosjei osoba k</w:t>
      </w:r>
      <w:r w:rsidR="00D02AF3">
        <w:rPr>
          <w:rFonts w:ascii="Arial" w:hAnsi="Arial" w:cs="Arial"/>
          <w:sz w:val="24"/>
          <w:szCs w:val="24"/>
        </w:rPr>
        <w:t xml:space="preserve">ojima je prestao radni odnos u </w:t>
      </w:r>
      <w:r w:rsidR="005D5E85">
        <w:rPr>
          <w:rFonts w:ascii="Arial" w:hAnsi="Arial" w:cs="Arial"/>
          <w:sz w:val="24"/>
          <w:szCs w:val="24"/>
        </w:rPr>
        <w:t xml:space="preserve">Općinskom </w:t>
      </w:r>
      <w:r w:rsidRPr="006C203F">
        <w:rPr>
          <w:rFonts w:ascii="Arial" w:hAnsi="Arial" w:cs="Arial"/>
          <w:sz w:val="24"/>
          <w:szCs w:val="24"/>
        </w:rPr>
        <w:t>državnom odvjetništvu u Varaždinu predaju se u pismohranu</w:t>
      </w:r>
      <w:r w:rsidR="00B5444D">
        <w:rPr>
          <w:rFonts w:ascii="Arial" w:hAnsi="Arial" w:cs="Arial"/>
          <w:sz w:val="24"/>
          <w:szCs w:val="24"/>
        </w:rPr>
        <w:t xml:space="preserve"> (arhiv)</w:t>
      </w:r>
      <w:r w:rsidRPr="006C203F">
        <w:rPr>
          <w:rFonts w:ascii="Arial" w:hAnsi="Arial" w:cs="Arial"/>
          <w:sz w:val="24"/>
          <w:szCs w:val="24"/>
        </w:rPr>
        <w:t>, gdje se odlažu abecednim redom.</w:t>
      </w:r>
    </w:p>
    <w:p w:rsidR="00926854" w:rsidRDefault="00926854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6C203F" w:rsidRDefault="006C203F" w:rsidP="00651F79">
      <w:pPr>
        <w:ind w:right="93"/>
        <w:jc w:val="center"/>
        <w:rPr>
          <w:rFonts w:ascii="Arial" w:hAnsi="Arial" w:cs="Arial"/>
          <w:sz w:val="24"/>
          <w:szCs w:val="24"/>
        </w:rPr>
      </w:pPr>
      <w:proofErr w:type="spellStart"/>
      <w:r w:rsidRPr="00E56D74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E56D74">
        <w:rPr>
          <w:rFonts w:ascii="Arial" w:hAnsi="Arial" w:cs="Arial"/>
          <w:b/>
          <w:sz w:val="24"/>
          <w:szCs w:val="24"/>
        </w:rPr>
        <w:t xml:space="preserve"> 24</w:t>
      </w:r>
      <w:r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Vrlo tajni i tajni spisi te pojedini spisi povijesnog ili drugog značenja za koje </w:t>
      </w:r>
      <w:r w:rsidR="005D5E85">
        <w:rPr>
          <w:rFonts w:ascii="Arial" w:hAnsi="Arial" w:cs="Arial"/>
          <w:sz w:val="24"/>
          <w:szCs w:val="24"/>
        </w:rPr>
        <w:t>općinski</w:t>
      </w:r>
      <w:r w:rsidRPr="006C203F">
        <w:rPr>
          <w:rFonts w:ascii="Arial" w:hAnsi="Arial" w:cs="Arial"/>
          <w:sz w:val="24"/>
          <w:szCs w:val="24"/>
        </w:rPr>
        <w:t xml:space="preserve"> državni odvjetnik odredi posebno čuvanje i koji nose oznaku »Čuvati trajno« čuvaju se odvojeno od ostalih spisa u sigurnosnom spremniku ili trezoru složeni redoslijedom njihova osnivanja.</w:t>
      </w:r>
    </w:p>
    <w:p w:rsidR="00926854" w:rsidRDefault="00926854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25.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Dokumentarno i arhivsko gradivo u fizičkom ili analognom obliku predaje se u pismohranu u sređenom stanju, u tehnički oblikovanim i označenim arhivskim jedinicama te uz popis jedinica gradiva obuhvaćenog primopredajnim zapisnikom.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Primopredajni zapisnik supotpisuju ovlašteni zaposlenici koji predaju gradivo i odgovorna osoba za rad pismohrane, odnosno zaposlenik u pismohrani.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Primopredajni zapisnik izrađuje se u dva primjerka, od kojih jedan čuva ustrojstvena jedinica koja predaje dokumentarno gradivo, a drugi odgovorna osoba za rad pismohrane, odnosno zaposlenik u pismohrani.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Odgovorna osoba za rad pismohrane, odnosno zaposlenik u pismohrani, dužan je pregledati cjelokupno preuzeto dokumentarno gradivo i provjeriti točnost upisanih podataka.</w:t>
      </w:r>
    </w:p>
    <w:p w:rsidR="007E6D01" w:rsidRDefault="007E6D01" w:rsidP="00E56D74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6C203F" w:rsidRPr="00E56D74" w:rsidRDefault="006C203F" w:rsidP="00651F7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26.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 prijmu i obradi dokumentarnog i arhivskog gradiva na način propisan odredbama ovih Pravila, gradivo se raspoređuje na police, odnosno u ormare u odgovarajućim prostorijama pismohrane.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Dokumentarno i arhivsko gradivo razvrstava se prema funkcionalnim dokumentacijskim cjelinama, vremenu nastanka, vrstama gradiva i rokovima čuvanja.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Nakon smještanja dokumentarnog i arhivskog gradiva na police i u ormare, obavlja se označavanje tehničkih jedinica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E56D74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56D74">
        <w:rPr>
          <w:rFonts w:ascii="Arial" w:hAnsi="Arial" w:cs="Arial"/>
          <w:b/>
          <w:sz w:val="24"/>
          <w:szCs w:val="24"/>
        </w:rPr>
        <w:t>Članak 27.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U okviru djelokruga poslova </w:t>
      </w:r>
      <w:r w:rsidR="007E6D01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ismohrane vodi se </w:t>
      </w:r>
      <w:r w:rsidR="007E6D01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>opis (evidencija)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Popis iz stavka 1. ovog članka sadrži podatke o dokumentacijskim skupinama na koje je zbirka ili cjelina podijeljena i arhivskim jedinicama u svakoj pojedinačnoj dokumentacijskoj skupini.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Opis dokumentacijske skupine u popisu arhivskog gradiva obuhvaća: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redni broj, oznaku (broj predmeta, arhivski ili drugi znak koji jednoznačno identificira cjelinu)</w:t>
      </w:r>
      <w:r w:rsidR="007E6D01">
        <w:rPr>
          <w:rFonts w:ascii="Arial" w:hAnsi="Arial" w:cs="Arial"/>
          <w:sz w:val="24"/>
          <w:szCs w:val="24"/>
        </w:rPr>
        <w:t>,</w:t>
      </w:r>
      <w:r w:rsidRPr="006C203F">
        <w:rPr>
          <w:rFonts w:ascii="Arial" w:hAnsi="Arial" w:cs="Arial"/>
          <w:sz w:val="24"/>
          <w:szCs w:val="24"/>
        </w:rPr>
        <w:t xml:space="preserve">  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naziv</w:t>
      </w:r>
      <w:r w:rsidR="007E6D01">
        <w:rPr>
          <w:rFonts w:ascii="Arial" w:hAnsi="Arial" w:cs="Arial"/>
          <w:sz w:val="24"/>
          <w:szCs w:val="24"/>
        </w:rPr>
        <w:t>,</w:t>
      </w:r>
      <w:r w:rsidRPr="006C203F">
        <w:rPr>
          <w:rFonts w:ascii="Arial" w:hAnsi="Arial" w:cs="Arial"/>
          <w:sz w:val="24"/>
          <w:szCs w:val="24"/>
        </w:rPr>
        <w:t xml:space="preserve">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sadržaj (</w:t>
      </w:r>
      <w:r w:rsidR="006D1C4D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>pis dokumentacije u cjelini, predmeta ili djelatnosti na koji se odnosi)</w:t>
      </w:r>
      <w:r w:rsidR="007E6D01">
        <w:rPr>
          <w:rFonts w:ascii="Arial" w:hAnsi="Arial" w:cs="Arial"/>
          <w:sz w:val="24"/>
          <w:szCs w:val="24"/>
        </w:rPr>
        <w:t xml:space="preserve">, </w:t>
      </w:r>
      <w:r w:rsidRPr="006C203F">
        <w:rPr>
          <w:rFonts w:ascii="Arial" w:hAnsi="Arial" w:cs="Arial"/>
          <w:sz w:val="24"/>
          <w:szCs w:val="24"/>
        </w:rPr>
        <w:t xml:space="preserve"> </w:t>
      </w:r>
    </w:p>
    <w:p w:rsidR="006C203F" w:rsidRPr="006C203F" w:rsidRDefault="006C203F" w:rsidP="007E6D01">
      <w:pPr>
        <w:ind w:right="93" w:firstLine="846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medij i vrstu zapisa (podaci o vrsti medija i obliku zapisa dokumentacije u cjelini)</w:t>
      </w:r>
      <w:r w:rsidR="007E6D01">
        <w:rPr>
          <w:rFonts w:ascii="Arial" w:hAnsi="Arial" w:cs="Arial"/>
          <w:sz w:val="24"/>
          <w:szCs w:val="24"/>
        </w:rPr>
        <w:t xml:space="preserve">,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količinu (količinu gradiva u cjelini iskazana u broju jedinica - dokumenata, predmeta, dosjea koje sadrži, te dužnim metrima, veličini zapisa ili drugoj odgovarajućoj mjernoj jedinici)</w:t>
      </w:r>
      <w:r w:rsidR="007E6D01">
        <w:rPr>
          <w:rFonts w:ascii="Arial" w:hAnsi="Arial" w:cs="Arial"/>
          <w:sz w:val="24"/>
          <w:szCs w:val="24"/>
        </w:rPr>
        <w:t>,</w:t>
      </w:r>
      <w:r w:rsidRPr="006C203F">
        <w:rPr>
          <w:rFonts w:ascii="Arial" w:hAnsi="Arial" w:cs="Arial"/>
          <w:sz w:val="24"/>
          <w:szCs w:val="24"/>
        </w:rPr>
        <w:t xml:space="preserve">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 tehničke jedinice (oznake ili raspon oznaka pripadajućih tehničkih jedinica</w:t>
      </w:r>
      <w:r w:rsidR="007E6D01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 xml:space="preserve">- kutija, registratora i dr.) </w:t>
      </w:r>
    </w:p>
    <w:p w:rsidR="00302369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7E6D01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vrijeme nastanka</w:t>
      </w:r>
      <w:r w:rsidR="007E6D01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(godina ili raspo</w:t>
      </w:r>
      <w:r w:rsidR="00302369">
        <w:rPr>
          <w:rFonts w:ascii="Arial" w:hAnsi="Arial" w:cs="Arial"/>
          <w:sz w:val="24"/>
          <w:szCs w:val="24"/>
        </w:rPr>
        <w:t xml:space="preserve">n godina nastanka gradiva) i </w:t>
      </w:r>
    </w:p>
    <w:p w:rsidR="006C203F" w:rsidRPr="006C203F" w:rsidRDefault="00302369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napomene.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Popis arhivskih jedinica (dokumenata, predmeta, dosjea, svezaka) u dokumentacijskoj skupini vodi se prema sljedećim podacima: </w:t>
      </w:r>
    </w:p>
    <w:p w:rsidR="006C203F" w:rsidRPr="006C203F" w:rsidRDefault="00017C40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redni broj</w:t>
      </w:r>
    </w:p>
    <w:p w:rsidR="006C203F" w:rsidRPr="006C203F" w:rsidRDefault="00017C40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oznaka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017C40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naziv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017C40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vrijeme nastanka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017C40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 xml:space="preserve">rok čuvanja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017C40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tehničke jedinice</w:t>
      </w:r>
      <w:r w:rsidR="00302369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6C203F" w:rsidRDefault="006C203F" w:rsidP="007E6D01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U okviru djelokruga poslova pismohrane vodi se i knjiga posudbe u koju se upisuju podaci o gradivu koje je izdano na privremeno korištenje putem odgovarajuće potvrde (reversa), a za uvid i izdavanje kopija gradiva u digitalnom obliku potreban je samo upis u evidenciju.</w:t>
      </w:r>
    </w:p>
    <w:p w:rsidR="007D5058" w:rsidRDefault="007D5058" w:rsidP="007D5058">
      <w:pPr>
        <w:ind w:right="93" w:firstLine="851"/>
        <w:rPr>
          <w:rFonts w:ascii="Arial" w:hAnsi="Arial" w:cs="Arial"/>
          <w:sz w:val="24"/>
          <w:szCs w:val="24"/>
        </w:rPr>
      </w:pPr>
    </w:p>
    <w:p w:rsidR="007D5058" w:rsidRPr="007D5058" w:rsidRDefault="006C203F" w:rsidP="007C47D4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7D5058">
        <w:rPr>
          <w:rFonts w:ascii="Arial" w:hAnsi="Arial" w:cs="Arial"/>
          <w:b/>
          <w:sz w:val="24"/>
          <w:szCs w:val="24"/>
        </w:rPr>
        <w:t>Obveza osiguranja primjerenih uvjeta pohrane i zaštite gradiva</w:t>
      </w:r>
    </w:p>
    <w:p w:rsidR="00FD3A09" w:rsidRDefault="00FD3A09" w:rsidP="00FD3A09">
      <w:pPr>
        <w:ind w:left="0" w:right="93" w:firstLine="0"/>
        <w:jc w:val="center"/>
        <w:rPr>
          <w:rFonts w:ascii="Arial" w:hAnsi="Arial" w:cs="Arial"/>
          <w:sz w:val="24"/>
          <w:szCs w:val="24"/>
        </w:rPr>
      </w:pPr>
    </w:p>
    <w:p w:rsidR="006C203F" w:rsidRPr="007D5058" w:rsidRDefault="006C203F" w:rsidP="00FD3A09">
      <w:pPr>
        <w:ind w:left="0" w:right="93" w:firstLine="0"/>
        <w:jc w:val="center"/>
        <w:rPr>
          <w:rFonts w:ascii="Arial" w:hAnsi="Arial" w:cs="Arial"/>
          <w:b/>
          <w:sz w:val="24"/>
          <w:szCs w:val="24"/>
        </w:rPr>
      </w:pPr>
      <w:r w:rsidRPr="007D5058">
        <w:rPr>
          <w:rFonts w:ascii="Arial" w:hAnsi="Arial" w:cs="Arial"/>
          <w:b/>
          <w:sz w:val="24"/>
          <w:szCs w:val="24"/>
        </w:rPr>
        <w:t>Članak 28.</w:t>
      </w:r>
    </w:p>
    <w:p w:rsidR="006C203F" w:rsidRPr="006C203F" w:rsidRDefault="00F77C90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Općinsko </w:t>
      </w:r>
      <w:r w:rsidR="006C203F" w:rsidRPr="006C203F">
        <w:rPr>
          <w:rFonts w:ascii="Arial" w:hAnsi="Arial" w:cs="Arial"/>
          <w:sz w:val="24"/>
          <w:szCs w:val="24"/>
        </w:rPr>
        <w:t>državno odvjetništvo u Varaždinu je dužno osigurati primjerene uvjete, prostor, opremu i stručno osoblje za pohranu i zaštitu dokumentarnog i arhivskog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U slučaju pohrane dokumentarnog i arhivskog gradiva u računalni oblak, gradivo se mora čuvati u zasebnom računalnom oblaku, zaštićeno enkripcijom i lozinkom, mora se znati gdje je fizičko mjesto pohrane gradiva u svim fazama pohrane i obrade dokumentarnog i arhivskog gradiva te isto ne smije biti izvan granica Republike Hrvatske.</w:t>
      </w:r>
    </w:p>
    <w:p w:rsidR="006C203F" w:rsidRPr="006C203F" w:rsidRDefault="00F77C90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mora osigurati odgovarajuću sigurnost za hardver i softver te kontrolu za pristup informacijskom sustavu za pohranu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Državni arhiv u Varaždinu nadzire uvjete pohrane i zaštite gradiva.</w:t>
      </w:r>
    </w:p>
    <w:p w:rsidR="006C203F" w:rsidRPr="007D5058" w:rsidRDefault="006C203F" w:rsidP="007C47D4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7D5058">
        <w:rPr>
          <w:rFonts w:ascii="Arial" w:hAnsi="Arial" w:cs="Arial"/>
          <w:b/>
          <w:sz w:val="24"/>
          <w:szCs w:val="24"/>
        </w:rPr>
        <w:t>Pohrana i zaštita gradiva u fizičkom ili analognom obliku</w:t>
      </w:r>
    </w:p>
    <w:p w:rsidR="00FD3A09" w:rsidRPr="007D5058" w:rsidRDefault="00FD3A09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</w:p>
    <w:p w:rsidR="006C203F" w:rsidRPr="007D5058" w:rsidRDefault="006C203F" w:rsidP="007D5058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7D5058">
        <w:rPr>
          <w:rFonts w:ascii="Arial" w:hAnsi="Arial" w:cs="Arial"/>
          <w:b/>
          <w:sz w:val="24"/>
          <w:szCs w:val="24"/>
        </w:rPr>
        <w:t>Članak 29.</w:t>
      </w:r>
    </w:p>
    <w:p w:rsidR="006C203F" w:rsidRPr="006C203F" w:rsidRDefault="007C65E0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je dužno osigurati primjeren prostor i opremu za pohranu i zaštitu dokumentarnog i arhivskog gradiva.</w:t>
      </w:r>
    </w:p>
    <w:p w:rsidR="00302369" w:rsidRDefault="006C203F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Gradivo se oprema na način koji omogućuje sigurno i jednostavno rukovanje gradivom i osigurava zaštitu primjerenu roku čuvanja gradiva (omoti, kutije i slične tehničke jedinice).</w:t>
      </w:r>
    </w:p>
    <w:p w:rsidR="00302369" w:rsidRDefault="006C203F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Tehničke jedinice gradiva označavaju se podacima koji se nedvojbeno povezuju s podacima u popisu gradiva.</w:t>
      </w:r>
      <w:r w:rsidR="002206D1" w:rsidRPr="002206D1">
        <w:rPr>
          <w:rFonts w:ascii="Arial" w:hAnsi="Arial" w:cs="Arial"/>
          <w:sz w:val="24"/>
          <w:szCs w:val="24"/>
        </w:rPr>
        <w:t xml:space="preserve"> 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>Primjerenim prostorom za pohranu i zaštitu gradiva smatraju se spremišta: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 xml:space="preserve">- koja su čista, uredna, suha, zračna i zaštićena od prodora nadzemnih i podzemnih voda, 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 xml:space="preserve">- udaljena od mjesta otvorenoga plamena, od prostorija u kojima se čuvaju lako zapaljive tvari, od izvora prašenja i onečišćenja zraka, 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>- propisno udaljena od proizvodnih i energetskih postrojenja, instalacija i vodova (plinskih, vodovodnih, kanalizacijskih),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>- opremljena odgovarajućim električnim instalacijama, sa središnjim isključivanjem,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 xml:space="preserve">- opremljena rasvjetnim tijelima koje ne emitiraju štetna zračenja, 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 xml:space="preserve">- osigurana od provale, 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 xml:space="preserve">- kojima je zapriječen pristup neovlaštenim osobama, u radno vrijeme i izvan radnog vremena, 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 xml:space="preserve">- u kojima temperatura u pravilu ne prelazi 16 - 20°C, a relativna vlažnost 45 - 55 %, </w:t>
      </w:r>
    </w:p>
    <w:p w:rsidR="00302369" w:rsidRPr="00302369" w:rsidRDefault="00302369" w:rsidP="00302369">
      <w:pPr>
        <w:ind w:right="93" w:firstLine="851"/>
        <w:rPr>
          <w:rFonts w:ascii="Arial" w:hAnsi="Arial" w:cs="Arial"/>
          <w:sz w:val="24"/>
          <w:szCs w:val="24"/>
        </w:rPr>
      </w:pPr>
      <w:r w:rsidRPr="00302369">
        <w:rPr>
          <w:rFonts w:ascii="Arial" w:hAnsi="Arial" w:cs="Arial"/>
          <w:sz w:val="24"/>
          <w:szCs w:val="24"/>
        </w:rPr>
        <w:t>- koje su opremljene vatrodojavnim uređajima i uređajima za suho gašenje požara.</w:t>
      </w:r>
    </w:p>
    <w:p w:rsidR="00FD3A09" w:rsidRDefault="00FD3A09" w:rsidP="00FD3A09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E12810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>Članak 30.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Dokumentarno i arhivsko gradivo se oprema zaštitnom opremom koja omogućuje sigurno rukovanje i štiti ga od oštećenja.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Spremišta u kojima se čuva gradivo potrebno je opremiti metalnim policama ili ormarima koji su primjereni za smještaj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Dokumentarno i arhivsko gradivo ne smije se držati na podu, stolovima ili drugim mjestima koja nisu namijenjena za njegovo odlaganje.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Pri izvođenju radova u spremištima u kojima se čuva gradivo ili u njihovoj blizini, kao i prilikom čišćenja tih prostorija, ne smiju se koristiti sredstva i postupci koji mogu biti štetni za gradivo (upotreba otvorenog plamena, korištenje agresivnih kemijskih sredstava i zapaljivih tvari, pretjerano vlaženje), pogotovo ako gradivo nije prethodno izmješteno na mjesto sigurno od posljedica primjene tih sredstava i postupaka.</w:t>
      </w:r>
    </w:p>
    <w:p w:rsidR="00FD3A09" w:rsidRDefault="00FD3A09" w:rsidP="00FD3A09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C57D53" w:rsidRPr="00E12810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12810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E12810">
        <w:rPr>
          <w:rFonts w:ascii="Arial" w:hAnsi="Arial" w:cs="Arial"/>
          <w:b/>
          <w:sz w:val="24"/>
          <w:szCs w:val="24"/>
        </w:rPr>
        <w:t xml:space="preserve"> 31.</w:t>
      </w:r>
    </w:p>
    <w:p w:rsidR="006C203F" w:rsidRPr="006C203F" w:rsidRDefault="006C203F" w:rsidP="00C57D53">
      <w:pPr>
        <w:ind w:right="93" w:firstLine="851"/>
        <w:jc w:val="center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Pristup u prostorije za pohranu javnog dokumentarnog i arhivskog gradiva može imati samo zadužena osoba za čuvanje i zaštitu dokumentarnog i arhivskog gradiva, odnosno drugi zaposlenici koje za to ovlasti </w:t>
      </w:r>
      <w:r w:rsidR="007C65E0">
        <w:rPr>
          <w:rFonts w:ascii="Arial" w:hAnsi="Arial" w:cs="Arial"/>
          <w:sz w:val="24"/>
          <w:szCs w:val="24"/>
        </w:rPr>
        <w:t xml:space="preserve">općinski </w:t>
      </w:r>
      <w:r w:rsidRPr="006C203F">
        <w:rPr>
          <w:rFonts w:ascii="Arial" w:hAnsi="Arial" w:cs="Arial"/>
          <w:sz w:val="24"/>
          <w:szCs w:val="24"/>
        </w:rPr>
        <w:t>državni odvjetnik.</w:t>
      </w:r>
    </w:p>
    <w:p w:rsidR="00C57D53" w:rsidRDefault="00C57D5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E12810" w:rsidRDefault="006C203F" w:rsidP="00302369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>Uvjeti pohrane i zaštite gradiva u digitalnom obliku</w:t>
      </w:r>
    </w:p>
    <w:p w:rsidR="00FD3A09" w:rsidRPr="00E12810" w:rsidRDefault="00FD3A09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</w:p>
    <w:p w:rsidR="006C203F" w:rsidRPr="006C203F" w:rsidRDefault="006C203F" w:rsidP="00FD3A09">
      <w:pPr>
        <w:ind w:right="93"/>
        <w:jc w:val="center"/>
        <w:rPr>
          <w:rFonts w:ascii="Arial" w:hAnsi="Arial" w:cs="Arial"/>
          <w:sz w:val="24"/>
          <w:szCs w:val="24"/>
        </w:rPr>
      </w:pPr>
      <w:proofErr w:type="spellStart"/>
      <w:r w:rsidRPr="00E12810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E12810">
        <w:rPr>
          <w:rFonts w:ascii="Arial" w:hAnsi="Arial" w:cs="Arial"/>
          <w:b/>
          <w:sz w:val="24"/>
          <w:szCs w:val="24"/>
        </w:rPr>
        <w:t xml:space="preserve"> 32</w:t>
      </w:r>
      <w:r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7C65E0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je dužno gradivom u digitalnom obliku upravljati u informacijskom sustavu koji osigurava primjerenu razinu zaštite gradiva i očuvanje autentičnosti, cjelovitosti, vjerodostojnosti podrijetla, čitljivosti i povjerljivosti gradiva te sustavom koji omogućava upravljanje rizicima od gubitka gradiva ili navedenih svojstava gradiva.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Gradivo treba biti zaštićeno od gubitka izradom sigurnosnih kopija ili drugom odgovarajućom mjerom informacijske sigurnosti, sukladno procjeni rizika. Postupci upravljanja gradivom u digitalnom obliku trebaju biti dokumentirani. Informacijski sustav u kojem se čuva gradivo u digitalnom obliku treba omogućiti izvoz jedinica arhivskog gradiva i pripadajućih </w:t>
      </w:r>
      <w:proofErr w:type="spellStart"/>
      <w:r w:rsidRPr="006C203F">
        <w:rPr>
          <w:rFonts w:ascii="Arial" w:hAnsi="Arial" w:cs="Arial"/>
          <w:sz w:val="24"/>
          <w:szCs w:val="24"/>
        </w:rPr>
        <w:t>metapodataka</w:t>
      </w:r>
      <w:proofErr w:type="spellEnd"/>
      <w:r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CF4DB8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302369" w:rsidRDefault="006C203F" w:rsidP="00CF4DB8">
      <w:pPr>
        <w:ind w:left="0" w:right="93" w:firstLine="0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>6. VREDNOVANJE GRADIVA I IZRADA POPISA</w:t>
      </w:r>
    </w:p>
    <w:p w:rsidR="006C203F" w:rsidRPr="00E12810" w:rsidRDefault="006C203F" w:rsidP="00302369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>DOKUMENTARNOG GRADIVA S ROKOVIMA ČUVANJA</w:t>
      </w:r>
    </w:p>
    <w:p w:rsidR="006C203F" w:rsidRPr="00E12810" w:rsidRDefault="006C203F" w:rsidP="00302369">
      <w:pPr>
        <w:ind w:right="93" w:hanging="5"/>
        <w:rPr>
          <w:rFonts w:ascii="Arial" w:hAnsi="Arial" w:cs="Arial"/>
          <w:b/>
          <w:sz w:val="24"/>
          <w:szCs w:val="24"/>
        </w:rPr>
      </w:pPr>
    </w:p>
    <w:p w:rsidR="006C203F" w:rsidRPr="00E12810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>Članak 33.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Pravila za upravljanje dokumentarnim gradivom </w:t>
      </w:r>
      <w:r w:rsidR="00DD57C9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s </w:t>
      </w:r>
      <w:r w:rsidR="004937A3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opisom dokumentarnog gradiva </w:t>
      </w:r>
      <w:r w:rsidR="00DD57C9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Varaždinu, rokovima čuvanja iz članka 1. ovih Pravila dostavljaju se Državnom arhivu u Varaždinu na odobrenje.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Ako Državni arhiv u Varaždinu u roku od trideset dana od dana zaprimanja zahtjeva ne izda odobrenje ili ne odbije izdati odobrenje iz stavka 1. ovoga danka, smatra se da je ovo odobrenje izdano.</w:t>
      </w:r>
    </w:p>
    <w:p w:rsidR="004937A3" w:rsidRDefault="004937A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E12810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12810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E12810">
        <w:rPr>
          <w:rFonts w:ascii="Arial" w:hAnsi="Arial" w:cs="Arial"/>
          <w:b/>
          <w:sz w:val="24"/>
          <w:szCs w:val="24"/>
        </w:rPr>
        <w:t xml:space="preserve"> 34.</w:t>
      </w:r>
    </w:p>
    <w:p w:rsidR="006C203F" w:rsidRPr="006C203F" w:rsidRDefault="00DD57C9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6C203F" w:rsidRPr="006C203F">
        <w:rPr>
          <w:rFonts w:ascii="Arial" w:hAnsi="Arial" w:cs="Arial"/>
          <w:sz w:val="24"/>
          <w:szCs w:val="24"/>
        </w:rPr>
        <w:t xml:space="preserve"> državno odvjetništvo u Varaždinu određuje rokove čuvanja dokumentarnog gradiva sukladno propisima koji uređuju obvezu čuvanja pojedinih vrsta dokumenata, potrebama poslovanja i zaštite vlastitih i tuđih prava i interesa, interesa javnosti, interesa za kulturu, povijest i druge znanosti te prema oglednim popisima gradiva s rokovima čuvanja i uputama </w:t>
      </w:r>
      <w:r w:rsidR="0031558D">
        <w:rPr>
          <w:rFonts w:ascii="Arial" w:hAnsi="Arial" w:cs="Arial"/>
          <w:sz w:val="24"/>
          <w:szCs w:val="24"/>
        </w:rPr>
        <w:t>D</w:t>
      </w:r>
      <w:r w:rsidR="006C203F" w:rsidRPr="006C203F">
        <w:rPr>
          <w:rFonts w:ascii="Arial" w:hAnsi="Arial" w:cs="Arial"/>
          <w:sz w:val="24"/>
          <w:szCs w:val="24"/>
        </w:rPr>
        <w:t>ržavnog arhiva</w:t>
      </w:r>
      <w:r w:rsidR="0031558D">
        <w:rPr>
          <w:rFonts w:ascii="Arial" w:hAnsi="Arial" w:cs="Arial"/>
          <w:sz w:val="24"/>
          <w:szCs w:val="24"/>
        </w:rPr>
        <w:t xml:space="preserve"> u Varaždinu</w:t>
      </w:r>
      <w:r w:rsidR="006C203F"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Ukoliko </w:t>
      </w:r>
      <w:r w:rsidR="0093375D">
        <w:rPr>
          <w:rFonts w:ascii="Arial" w:hAnsi="Arial" w:cs="Arial"/>
          <w:sz w:val="24"/>
          <w:szCs w:val="24"/>
        </w:rPr>
        <w:t>Općinsko</w:t>
      </w:r>
      <w:r w:rsidRPr="006C203F">
        <w:rPr>
          <w:rFonts w:ascii="Arial" w:hAnsi="Arial" w:cs="Arial"/>
          <w:sz w:val="24"/>
          <w:szCs w:val="24"/>
        </w:rPr>
        <w:t xml:space="preserve"> državno odvjetništvo u Varaždinu posjeduje gradivo koje nije nastalo njegovim radom ili radom tijela čiju djelatnost nastavlja, dužno je utvrditi rokove čuvanja i za to gradivo.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Ako u radu </w:t>
      </w:r>
      <w:r w:rsidR="0093375D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nastane jedinica gradiva koja nije predviđena u </w:t>
      </w:r>
      <w:r w:rsidR="004937A3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opisu gradiva, </w:t>
      </w:r>
      <w:r w:rsidR="0093375D">
        <w:rPr>
          <w:rFonts w:ascii="Arial" w:hAnsi="Arial" w:cs="Arial"/>
          <w:sz w:val="24"/>
          <w:szCs w:val="24"/>
        </w:rPr>
        <w:t>Općinsko</w:t>
      </w:r>
      <w:r w:rsidRPr="006C203F">
        <w:rPr>
          <w:rFonts w:ascii="Arial" w:hAnsi="Arial" w:cs="Arial"/>
          <w:sz w:val="24"/>
          <w:szCs w:val="24"/>
        </w:rPr>
        <w:t xml:space="preserve"> državno odvjetništvo u Varaždinu je dužno dopuniti taj popis na propisani način.</w:t>
      </w:r>
    </w:p>
    <w:p w:rsidR="004937A3" w:rsidRPr="00E12810" w:rsidRDefault="004937A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8D155B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8D155B">
        <w:rPr>
          <w:rFonts w:ascii="Arial" w:hAnsi="Arial" w:cs="Arial"/>
          <w:b/>
          <w:sz w:val="24"/>
          <w:szCs w:val="24"/>
        </w:rPr>
        <w:t>Članak 35.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Ukoliko </w:t>
      </w:r>
      <w:r w:rsidR="006B3C05">
        <w:rPr>
          <w:rFonts w:ascii="Arial" w:hAnsi="Arial" w:cs="Arial"/>
          <w:sz w:val="24"/>
          <w:szCs w:val="24"/>
        </w:rPr>
        <w:t>Općinsko</w:t>
      </w:r>
      <w:r w:rsidRPr="006C203F">
        <w:rPr>
          <w:rFonts w:ascii="Arial" w:hAnsi="Arial" w:cs="Arial"/>
          <w:sz w:val="24"/>
          <w:szCs w:val="24"/>
        </w:rPr>
        <w:t xml:space="preserve"> državno odvjetništvo u Varaždinu vodi cjelokupnu ili dio dokumentacije u digitalnom i u fizičkom ili analognom obliku, podaci o djelomičnom ili potpunom podudaranju jedinica gradiva u digitalnom i u fizičkom ili analognom obliku moraju biti naznačeni u Popisu gradiva.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 </w:t>
      </w:r>
    </w:p>
    <w:p w:rsidR="004937A3" w:rsidRPr="006C203F" w:rsidRDefault="004937A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302369" w:rsidRDefault="006C203F" w:rsidP="00302369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 xml:space="preserve">7. POSTUPAK IZLUČIVANJA I UNIŠTENJA </w:t>
      </w:r>
    </w:p>
    <w:p w:rsidR="006C203F" w:rsidRPr="00E12810" w:rsidRDefault="006C203F" w:rsidP="00302369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>DOKUMENTARNOG GRADIVA</w:t>
      </w:r>
    </w:p>
    <w:p w:rsidR="004937A3" w:rsidRPr="00E12810" w:rsidRDefault="004937A3" w:rsidP="00485D8A">
      <w:pPr>
        <w:ind w:right="93" w:firstLine="851"/>
        <w:rPr>
          <w:rFonts w:ascii="Arial" w:hAnsi="Arial" w:cs="Arial"/>
          <w:b/>
          <w:sz w:val="24"/>
          <w:szCs w:val="24"/>
        </w:rPr>
      </w:pPr>
    </w:p>
    <w:p w:rsidR="006C203F" w:rsidRPr="00E12810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E12810">
        <w:rPr>
          <w:rFonts w:ascii="Arial" w:hAnsi="Arial" w:cs="Arial"/>
          <w:b/>
          <w:sz w:val="24"/>
          <w:szCs w:val="24"/>
        </w:rPr>
        <w:t>Članak 36.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Dokumentarno gradivo u fizičkom ili analognom i u digitalnom obliku, odnosno gradivo s ograničenim rokovima, čuva se do isteka rokova </w:t>
      </w:r>
      <w:r w:rsidR="00E70C91">
        <w:rPr>
          <w:rFonts w:ascii="Arial" w:hAnsi="Arial" w:cs="Arial"/>
          <w:sz w:val="24"/>
          <w:szCs w:val="24"/>
        </w:rPr>
        <w:t xml:space="preserve">čuvanja </w:t>
      </w:r>
      <w:r w:rsidRPr="006C203F">
        <w:rPr>
          <w:rFonts w:ascii="Arial" w:hAnsi="Arial" w:cs="Arial"/>
          <w:sz w:val="24"/>
          <w:szCs w:val="24"/>
        </w:rPr>
        <w:t xml:space="preserve">utvrđenih popisom dokumentarnog gradiva </w:t>
      </w:r>
      <w:r w:rsidR="006B3C05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Rokovi čuvanja navedeni u P</w:t>
      </w:r>
      <w:r w:rsidR="006B3C05">
        <w:rPr>
          <w:rFonts w:ascii="Arial" w:hAnsi="Arial" w:cs="Arial"/>
          <w:sz w:val="24"/>
          <w:szCs w:val="24"/>
        </w:rPr>
        <w:t xml:space="preserve">opisu dokumentarnog gradiva Općinskog </w:t>
      </w:r>
      <w:r w:rsidRPr="006C203F">
        <w:rPr>
          <w:rFonts w:ascii="Arial" w:hAnsi="Arial" w:cs="Arial"/>
          <w:sz w:val="24"/>
          <w:szCs w:val="24"/>
        </w:rPr>
        <w:t>državnog odvjetništva u Varaždinu počinju teći istekom godine u kojoj je predmet stavljen u arhiv, odnosno pismohranu, ako nije drugačije navedeno.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Rok čuvanja pojedinog spisa unosi se temeljem naredbe </w:t>
      </w:r>
      <w:proofErr w:type="spellStart"/>
      <w:r w:rsidRPr="006C203F">
        <w:rPr>
          <w:rFonts w:ascii="Arial" w:hAnsi="Arial" w:cs="Arial"/>
          <w:sz w:val="24"/>
          <w:szCs w:val="24"/>
        </w:rPr>
        <w:t>rješavatelja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u sustav CTS.</w:t>
      </w:r>
    </w:p>
    <w:p w:rsidR="004937A3" w:rsidRDefault="004937A3" w:rsidP="00FD3A09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6C203F" w:rsidRPr="002775DA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Članak 37.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Dokumentarno gradivo u fizičkom ili analognom i u digitalnom obliku, odnosno gradivo s ograničenim rokovima, čuva se u izvorniku do isteka rokova utvrđenih Popisom dokumentarnog gradiva </w:t>
      </w:r>
      <w:r w:rsidR="006B3C05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Varaždinu.</w:t>
      </w:r>
    </w:p>
    <w:p w:rsidR="004937A3" w:rsidRPr="006C203F" w:rsidRDefault="004937A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Članak 38.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Izlučivanje i uništavanje dijela dokumentarnog gradiva kojemu su istekli rokovi čuvanja prema Popisu dokumentarnoga gradiva </w:t>
      </w:r>
      <w:r w:rsidR="006B3C05">
        <w:rPr>
          <w:rFonts w:ascii="Arial" w:hAnsi="Arial" w:cs="Arial"/>
          <w:sz w:val="24"/>
          <w:szCs w:val="24"/>
        </w:rPr>
        <w:t xml:space="preserve">Općinskog </w:t>
      </w:r>
      <w:r w:rsidRPr="006C203F">
        <w:rPr>
          <w:rFonts w:ascii="Arial" w:hAnsi="Arial" w:cs="Arial"/>
          <w:sz w:val="24"/>
          <w:szCs w:val="24"/>
        </w:rPr>
        <w:t>državnog odvjetništva u Varaždinu, vrši se redovito po isteku rokova čuvanja temeljem: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4937A3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odobrenja Državnog arhiva u Varaždinu kojim se odobrava izlučivanje i uništenje gradiva po provedenom pojedinačnom postupku za određeno gradivo</w:t>
      </w:r>
      <w:r w:rsidR="004937A3">
        <w:rPr>
          <w:rFonts w:ascii="Arial" w:hAnsi="Arial" w:cs="Arial"/>
          <w:sz w:val="24"/>
          <w:szCs w:val="24"/>
        </w:rPr>
        <w:t>,</w:t>
      </w:r>
      <w:r w:rsidRPr="006C203F">
        <w:rPr>
          <w:rFonts w:ascii="Arial" w:hAnsi="Arial" w:cs="Arial"/>
          <w:sz w:val="24"/>
          <w:szCs w:val="24"/>
        </w:rPr>
        <w:t xml:space="preserve"> 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-</w:t>
      </w:r>
      <w:r w:rsidR="004937A3">
        <w:rPr>
          <w:rFonts w:ascii="Arial" w:hAnsi="Arial" w:cs="Arial"/>
          <w:sz w:val="24"/>
          <w:szCs w:val="24"/>
        </w:rPr>
        <w:t xml:space="preserve"> </w:t>
      </w:r>
      <w:r w:rsidRPr="006C203F">
        <w:rPr>
          <w:rFonts w:ascii="Arial" w:hAnsi="Arial" w:cs="Arial"/>
          <w:sz w:val="24"/>
          <w:szCs w:val="24"/>
        </w:rPr>
        <w:t>odobrenja Državnog arhiva u Varaždinu kojim se odobrava izlučivanje i uništenje određenih kategorija gradiva prema odobrenom popisu gradiva s rokovima čuvanja bez provođenja posebnog postupka za svaki pojedinačni postupak.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Odobrenja iz st</w:t>
      </w:r>
      <w:r w:rsidR="002F34E5">
        <w:rPr>
          <w:rFonts w:ascii="Arial" w:hAnsi="Arial" w:cs="Arial"/>
          <w:sz w:val="24"/>
          <w:szCs w:val="24"/>
        </w:rPr>
        <w:t>.</w:t>
      </w:r>
      <w:r w:rsidRPr="006C203F">
        <w:rPr>
          <w:rFonts w:ascii="Arial" w:hAnsi="Arial" w:cs="Arial"/>
          <w:sz w:val="24"/>
          <w:szCs w:val="24"/>
        </w:rPr>
        <w:t xml:space="preserve"> 1. ov</w:t>
      </w:r>
      <w:r w:rsidR="006B3C05">
        <w:rPr>
          <w:rFonts w:ascii="Arial" w:hAnsi="Arial" w:cs="Arial"/>
          <w:sz w:val="24"/>
          <w:szCs w:val="24"/>
        </w:rPr>
        <w:t>og članka daju se na prijedlog Općinskog</w:t>
      </w:r>
      <w:r w:rsidRPr="006C203F">
        <w:rPr>
          <w:rFonts w:ascii="Arial" w:hAnsi="Arial" w:cs="Arial"/>
          <w:sz w:val="24"/>
          <w:szCs w:val="24"/>
        </w:rPr>
        <w:t xml:space="preserve"> državnog odvjetništva u Varaždinu i na temelju popisa iz članka 1. ovih Pravila.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Članak 39.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Postupak izlučivanja i uništenja dokumentarnog gradiva pokreće </w:t>
      </w:r>
      <w:r w:rsidR="00041B3F">
        <w:rPr>
          <w:rFonts w:ascii="Arial" w:hAnsi="Arial" w:cs="Arial"/>
          <w:sz w:val="24"/>
          <w:szCs w:val="24"/>
        </w:rPr>
        <w:t>općinski</w:t>
      </w:r>
      <w:r w:rsidR="005D5E9C">
        <w:rPr>
          <w:rFonts w:ascii="Arial" w:hAnsi="Arial" w:cs="Arial"/>
          <w:sz w:val="24"/>
          <w:szCs w:val="24"/>
        </w:rPr>
        <w:t xml:space="preserve"> državni odvjetnik.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Prijedlogu za davanje odobrenja za izlučivanje gradiva prilaže se </w:t>
      </w:r>
      <w:r w:rsidR="004937A3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>opis gradiva koje se predlaže za izlučivanje s podacima o oznaci, vrsti, količini i vremenu nastanka gradiva te o osnovi za izlučivanje.</w:t>
      </w:r>
    </w:p>
    <w:p w:rsidR="004937A3" w:rsidRPr="006C203F" w:rsidRDefault="004937A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Članak 40.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Popis gradiva predloženog za izlučivanje dostavlja se </w:t>
      </w:r>
      <w:r w:rsidR="004937A3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Državni arhiv u Varaždinu izdaje rješenje u roku od trideset dana od zaprimanja prijedloga kojim može predloženo gradivo za izlučivanje u cijelosti odobriti, djelomično odobriti ili u cijelosti odbiti izlučivanje.</w:t>
      </w:r>
    </w:p>
    <w:p w:rsidR="004937A3" w:rsidRDefault="004937A3" w:rsidP="002775DA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6C203F" w:rsidRPr="002775DA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Članak 41.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Nakon zaprimanja rješenja </w:t>
      </w:r>
      <w:r w:rsidR="00F01DFA">
        <w:rPr>
          <w:rFonts w:ascii="Arial" w:hAnsi="Arial" w:cs="Arial"/>
          <w:sz w:val="24"/>
          <w:szCs w:val="24"/>
        </w:rPr>
        <w:t>D</w:t>
      </w:r>
      <w:r w:rsidR="004937A3">
        <w:rPr>
          <w:rFonts w:ascii="Arial" w:hAnsi="Arial" w:cs="Arial"/>
          <w:sz w:val="24"/>
          <w:szCs w:val="24"/>
        </w:rPr>
        <w:t>ržavnog arhiva u Varaždinu</w:t>
      </w:r>
      <w:r w:rsidRPr="006C203F">
        <w:rPr>
          <w:rFonts w:ascii="Arial" w:hAnsi="Arial" w:cs="Arial"/>
          <w:sz w:val="24"/>
          <w:szCs w:val="24"/>
        </w:rPr>
        <w:t xml:space="preserve"> kojom se izdaje odobrenje za izlučivanje i uništavanje gradiva, </w:t>
      </w:r>
      <w:r w:rsidR="00284BF2">
        <w:rPr>
          <w:rFonts w:ascii="Arial" w:hAnsi="Arial" w:cs="Arial"/>
          <w:sz w:val="24"/>
          <w:szCs w:val="24"/>
        </w:rPr>
        <w:t xml:space="preserve">općinski </w:t>
      </w:r>
      <w:r w:rsidRPr="006C203F">
        <w:rPr>
          <w:rFonts w:ascii="Arial" w:hAnsi="Arial" w:cs="Arial"/>
          <w:sz w:val="24"/>
          <w:szCs w:val="24"/>
        </w:rPr>
        <w:t>državni odvjetnik donosi Odluku o pokretanju postupka izlučivanja i uništavanja gradiva. Istom Odlukom imenuje se i Povjerenstvo za provedbu postupka odabiranja i izlučivanja dokumentarnog gradiva (dalje u tekstu: Povjerenstvo) koje će provesti postupak izlučivanja i uništavanja izlučenoga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Povjerenstvo se sastoji od najmanje tri člana, od kojih je jedan član uvijek zadužena osoba za čuvanje i zaštitu arhivskog gradiva.</w:t>
      </w:r>
    </w:p>
    <w:p w:rsidR="0074225C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Povjerenstvo dostavlja popis gradiva za izlučivanje i uništavanje </w:t>
      </w:r>
      <w:r w:rsidR="00284BF2">
        <w:rPr>
          <w:rFonts w:ascii="Arial" w:hAnsi="Arial" w:cs="Arial"/>
          <w:sz w:val="24"/>
          <w:szCs w:val="24"/>
        </w:rPr>
        <w:t xml:space="preserve">općinskom </w:t>
      </w:r>
      <w:r w:rsidR="004937A3">
        <w:rPr>
          <w:rFonts w:ascii="Arial" w:hAnsi="Arial" w:cs="Arial"/>
          <w:sz w:val="24"/>
          <w:szCs w:val="24"/>
        </w:rPr>
        <w:t xml:space="preserve"> državnom odvjetniku</w:t>
      </w:r>
      <w:r w:rsidRPr="006C203F">
        <w:rPr>
          <w:rFonts w:ascii="Arial" w:hAnsi="Arial" w:cs="Arial"/>
          <w:sz w:val="24"/>
          <w:szCs w:val="24"/>
        </w:rPr>
        <w:t xml:space="preserve"> koji donosi Odluku o izlučivanju i uništavanju gradiva, u sk</w:t>
      </w:r>
      <w:r w:rsidR="0074225C">
        <w:rPr>
          <w:rFonts w:ascii="Arial" w:hAnsi="Arial" w:cs="Arial"/>
          <w:sz w:val="24"/>
          <w:szCs w:val="24"/>
        </w:rPr>
        <w:t>la</w:t>
      </w:r>
      <w:r w:rsidRPr="006C203F">
        <w:rPr>
          <w:rFonts w:ascii="Arial" w:hAnsi="Arial" w:cs="Arial"/>
          <w:sz w:val="24"/>
          <w:szCs w:val="24"/>
        </w:rPr>
        <w:t xml:space="preserve">du s rješenjem nadležnog državnog arhiva. Odluka mora sadržavati navod o:  </w:t>
      </w:r>
    </w:p>
    <w:p w:rsidR="006C203F" w:rsidRPr="006C203F" w:rsidRDefault="0074225C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načinu,</w:t>
      </w:r>
    </w:p>
    <w:p w:rsidR="006C203F" w:rsidRPr="006C203F" w:rsidRDefault="0074225C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 xml:space="preserve">vremenu,  </w:t>
      </w:r>
      <w:r w:rsidR="006C203F" w:rsidRPr="006C203F">
        <w:rPr>
          <w:rFonts w:ascii="Arial" w:hAnsi="Arial" w:cs="Arial"/>
          <w:sz w:val="24"/>
          <w:szCs w:val="24"/>
        </w:rPr>
        <w:tab/>
      </w:r>
    </w:p>
    <w:p w:rsidR="0074225C" w:rsidRDefault="0074225C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 xml:space="preserve">mjestu i  </w:t>
      </w:r>
      <w:r w:rsidR="006C203F" w:rsidRPr="006C203F">
        <w:rPr>
          <w:rFonts w:ascii="Arial" w:hAnsi="Arial" w:cs="Arial"/>
          <w:sz w:val="24"/>
          <w:szCs w:val="24"/>
        </w:rPr>
        <w:tab/>
      </w:r>
    </w:p>
    <w:p w:rsidR="006C203F" w:rsidRDefault="0074225C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izvršitelju izlučivanja i uništavanja izlučenog gradiva.</w:t>
      </w:r>
    </w:p>
    <w:p w:rsidR="0074225C" w:rsidRPr="006C203F" w:rsidRDefault="0074225C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6C203F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Članak 42.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Izlučeno gradivo uništava se na način koji osigurava zaštitu tajnosti podataka i onemogućuje neovlašteni pristup osobnim podacima.</w:t>
      </w:r>
    </w:p>
    <w:p w:rsidR="004B3C4D" w:rsidRDefault="004B3C4D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4B3C4D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6C203F" w:rsidRPr="002775DA">
        <w:rPr>
          <w:rFonts w:ascii="Arial" w:hAnsi="Arial" w:cs="Arial"/>
          <w:b/>
          <w:sz w:val="24"/>
          <w:szCs w:val="24"/>
        </w:rPr>
        <w:t>lanak 43.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Gradivo u fizi</w:t>
      </w:r>
      <w:r w:rsidR="004B3C4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kom obliku uništit </w:t>
      </w:r>
      <w:r w:rsidR="004B3C4D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>e trgova</w:t>
      </w:r>
      <w:r w:rsidR="004B3C4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ko društvo koje se bavi pružanjem sigurnosnog uništavanja povjerljive dokumentacije. Tijekom postupka uništavanja dokumentacije, postupku </w:t>
      </w:r>
      <w:r w:rsidR="004B3C4D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 xml:space="preserve">e biti prisutan službenik </w:t>
      </w:r>
      <w:r w:rsidR="00284BF2">
        <w:rPr>
          <w:rFonts w:ascii="Arial" w:hAnsi="Arial" w:cs="Arial"/>
          <w:sz w:val="24"/>
          <w:szCs w:val="24"/>
        </w:rPr>
        <w:t>Općinskog</w:t>
      </w:r>
      <w:r w:rsidR="004B3C4D">
        <w:rPr>
          <w:rFonts w:ascii="Arial" w:hAnsi="Arial" w:cs="Arial"/>
          <w:sz w:val="24"/>
          <w:szCs w:val="24"/>
        </w:rPr>
        <w:t xml:space="preserve"> državnog odvjetništva u Varaždinu.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Dokumentacija u digitalnom obliku uništit </w:t>
      </w:r>
      <w:r w:rsidR="004B3C4D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 xml:space="preserve">e se trajnim brisanjem s medija na kojem je pohranjena, a brisanje </w:t>
      </w:r>
      <w:r w:rsidR="004B3C4D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 xml:space="preserve">e izvršiti </w:t>
      </w:r>
      <w:r w:rsidR="009C4271">
        <w:rPr>
          <w:rFonts w:ascii="Arial" w:hAnsi="Arial" w:cs="Arial"/>
          <w:sz w:val="24"/>
          <w:szCs w:val="24"/>
        </w:rPr>
        <w:t>viši informatički savjetnik u Županijskom</w:t>
      </w:r>
      <w:r w:rsidR="00FA38C0">
        <w:rPr>
          <w:rFonts w:ascii="Arial" w:hAnsi="Arial" w:cs="Arial"/>
          <w:sz w:val="24"/>
          <w:szCs w:val="24"/>
        </w:rPr>
        <w:t xml:space="preserve"> dr</w:t>
      </w:r>
      <w:r w:rsidR="009C4271">
        <w:rPr>
          <w:rFonts w:ascii="Arial" w:hAnsi="Arial" w:cs="Arial"/>
          <w:sz w:val="24"/>
          <w:szCs w:val="24"/>
        </w:rPr>
        <w:t>žavnom odvjetništvu u Varaždinu, koji obavlja i poslove za Općinsko državno odvjetništvo u Varaždinu.</w:t>
      </w:r>
      <w:r w:rsidR="00FA38C0">
        <w:rPr>
          <w:rFonts w:ascii="Arial" w:hAnsi="Arial" w:cs="Arial"/>
          <w:sz w:val="24"/>
          <w:szCs w:val="24"/>
        </w:rPr>
        <w:t xml:space="preserve">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Postupak izlu</w:t>
      </w:r>
      <w:r w:rsidR="004B3C4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ivanja gradiva i uništenja izlu</w:t>
      </w:r>
      <w:r w:rsidR="004B3C4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enog gradiva dokumentira se bilježenjem odgovaraju</w:t>
      </w:r>
      <w:r w:rsidR="004B3C4D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 xml:space="preserve">ih </w:t>
      </w:r>
      <w:proofErr w:type="spellStart"/>
      <w:r w:rsidRPr="006C203F">
        <w:rPr>
          <w:rFonts w:ascii="Arial" w:hAnsi="Arial" w:cs="Arial"/>
          <w:sz w:val="24"/>
          <w:szCs w:val="24"/>
        </w:rPr>
        <w:t>metapodataka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u evidenciji gradiva, zapisnikom ili drugim odgovaraju</w:t>
      </w:r>
      <w:r w:rsidR="004B3C4D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>im dokumentom.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Uništavanje gradiva koje sadržava povjerljive podatke obvezno se provodi na na</w:t>
      </w:r>
      <w:r w:rsidR="004B3C4D">
        <w:rPr>
          <w:rFonts w:ascii="Arial" w:hAnsi="Arial" w:cs="Arial"/>
          <w:sz w:val="24"/>
          <w:szCs w:val="24"/>
        </w:rPr>
        <w:t>či</w:t>
      </w:r>
      <w:r w:rsidRPr="006C203F">
        <w:rPr>
          <w:rFonts w:ascii="Arial" w:hAnsi="Arial" w:cs="Arial"/>
          <w:sz w:val="24"/>
          <w:szCs w:val="24"/>
        </w:rPr>
        <w:t>n koji osigurava da ti podaci ne budu dostupni osobi koja ne</w:t>
      </w:r>
      <w:r w:rsidR="004B3C4D">
        <w:rPr>
          <w:rFonts w:ascii="Arial" w:hAnsi="Arial" w:cs="Arial"/>
          <w:sz w:val="24"/>
          <w:szCs w:val="24"/>
        </w:rPr>
        <w:t>ma</w:t>
      </w:r>
      <w:r w:rsidRPr="006C203F">
        <w:rPr>
          <w:rFonts w:ascii="Arial" w:hAnsi="Arial" w:cs="Arial"/>
          <w:sz w:val="24"/>
          <w:szCs w:val="24"/>
        </w:rPr>
        <w:t xml:space="preserve"> pravo uvida u te podatke.</w:t>
      </w:r>
    </w:p>
    <w:p w:rsidR="006C203F" w:rsidRPr="006C203F" w:rsidRDefault="009C4271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Općinsko </w:t>
      </w:r>
      <w:r w:rsidR="0030652D">
        <w:rPr>
          <w:rFonts w:ascii="Arial" w:hAnsi="Arial" w:cs="Arial"/>
          <w:sz w:val="24"/>
          <w:szCs w:val="24"/>
        </w:rPr>
        <w:t>državno odvjetništvo u Varaždinu</w:t>
      </w:r>
      <w:r w:rsidR="006C203F" w:rsidRPr="006C203F">
        <w:rPr>
          <w:rFonts w:ascii="Arial" w:hAnsi="Arial" w:cs="Arial"/>
          <w:sz w:val="24"/>
          <w:szCs w:val="24"/>
        </w:rPr>
        <w:t xml:space="preserve"> dužno je prilikom uništavanja dokumentarnoga gradiva postupiti na na</w:t>
      </w:r>
      <w:r w:rsidR="0030652D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in koji osigurava zaštitu tajnosti podataka i onemogu</w:t>
      </w:r>
      <w:r w:rsidR="0030652D">
        <w:rPr>
          <w:rFonts w:ascii="Arial" w:hAnsi="Arial" w:cs="Arial"/>
          <w:sz w:val="24"/>
          <w:szCs w:val="24"/>
        </w:rPr>
        <w:t>ć</w:t>
      </w:r>
      <w:r w:rsidR="006C203F" w:rsidRPr="006C203F">
        <w:rPr>
          <w:rFonts w:ascii="Arial" w:hAnsi="Arial" w:cs="Arial"/>
          <w:sz w:val="24"/>
          <w:szCs w:val="24"/>
        </w:rPr>
        <w:t>uje neovlašteni pristup osobnim podacima.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Na</w:t>
      </w:r>
      <w:r w:rsidR="0030652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in uništavanja izlu</w:t>
      </w:r>
      <w:r w:rsidR="0030652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enoga gradiva utvr</w:t>
      </w:r>
      <w:r w:rsidR="0030652D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uje se u Odluci o pokretanju postupka izlu</w:t>
      </w:r>
      <w:r w:rsidR="0030652D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 xml:space="preserve">ivanja i uništavanja gradiva navedenoj u </w:t>
      </w:r>
      <w:r w:rsidR="0030652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lanku 41.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O postupku uništavanja izlu</w:t>
      </w:r>
      <w:r w:rsidR="0030652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enoga gradiva sastavlja se zapisnik.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Izlu</w:t>
      </w:r>
      <w:r w:rsidR="0030652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ivanje dokumentarnog gradiva evidentirat </w:t>
      </w:r>
      <w:r w:rsidR="0030652D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>e se u Popisu cjelokupnog gradiva, s naznakom broja i datuma rješenja nadležnog državnog arhiva o odobrenju izlu</w:t>
      </w:r>
      <w:r w:rsidR="0030652D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ivanja.</w:t>
      </w:r>
    </w:p>
    <w:p w:rsidR="00F01DFA" w:rsidRDefault="00F01DFA" w:rsidP="00CF4DB8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302369" w:rsidRDefault="006C203F" w:rsidP="00302369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Postupak izlu</w:t>
      </w:r>
      <w:r w:rsidR="0030652D" w:rsidRPr="002775DA">
        <w:rPr>
          <w:rFonts w:ascii="Arial" w:hAnsi="Arial" w:cs="Arial"/>
          <w:b/>
          <w:sz w:val="24"/>
          <w:szCs w:val="24"/>
        </w:rPr>
        <w:t>č</w:t>
      </w:r>
      <w:r w:rsidRPr="002775DA">
        <w:rPr>
          <w:rFonts w:ascii="Arial" w:hAnsi="Arial" w:cs="Arial"/>
          <w:b/>
          <w:sz w:val="24"/>
          <w:szCs w:val="24"/>
        </w:rPr>
        <w:t>ivanja dokumentarnog gradiva bez provo</w:t>
      </w:r>
      <w:r w:rsidR="0030652D" w:rsidRPr="002775DA">
        <w:rPr>
          <w:rFonts w:ascii="Arial" w:hAnsi="Arial" w:cs="Arial"/>
          <w:b/>
          <w:sz w:val="24"/>
          <w:szCs w:val="24"/>
        </w:rPr>
        <w:t>đ</w:t>
      </w:r>
      <w:r w:rsidRPr="002775DA">
        <w:rPr>
          <w:rFonts w:ascii="Arial" w:hAnsi="Arial" w:cs="Arial"/>
          <w:b/>
          <w:sz w:val="24"/>
          <w:szCs w:val="24"/>
        </w:rPr>
        <w:t xml:space="preserve">enja </w:t>
      </w:r>
    </w:p>
    <w:p w:rsidR="006C203F" w:rsidRPr="002775DA" w:rsidRDefault="006C203F" w:rsidP="00302369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posebnog postupka za svaki pojedina</w:t>
      </w:r>
      <w:r w:rsidR="0030652D" w:rsidRPr="002775DA">
        <w:rPr>
          <w:rFonts w:ascii="Arial" w:hAnsi="Arial" w:cs="Arial"/>
          <w:b/>
          <w:sz w:val="24"/>
          <w:szCs w:val="24"/>
        </w:rPr>
        <w:t>č</w:t>
      </w:r>
      <w:r w:rsidRPr="002775DA">
        <w:rPr>
          <w:rFonts w:ascii="Arial" w:hAnsi="Arial" w:cs="Arial"/>
          <w:b/>
          <w:sz w:val="24"/>
          <w:szCs w:val="24"/>
        </w:rPr>
        <w:t>ni postupak</w:t>
      </w:r>
    </w:p>
    <w:p w:rsidR="0030652D" w:rsidRPr="002775DA" w:rsidRDefault="0030652D" w:rsidP="00485D8A">
      <w:pPr>
        <w:ind w:right="93" w:firstLine="851"/>
        <w:rPr>
          <w:rFonts w:ascii="Arial" w:hAnsi="Arial" w:cs="Arial"/>
          <w:b/>
          <w:sz w:val="24"/>
          <w:szCs w:val="24"/>
        </w:rPr>
      </w:pPr>
    </w:p>
    <w:p w:rsidR="006C203F" w:rsidRPr="002775DA" w:rsidRDefault="00CB6FE3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6C203F" w:rsidRPr="002775DA">
        <w:rPr>
          <w:rFonts w:ascii="Arial" w:hAnsi="Arial" w:cs="Arial"/>
          <w:b/>
          <w:sz w:val="24"/>
          <w:szCs w:val="24"/>
        </w:rPr>
        <w:t>lanak 44.</w:t>
      </w:r>
    </w:p>
    <w:p w:rsidR="006C203F" w:rsidRPr="006C203F" w:rsidRDefault="009C4271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CB6FE3">
        <w:rPr>
          <w:rFonts w:ascii="Arial" w:hAnsi="Arial" w:cs="Arial"/>
          <w:sz w:val="24"/>
          <w:szCs w:val="24"/>
        </w:rPr>
        <w:t xml:space="preserve"> državno odvjetništvo</w:t>
      </w:r>
      <w:r w:rsidR="006C203F" w:rsidRPr="006C203F">
        <w:rPr>
          <w:rFonts w:ascii="Arial" w:hAnsi="Arial" w:cs="Arial"/>
          <w:sz w:val="24"/>
          <w:szCs w:val="24"/>
        </w:rPr>
        <w:t xml:space="preserve"> može izlu</w:t>
      </w:r>
      <w:r w:rsidR="00CB6FE3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iti i uništiti odre</w:t>
      </w:r>
      <w:r w:rsidR="00CB6FE3">
        <w:rPr>
          <w:rFonts w:ascii="Arial" w:hAnsi="Arial" w:cs="Arial"/>
          <w:sz w:val="24"/>
          <w:szCs w:val="24"/>
        </w:rPr>
        <w:t>đ</w:t>
      </w:r>
      <w:r w:rsidR="006C203F" w:rsidRPr="006C203F">
        <w:rPr>
          <w:rFonts w:ascii="Arial" w:hAnsi="Arial" w:cs="Arial"/>
          <w:sz w:val="24"/>
          <w:szCs w:val="24"/>
        </w:rPr>
        <w:t>ene kategorije gradiva bez provo</w:t>
      </w:r>
      <w:r w:rsidR="00CB6FE3">
        <w:rPr>
          <w:rFonts w:ascii="Arial" w:hAnsi="Arial" w:cs="Arial"/>
          <w:sz w:val="24"/>
          <w:szCs w:val="24"/>
        </w:rPr>
        <w:t>đ</w:t>
      </w:r>
      <w:r w:rsidR="006C203F" w:rsidRPr="006C203F">
        <w:rPr>
          <w:rFonts w:ascii="Arial" w:hAnsi="Arial" w:cs="Arial"/>
          <w:sz w:val="24"/>
          <w:szCs w:val="24"/>
        </w:rPr>
        <w:t>enja posebnog postupka za svaki pojedina</w:t>
      </w:r>
      <w:r w:rsidR="00CB6FE3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 xml:space="preserve">ni postupak, što mora biti posebno definirano u odobrenom </w:t>
      </w:r>
      <w:r w:rsidR="00CB6FE3">
        <w:rPr>
          <w:rFonts w:ascii="Arial" w:hAnsi="Arial" w:cs="Arial"/>
          <w:sz w:val="24"/>
          <w:szCs w:val="24"/>
        </w:rPr>
        <w:t>P</w:t>
      </w:r>
      <w:r w:rsidR="006C203F" w:rsidRPr="006C203F">
        <w:rPr>
          <w:rFonts w:ascii="Arial" w:hAnsi="Arial" w:cs="Arial"/>
          <w:sz w:val="24"/>
          <w:szCs w:val="24"/>
        </w:rPr>
        <w:t xml:space="preserve">opisu gradiva s rokovima </w:t>
      </w:r>
      <w:r w:rsidR="00CB6FE3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uvanja.</w:t>
      </w:r>
    </w:p>
    <w:p w:rsidR="006C203F" w:rsidRPr="006C203F" w:rsidRDefault="006C203F" w:rsidP="002775D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O provedenome postupku dostavlja se obavijest </w:t>
      </w:r>
      <w:r w:rsidR="00CB6FE3">
        <w:rPr>
          <w:rFonts w:ascii="Arial" w:hAnsi="Arial" w:cs="Arial"/>
          <w:sz w:val="24"/>
          <w:szCs w:val="24"/>
        </w:rPr>
        <w:t>Državom arhivu u Varaždinu</w:t>
      </w:r>
      <w:r w:rsidRPr="006C203F">
        <w:rPr>
          <w:rFonts w:ascii="Arial" w:hAnsi="Arial" w:cs="Arial"/>
          <w:sz w:val="24"/>
          <w:szCs w:val="24"/>
        </w:rPr>
        <w:t>.</w:t>
      </w:r>
    </w:p>
    <w:p w:rsidR="00CB6FE3" w:rsidRDefault="00CB6FE3" w:rsidP="00CB6FE3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CF4DB8" w:rsidRDefault="00CF4DB8" w:rsidP="00CB6FE3">
      <w:pPr>
        <w:ind w:right="93" w:firstLine="851"/>
        <w:jc w:val="center"/>
        <w:rPr>
          <w:rFonts w:ascii="Arial" w:hAnsi="Arial" w:cs="Arial"/>
          <w:sz w:val="24"/>
          <w:szCs w:val="24"/>
        </w:rPr>
      </w:pPr>
    </w:p>
    <w:p w:rsidR="006C203F" w:rsidRPr="002775DA" w:rsidRDefault="006C203F" w:rsidP="00302369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8. DOSTUPNOST I KORI</w:t>
      </w:r>
      <w:r w:rsidR="00CB6FE3" w:rsidRPr="002775DA">
        <w:rPr>
          <w:rFonts w:ascii="Arial" w:hAnsi="Arial" w:cs="Arial"/>
          <w:b/>
          <w:sz w:val="24"/>
          <w:szCs w:val="24"/>
        </w:rPr>
        <w:t>Š</w:t>
      </w:r>
      <w:r w:rsidRPr="002775DA">
        <w:rPr>
          <w:rFonts w:ascii="Arial" w:hAnsi="Arial" w:cs="Arial"/>
          <w:b/>
          <w:sz w:val="24"/>
          <w:szCs w:val="24"/>
        </w:rPr>
        <w:t>TENJE GRADIVA</w:t>
      </w:r>
    </w:p>
    <w:p w:rsidR="00CB6FE3" w:rsidRPr="002775DA" w:rsidRDefault="00CB6FE3" w:rsidP="00485D8A">
      <w:pPr>
        <w:ind w:right="93" w:firstLine="851"/>
        <w:rPr>
          <w:rFonts w:ascii="Arial" w:hAnsi="Arial" w:cs="Arial"/>
          <w:b/>
          <w:sz w:val="24"/>
          <w:szCs w:val="24"/>
        </w:rPr>
      </w:pPr>
    </w:p>
    <w:p w:rsidR="006C203F" w:rsidRPr="006C203F" w:rsidRDefault="00CB6FE3" w:rsidP="00FD3A09">
      <w:pPr>
        <w:ind w:right="93"/>
        <w:jc w:val="center"/>
        <w:rPr>
          <w:rFonts w:ascii="Arial" w:hAnsi="Arial" w:cs="Arial"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6C203F" w:rsidRPr="002775DA">
        <w:rPr>
          <w:rFonts w:ascii="Arial" w:hAnsi="Arial" w:cs="Arial"/>
          <w:b/>
          <w:sz w:val="24"/>
          <w:szCs w:val="24"/>
        </w:rPr>
        <w:t>lanak 45</w:t>
      </w:r>
      <w:r w:rsidR="006C203F"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Dokumentarno i arhivsko gradivo </w:t>
      </w:r>
      <w:r w:rsidR="00C55A4C">
        <w:rPr>
          <w:rFonts w:ascii="Arial" w:hAnsi="Arial" w:cs="Arial"/>
          <w:sz w:val="24"/>
          <w:szCs w:val="24"/>
        </w:rPr>
        <w:t>Općinskog</w:t>
      </w:r>
      <w:r w:rsidR="00CB6FE3">
        <w:rPr>
          <w:rFonts w:ascii="Arial" w:hAnsi="Arial" w:cs="Arial"/>
          <w:sz w:val="24"/>
          <w:szCs w:val="24"/>
        </w:rPr>
        <w:t xml:space="preserve"> državnog odvjetništva u Varaždinu </w:t>
      </w:r>
      <w:r w:rsidRPr="006C203F">
        <w:rPr>
          <w:rFonts w:ascii="Arial" w:hAnsi="Arial" w:cs="Arial"/>
          <w:sz w:val="24"/>
          <w:szCs w:val="24"/>
        </w:rPr>
        <w:t xml:space="preserve">dostupno je </w:t>
      </w:r>
      <w:r w:rsidR="00CB6FE3">
        <w:rPr>
          <w:rFonts w:ascii="Arial" w:hAnsi="Arial" w:cs="Arial"/>
          <w:sz w:val="24"/>
          <w:szCs w:val="24"/>
        </w:rPr>
        <w:t>od</w:t>
      </w:r>
      <w:r w:rsidRPr="006C203F">
        <w:rPr>
          <w:rFonts w:ascii="Arial" w:hAnsi="Arial" w:cs="Arial"/>
          <w:sz w:val="24"/>
          <w:szCs w:val="24"/>
        </w:rPr>
        <w:t xml:space="preserve"> njegova nastanka, ako odnosnim zakonima i podzakonskim aktima nije odre</w:t>
      </w:r>
      <w:r w:rsidR="00CB6FE3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eno druga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ije.</w:t>
      </w:r>
    </w:p>
    <w:p w:rsidR="00302369" w:rsidRDefault="00302369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CB6FE3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6C203F" w:rsidRPr="002775DA">
        <w:rPr>
          <w:rFonts w:ascii="Arial" w:hAnsi="Arial" w:cs="Arial"/>
          <w:b/>
          <w:sz w:val="24"/>
          <w:szCs w:val="24"/>
        </w:rPr>
        <w:t>lanak 46.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Dozvolu za korištenje gradiva, uz prethodnu suglasnost </w:t>
      </w:r>
      <w:r w:rsidR="00C55A4C">
        <w:rPr>
          <w:rFonts w:ascii="Arial" w:hAnsi="Arial" w:cs="Arial"/>
          <w:sz w:val="24"/>
          <w:szCs w:val="24"/>
        </w:rPr>
        <w:t>općinskog</w:t>
      </w:r>
      <w:r w:rsidRPr="006C203F">
        <w:rPr>
          <w:rFonts w:ascii="Arial" w:hAnsi="Arial" w:cs="Arial"/>
          <w:sz w:val="24"/>
          <w:szCs w:val="24"/>
        </w:rPr>
        <w:t xml:space="preserve"> državnog odvjetnika, izdaje službenik zadužen za 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uvanje i zaštitu dokumentarnog i arhivskog gradiva na temelju pisanog zahtjeva kojeg mora evidentirati.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Dokumentarno i arhivsko gradivo može se koristiti u službene i druge opravdane svrhe u prostorijama </w:t>
      </w:r>
      <w:r w:rsidR="00CB6FE3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>ismohrane uz nazo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nost zadužene osobe za 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uvanje i zaštitu dokumentarnog i arhivskog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Korištenje gradiva ostvaruje se neposrednim uvidom u traženo gradivo, izdavanjem preslika ili izvornika.</w:t>
      </w:r>
    </w:p>
    <w:p w:rsidR="00CB6FE3" w:rsidRDefault="00CB6FE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CB6FE3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6C203F" w:rsidRPr="002775DA">
        <w:rPr>
          <w:rFonts w:ascii="Arial" w:hAnsi="Arial" w:cs="Arial"/>
          <w:b/>
          <w:sz w:val="24"/>
          <w:szCs w:val="24"/>
        </w:rPr>
        <w:t>lanak 47.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Korištenje gradiva utvr</w:t>
      </w:r>
      <w:r w:rsidR="00CB6FE3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uje se kroz informacijske sustave.</w:t>
      </w:r>
    </w:p>
    <w:p w:rsidR="00CB6FE3" w:rsidRPr="006C203F" w:rsidRDefault="00CB6FE3" w:rsidP="00CF4DB8">
      <w:pPr>
        <w:ind w:right="93"/>
        <w:rPr>
          <w:rFonts w:ascii="Arial" w:hAnsi="Arial" w:cs="Arial"/>
          <w:sz w:val="24"/>
          <w:szCs w:val="24"/>
        </w:rPr>
      </w:pPr>
    </w:p>
    <w:p w:rsidR="006C203F" w:rsidRPr="002775DA" w:rsidRDefault="006C203F" w:rsidP="00CF4DB8">
      <w:pPr>
        <w:ind w:left="0" w:right="93" w:firstLine="0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9. PREDAJA JAVNOG ARHIVSKOG GRADIVA NADLEŽNOM ARHIVU</w:t>
      </w:r>
    </w:p>
    <w:p w:rsidR="006C203F" w:rsidRPr="002775DA" w:rsidRDefault="006C203F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Priprema gradiva za predaju</w:t>
      </w:r>
    </w:p>
    <w:p w:rsidR="00CB6FE3" w:rsidRPr="002775DA" w:rsidRDefault="00CB6FE3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</w:p>
    <w:p w:rsidR="006C203F" w:rsidRPr="002775DA" w:rsidRDefault="00CB6FE3" w:rsidP="00FD3A09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6C203F" w:rsidRPr="002775DA">
        <w:rPr>
          <w:rFonts w:ascii="Arial" w:hAnsi="Arial" w:cs="Arial"/>
          <w:b/>
          <w:sz w:val="24"/>
          <w:szCs w:val="24"/>
        </w:rPr>
        <w:t>lanak 48.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Javno arhivsko gradivo predaje se </w:t>
      </w:r>
      <w:r w:rsidR="00CB6FE3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 xml:space="preserve"> sre</w:t>
      </w:r>
      <w:r w:rsidR="00CB6FE3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eno, popisano, u zaokruženim cjelinama, tehni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ki opremljeno i ozna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eno, te u digitalnom obliku</w:t>
      </w:r>
      <w:r w:rsidR="009278C4">
        <w:rPr>
          <w:rFonts w:ascii="Arial" w:hAnsi="Arial" w:cs="Arial"/>
          <w:sz w:val="24"/>
          <w:szCs w:val="24"/>
        </w:rPr>
        <w:t xml:space="preserve"> (kad se za to steknu uvjeti)</w:t>
      </w:r>
      <w:r w:rsidRPr="006C203F">
        <w:rPr>
          <w:rFonts w:ascii="Arial" w:hAnsi="Arial" w:cs="Arial"/>
          <w:sz w:val="24"/>
          <w:szCs w:val="24"/>
        </w:rPr>
        <w:t xml:space="preserve"> koji je primjeren za trajno 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uvanje.</w:t>
      </w:r>
    </w:p>
    <w:p w:rsidR="009278C4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Prije predaje gradiva </w:t>
      </w:r>
      <w:r w:rsidR="00C55A4C">
        <w:rPr>
          <w:rFonts w:ascii="Arial" w:hAnsi="Arial" w:cs="Arial"/>
          <w:sz w:val="24"/>
          <w:szCs w:val="24"/>
        </w:rPr>
        <w:t xml:space="preserve">Općinsko </w:t>
      </w:r>
      <w:r w:rsidR="00CB6FE3">
        <w:rPr>
          <w:rFonts w:ascii="Arial" w:hAnsi="Arial" w:cs="Arial"/>
          <w:sz w:val="24"/>
          <w:szCs w:val="24"/>
        </w:rPr>
        <w:t xml:space="preserve">državno odvjetništvo u Varaždinu </w:t>
      </w:r>
      <w:r w:rsidRPr="006C203F">
        <w:rPr>
          <w:rFonts w:ascii="Arial" w:hAnsi="Arial" w:cs="Arial"/>
          <w:sz w:val="24"/>
          <w:szCs w:val="24"/>
        </w:rPr>
        <w:t>dužno</w:t>
      </w:r>
      <w:r w:rsidR="00CB6FE3">
        <w:rPr>
          <w:rFonts w:ascii="Arial" w:hAnsi="Arial" w:cs="Arial"/>
          <w:sz w:val="24"/>
          <w:szCs w:val="24"/>
        </w:rPr>
        <w:t xml:space="preserve"> je </w:t>
      </w:r>
      <w:r w:rsidRPr="006C203F">
        <w:rPr>
          <w:rFonts w:ascii="Arial" w:hAnsi="Arial" w:cs="Arial"/>
          <w:sz w:val="24"/>
          <w:szCs w:val="24"/>
        </w:rPr>
        <w:t xml:space="preserve"> izraditi popis gradiva koje se predaje, a popis je potrebno izraditi u prethodno utvr</w:t>
      </w:r>
      <w:r w:rsidR="00CB6FE3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enom strukturiranom elektroni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kom formatu te ga dostaviti </w:t>
      </w:r>
      <w:r w:rsidR="00CB6FE3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 xml:space="preserve">. </w:t>
      </w:r>
    </w:p>
    <w:p w:rsidR="009278C4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Gradivo, kada se predaje u digitalnom obliku priprema se za predaju</w:t>
      </w:r>
      <w:r w:rsidR="00CB6FE3">
        <w:rPr>
          <w:rFonts w:ascii="Arial" w:hAnsi="Arial" w:cs="Arial"/>
          <w:sz w:val="24"/>
          <w:szCs w:val="24"/>
        </w:rPr>
        <w:t xml:space="preserve"> Državnom arhivu u Varaždinu</w:t>
      </w:r>
      <w:r w:rsidRPr="006C203F">
        <w:rPr>
          <w:rFonts w:ascii="Arial" w:hAnsi="Arial" w:cs="Arial"/>
          <w:sz w:val="24"/>
          <w:szCs w:val="24"/>
        </w:rPr>
        <w:t xml:space="preserve"> tako da se oblikuje u informacijske pakete za predaju, koji sadrže jednozna</w:t>
      </w:r>
      <w:r w:rsidR="00CB6FE3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no identificirane datoteke i s njima povezane </w:t>
      </w:r>
      <w:proofErr w:type="spellStart"/>
      <w:r w:rsidRPr="006C203F">
        <w:rPr>
          <w:rFonts w:ascii="Arial" w:hAnsi="Arial" w:cs="Arial"/>
          <w:sz w:val="24"/>
          <w:szCs w:val="24"/>
        </w:rPr>
        <w:t>metapodatke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. 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Državni arhiv u Varaždinu vodi popis specifikacija informacijskih paketa za koje je utvr</w:t>
      </w:r>
      <w:r w:rsidR="00CB6FE3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eno da su prihvatljivi za predaju gradiva arhivima.</w:t>
      </w:r>
    </w:p>
    <w:p w:rsidR="00CB6FE3" w:rsidRDefault="007B70C2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203F" w:rsidRPr="002775DA" w:rsidRDefault="00CB6FE3" w:rsidP="0061197F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DD544D">
        <w:rPr>
          <w:rFonts w:ascii="Arial" w:hAnsi="Arial" w:cs="Arial"/>
          <w:b/>
          <w:sz w:val="24"/>
          <w:szCs w:val="24"/>
        </w:rPr>
        <w:t>l</w:t>
      </w:r>
      <w:r w:rsidR="006C203F" w:rsidRPr="002775DA">
        <w:rPr>
          <w:rFonts w:ascii="Arial" w:hAnsi="Arial" w:cs="Arial"/>
          <w:b/>
          <w:sz w:val="24"/>
          <w:szCs w:val="24"/>
        </w:rPr>
        <w:t>anak 49.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Troškove predaje, sre</w:t>
      </w:r>
      <w:r w:rsidR="007B70C2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 xml:space="preserve">ivanje, popisivanje, opremanje i pretvorbu gradiva u digitalni oblik za trajno </w:t>
      </w:r>
      <w:r w:rsidR="007B70C2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uvanje, podmiruje</w:t>
      </w:r>
      <w:r w:rsidR="007B70C2">
        <w:rPr>
          <w:rFonts w:ascii="Arial" w:hAnsi="Arial" w:cs="Arial"/>
          <w:sz w:val="24"/>
          <w:szCs w:val="24"/>
        </w:rPr>
        <w:t xml:space="preserve"> </w:t>
      </w:r>
      <w:r w:rsidR="004561A4">
        <w:rPr>
          <w:rFonts w:ascii="Arial" w:hAnsi="Arial" w:cs="Arial"/>
          <w:sz w:val="24"/>
          <w:szCs w:val="24"/>
        </w:rPr>
        <w:t>Općinsko</w:t>
      </w:r>
      <w:r w:rsidR="007B70C2">
        <w:rPr>
          <w:rFonts w:ascii="Arial" w:hAnsi="Arial" w:cs="Arial"/>
          <w:sz w:val="24"/>
          <w:szCs w:val="24"/>
        </w:rPr>
        <w:t xml:space="preserve"> državno odvjetništvo u Varaždinu</w:t>
      </w:r>
      <w:r w:rsidRPr="006C203F">
        <w:rPr>
          <w:rFonts w:ascii="Arial" w:hAnsi="Arial" w:cs="Arial"/>
          <w:sz w:val="24"/>
          <w:szCs w:val="24"/>
        </w:rPr>
        <w:t>.</w:t>
      </w:r>
    </w:p>
    <w:p w:rsidR="007B70C2" w:rsidRDefault="007B70C2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75DA" w:rsidRDefault="006C203F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Predaja gradiva u digitalnom obliku</w:t>
      </w:r>
    </w:p>
    <w:p w:rsidR="00027774" w:rsidRPr="002775DA" w:rsidRDefault="00027774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</w:p>
    <w:p w:rsidR="006C203F" w:rsidRPr="002775DA" w:rsidRDefault="007B70C2" w:rsidP="00275416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75DA">
        <w:rPr>
          <w:rFonts w:ascii="Arial" w:hAnsi="Arial" w:cs="Arial"/>
          <w:b/>
          <w:sz w:val="24"/>
          <w:szCs w:val="24"/>
        </w:rPr>
        <w:t>Č</w:t>
      </w:r>
      <w:r w:rsidR="006C203F" w:rsidRPr="002775DA">
        <w:rPr>
          <w:rFonts w:ascii="Arial" w:hAnsi="Arial" w:cs="Arial"/>
          <w:b/>
          <w:sz w:val="24"/>
          <w:szCs w:val="24"/>
        </w:rPr>
        <w:t>lanak 50.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Arhivsko gradivo u digitalnom obliku predaje se </w:t>
      </w:r>
      <w:r w:rsidR="007B70C2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 xml:space="preserve"> u roku koji nije dulji </w:t>
      </w:r>
      <w:r w:rsidR="007B70C2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 xml:space="preserve">d deset godina </w:t>
      </w:r>
      <w:r w:rsidR="007B70C2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 xml:space="preserve">d isteka roka </w:t>
      </w:r>
      <w:r w:rsidR="007B70C2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uvanja, </w:t>
      </w:r>
      <w:r w:rsidR="007B70C2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 xml:space="preserve">sim ako drugim zakonom, odnosno podzakonskim aktom donesenim na temelju zakona, nisu propisani dodatni uvjeti za </w:t>
      </w:r>
      <w:r w:rsidR="007B70C2">
        <w:rPr>
          <w:rFonts w:ascii="Arial" w:hAnsi="Arial" w:cs="Arial"/>
          <w:sz w:val="24"/>
          <w:szCs w:val="24"/>
        </w:rPr>
        <w:t>ču</w:t>
      </w:r>
      <w:r w:rsidRPr="006C203F">
        <w:rPr>
          <w:rFonts w:ascii="Arial" w:hAnsi="Arial" w:cs="Arial"/>
          <w:sz w:val="24"/>
          <w:szCs w:val="24"/>
        </w:rPr>
        <w:t>vanje klasificiranih podataka.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U postupku predaje gradiva u digitalnom obliku obvezno se provjerava cjelovitost i </w:t>
      </w:r>
      <w:r w:rsidR="007B70C2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itljivost gradiva koje se predaje kao i predani sadržaj koji mora biti siguran i neškodljiv za unos u informacijski sustav </w:t>
      </w:r>
      <w:r w:rsidR="00E70C91">
        <w:rPr>
          <w:rFonts w:ascii="Arial" w:hAnsi="Arial" w:cs="Arial"/>
          <w:sz w:val="24"/>
          <w:szCs w:val="24"/>
        </w:rPr>
        <w:t>Državnog arhiva u Varaždinu.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Arhivsko gradivo u digitalnom obliku može se preuzimati u arhiv automatiziranim povremenim </w:t>
      </w:r>
      <w:r w:rsidR="00E70C91">
        <w:rPr>
          <w:rFonts w:ascii="Arial" w:hAnsi="Arial" w:cs="Arial"/>
          <w:sz w:val="24"/>
          <w:szCs w:val="24"/>
        </w:rPr>
        <w:t>pobiranjem (</w:t>
      </w:r>
      <w:r w:rsidR="009278C4">
        <w:rPr>
          <w:rFonts w:ascii="Arial" w:hAnsi="Arial" w:cs="Arial"/>
          <w:sz w:val="24"/>
          <w:szCs w:val="24"/>
        </w:rPr>
        <w:t>preuzimanjem</w:t>
      </w:r>
      <w:r w:rsidR="00E70C91">
        <w:rPr>
          <w:rFonts w:ascii="Arial" w:hAnsi="Arial" w:cs="Arial"/>
          <w:sz w:val="24"/>
          <w:szCs w:val="24"/>
        </w:rPr>
        <w:t>)</w:t>
      </w:r>
      <w:r w:rsidRPr="006C203F">
        <w:rPr>
          <w:rFonts w:ascii="Arial" w:hAnsi="Arial" w:cs="Arial"/>
          <w:sz w:val="24"/>
          <w:szCs w:val="24"/>
        </w:rPr>
        <w:t xml:space="preserve"> s mrežno dostupnog mjesta ili drugim ure</w:t>
      </w:r>
      <w:r w:rsidR="007B70C2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enim sustavom strojne razmjene podataka, ako je to primjereno s obzirom na vrstu i tehni</w:t>
      </w:r>
      <w:r w:rsidR="007B70C2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ka obilježja gradiva</w:t>
      </w:r>
      <w:r w:rsidR="007B70C2">
        <w:rPr>
          <w:rFonts w:ascii="Arial" w:hAnsi="Arial" w:cs="Arial"/>
          <w:sz w:val="24"/>
          <w:szCs w:val="24"/>
        </w:rPr>
        <w:t>.</w:t>
      </w:r>
    </w:p>
    <w:p w:rsidR="006C203F" w:rsidRPr="006C203F" w:rsidRDefault="004561A4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7B70C2">
        <w:rPr>
          <w:rFonts w:ascii="Arial" w:hAnsi="Arial" w:cs="Arial"/>
          <w:sz w:val="24"/>
          <w:szCs w:val="24"/>
        </w:rPr>
        <w:t xml:space="preserve"> državno odvjetništvo u Varaždinu </w:t>
      </w:r>
      <w:r w:rsidR="006C203F" w:rsidRPr="006C203F">
        <w:rPr>
          <w:rFonts w:ascii="Arial" w:hAnsi="Arial" w:cs="Arial"/>
          <w:sz w:val="24"/>
          <w:szCs w:val="24"/>
        </w:rPr>
        <w:t xml:space="preserve">dužno </w:t>
      </w:r>
      <w:r w:rsidR="007B70C2">
        <w:rPr>
          <w:rFonts w:ascii="Arial" w:hAnsi="Arial" w:cs="Arial"/>
          <w:sz w:val="24"/>
          <w:szCs w:val="24"/>
        </w:rPr>
        <w:t xml:space="preserve">je </w:t>
      </w:r>
      <w:r w:rsidR="006C203F" w:rsidRPr="006C203F">
        <w:rPr>
          <w:rFonts w:ascii="Arial" w:hAnsi="Arial" w:cs="Arial"/>
          <w:sz w:val="24"/>
          <w:szCs w:val="24"/>
        </w:rPr>
        <w:t xml:space="preserve">dostaviti popis gradiva koje se predaje u Državni arhiv u Varaždinu prema odredbi stavka 2. ovog </w:t>
      </w:r>
      <w:r w:rsidR="007B70C2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 xml:space="preserve">lanka, </w:t>
      </w:r>
      <w:r w:rsidR="007B70C2">
        <w:rPr>
          <w:rFonts w:ascii="Arial" w:hAnsi="Arial" w:cs="Arial"/>
          <w:sz w:val="24"/>
          <w:szCs w:val="24"/>
        </w:rPr>
        <w:t>o</w:t>
      </w:r>
      <w:r w:rsidR="006C203F" w:rsidRPr="006C203F">
        <w:rPr>
          <w:rFonts w:ascii="Arial" w:hAnsi="Arial" w:cs="Arial"/>
          <w:sz w:val="24"/>
          <w:szCs w:val="24"/>
        </w:rPr>
        <w:t>sim ako Državni arhiv u Varaždinu ne odredi druga</w:t>
      </w:r>
      <w:r w:rsidR="007B70C2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iji na</w:t>
      </w:r>
      <w:r w:rsidR="007B70C2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in.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Gradivo u digitalnom obliku predaje se </w:t>
      </w:r>
      <w:r w:rsidR="00765FC0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 xml:space="preserve"> tako da se preda odgovaraju</w:t>
      </w:r>
      <w:r w:rsidR="00765FC0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 xml:space="preserve">i </w:t>
      </w:r>
      <w:r w:rsidR="00765FC0">
        <w:rPr>
          <w:rFonts w:ascii="Arial" w:hAnsi="Arial" w:cs="Arial"/>
          <w:sz w:val="24"/>
          <w:szCs w:val="24"/>
        </w:rPr>
        <w:t>P</w:t>
      </w:r>
      <w:r w:rsidRPr="006C203F">
        <w:rPr>
          <w:rFonts w:ascii="Arial" w:hAnsi="Arial" w:cs="Arial"/>
          <w:sz w:val="24"/>
          <w:szCs w:val="24"/>
        </w:rPr>
        <w:t xml:space="preserve">opis gradiva koji sadrži identifikatore ili </w:t>
      </w:r>
      <w:proofErr w:type="spellStart"/>
      <w:r w:rsidRPr="006C203F">
        <w:rPr>
          <w:rFonts w:ascii="Arial" w:hAnsi="Arial" w:cs="Arial"/>
          <w:sz w:val="24"/>
          <w:szCs w:val="24"/>
        </w:rPr>
        <w:t>lokatore</w:t>
      </w:r>
      <w:proofErr w:type="spellEnd"/>
      <w:r w:rsidRPr="006C203F">
        <w:rPr>
          <w:rFonts w:ascii="Arial" w:hAnsi="Arial" w:cs="Arial"/>
          <w:sz w:val="24"/>
          <w:szCs w:val="24"/>
        </w:rPr>
        <w:t xml:space="preserve"> jedinica gradiva te ako se tijekom predaje mogu provjeriti autenti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nost, cjelovitost, vjerodostojnost podrijetla i 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itljivost jedinica gradiva i ako se gradivo nalazi u sustavu koji je prikladan za 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uvanje arhivskog gradiva u digitalnom obliku.</w:t>
      </w:r>
    </w:p>
    <w:p w:rsidR="00765FC0" w:rsidRDefault="00765FC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275416" w:rsidRDefault="006C203F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5416">
        <w:rPr>
          <w:rFonts w:ascii="Arial" w:hAnsi="Arial" w:cs="Arial"/>
          <w:b/>
          <w:sz w:val="24"/>
          <w:szCs w:val="24"/>
        </w:rPr>
        <w:t>Predaja gradiva u fizi</w:t>
      </w:r>
      <w:r w:rsidR="00765FC0" w:rsidRPr="00275416">
        <w:rPr>
          <w:rFonts w:ascii="Arial" w:hAnsi="Arial" w:cs="Arial"/>
          <w:b/>
          <w:sz w:val="24"/>
          <w:szCs w:val="24"/>
        </w:rPr>
        <w:t>č</w:t>
      </w:r>
      <w:r w:rsidRPr="00275416">
        <w:rPr>
          <w:rFonts w:ascii="Arial" w:hAnsi="Arial" w:cs="Arial"/>
          <w:b/>
          <w:sz w:val="24"/>
          <w:szCs w:val="24"/>
        </w:rPr>
        <w:t>kom ili analognom obliku</w:t>
      </w:r>
    </w:p>
    <w:p w:rsidR="00027774" w:rsidRPr="00275416" w:rsidRDefault="00027774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</w:p>
    <w:p w:rsidR="006C203F" w:rsidRPr="00275416" w:rsidRDefault="00765FC0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5416">
        <w:rPr>
          <w:rFonts w:ascii="Arial" w:hAnsi="Arial" w:cs="Arial"/>
          <w:b/>
          <w:sz w:val="24"/>
          <w:szCs w:val="24"/>
        </w:rPr>
        <w:t>Č</w:t>
      </w:r>
      <w:r w:rsidR="006C203F" w:rsidRPr="00275416">
        <w:rPr>
          <w:rFonts w:ascii="Arial" w:hAnsi="Arial" w:cs="Arial"/>
          <w:b/>
          <w:sz w:val="24"/>
          <w:szCs w:val="24"/>
        </w:rPr>
        <w:t>lanak 51.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Arhivsko gradivo u fizi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kom ili analognom obliku predaje se </w:t>
      </w:r>
      <w:r w:rsidR="00765FC0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 xml:space="preserve"> u roku koji u pravilu ne može biti dulji </w:t>
      </w:r>
      <w:r w:rsidR="00765FC0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 xml:space="preserve">d trideset godina </w:t>
      </w:r>
      <w:r w:rsidR="00765FC0">
        <w:rPr>
          <w:rFonts w:ascii="Arial" w:hAnsi="Arial" w:cs="Arial"/>
          <w:sz w:val="24"/>
          <w:szCs w:val="24"/>
        </w:rPr>
        <w:t>o</w:t>
      </w:r>
      <w:r w:rsidRPr="006C203F">
        <w:rPr>
          <w:rFonts w:ascii="Arial" w:hAnsi="Arial" w:cs="Arial"/>
          <w:sz w:val="24"/>
          <w:szCs w:val="24"/>
        </w:rPr>
        <w:t xml:space="preserve">d isteka roka 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uvanja. Gradivo se može predati i prije isteka toga roka, osobito ako je to nužno radi zaštite i spašavanja gradiva.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Arhivsko gradivo u fizi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kom ili analognom obliku predaje se </w:t>
      </w:r>
      <w:r w:rsidR="00765FC0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 xml:space="preserve"> opremljeno opremom za trajno 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uvanje i ozna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eno oznakama tehni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kih jedinica iz popisa gradiva za predaju.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Uz gradivo u fizi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 xml:space="preserve">kom ili analognom obliku </w:t>
      </w:r>
      <w:r w:rsidR="00B51D36">
        <w:rPr>
          <w:rFonts w:ascii="Arial" w:hAnsi="Arial" w:cs="Arial"/>
          <w:sz w:val="24"/>
          <w:szCs w:val="24"/>
        </w:rPr>
        <w:t>Općinsko</w:t>
      </w:r>
      <w:r w:rsidR="00765FC0">
        <w:rPr>
          <w:rFonts w:ascii="Arial" w:hAnsi="Arial" w:cs="Arial"/>
          <w:sz w:val="24"/>
          <w:szCs w:val="24"/>
        </w:rPr>
        <w:t xml:space="preserve"> državno odvjetništvo u Varaždinu </w:t>
      </w:r>
      <w:r w:rsidRPr="006C203F">
        <w:rPr>
          <w:rFonts w:ascii="Arial" w:hAnsi="Arial" w:cs="Arial"/>
          <w:sz w:val="24"/>
          <w:szCs w:val="24"/>
        </w:rPr>
        <w:t xml:space="preserve">predaje </w:t>
      </w:r>
      <w:r w:rsidR="00765FC0">
        <w:rPr>
          <w:rFonts w:ascii="Arial" w:hAnsi="Arial" w:cs="Arial"/>
          <w:sz w:val="24"/>
          <w:szCs w:val="24"/>
        </w:rPr>
        <w:t>Državnom arhivu u Varaždinu</w:t>
      </w:r>
      <w:r w:rsidRPr="006C203F">
        <w:rPr>
          <w:rFonts w:ascii="Arial" w:hAnsi="Arial" w:cs="Arial"/>
          <w:sz w:val="24"/>
          <w:szCs w:val="24"/>
        </w:rPr>
        <w:t xml:space="preserve"> isto gradivo pretvoreno u digitalni oblik sukladno odredbama ovih Pravila, Zakona o arhivskom gradivu i arhivima te Pravilniku o upravljanju dokumentarnim gradivom izvan arhiva.</w:t>
      </w:r>
    </w:p>
    <w:p w:rsidR="00765FC0" w:rsidRPr="006C203F" w:rsidRDefault="00765FC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DD544D" w:rsidRDefault="006C203F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914DC8">
        <w:rPr>
          <w:rFonts w:ascii="Arial" w:hAnsi="Arial" w:cs="Arial"/>
          <w:b/>
          <w:sz w:val="24"/>
          <w:szCs w:val="24"/>
        </w:rPr>
        <w:t xml:space="preserve">Dokumentiranje i evidentiranje predaje gradiva </w:t>
      </w:r>
    </w:p>
    <w:p w:rsidR="006C203F" w:rsidRPr="00914DC8" w:rsidRDefault="00FE657C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914DC8">
        <w:rPr>
          <w:rFonts w:ascii="Arial" w:hAnsi="Arial" w:cs="Arial"/>
          <w:b/>
          <w:sz w:val="24"/>
          <w:szCs w:val="24"/>
        </w:rPr>
        <w:t>Državnom arhivu u Varaždinu</w:t>
      </w:r>
    </w:p>
    <w:p w:rsidR="00027774" w:rsidRDefault="00027774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275416" w:rsidRDefault="00765FC0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5416">
        <w:rPr>
          <w:rFonts w:ascii="Arial" w:hAnsi="Arial" w:cs="Arial"/>
          <w:b/>
          <w:sz w:val="24"/>
          <w:szCs w:val="24"/>
        </w:rPr>
        <w:t>Č</w:t>
      </w:r>
      <w:r w:rsidR="006C203F" w:rsidRPr="00275416">
        <w:rPr>
          <w:rFonts w:ascii="Arial" w:hAnsi="Arial" w:cs="Arial"/>
          <w:b/>
          <w:sz w:val="24"/>
          <w:szCs w:val="24"/>
        </w:rPr>
        <w:t>lanak 52.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O predaji javnog arhivskog gradiva</w:t>
      </w:r>
      <w:r w:rsidR="00765FC0">
        <w:rPr>
          <w:rFonts w:ascii="Arial" w:hAnsi="Arial" w:cs="Arial"/>
          <w:sz w:val="24"/>
          <w:szCs w:val="24"/>
        </w:rPr>
        <w:t xml:space="preserve"> </w:t>
      </w:r>
      <w:r w:rsidR="00B51D36">
        <w:rPr>
          <w:rFonts w:ascii="Arial" w:hAnsi="Arial" w:cs="Arial"/>
          <w:sz w:val="24"/>
          <w:szCs w:val="24"/>
        </w:rPr>
        <w:t>Općinskog</w:t>
      </w:r>
      <w:r w:rsidR="00765FC0">
        <w:rPr>
          <w:rFonts w:ascii="Arial" w:hAnsi="Arial" w:cs="Arial"/>
          <w:sz w:val="24"/>
          <w:szCs w:val="24"/>
        </w:rPr>
        <w:t xml:space="preserve"> državno</w:t>
      </w:r>
      <w:r w:rsidR="00B51D36">
        <w:rPr>
          <w:rFonts w:ascii="Arial" w:hAnsi="Arial" w:cs="Arial"/>
          <w:sz w:val="24"/>
          <w:szCs w:val="24"/>
        </w:rPr>
        <w:t>g odvjetništva</w:t>
      </w:r>
      <w:r w:rsidR="00765FC0">
        <w:rPr>
          <w:rFonts w:ascii="Arial" w:hAnsi="Arial" w:cs="Arial"/>
          <w:sz w:val="24"/>
          <w:szCs w:val="24"/>
        </w:rPr>
        <w:t xml:space="preserve"> u Varaždinu Državnom arhivu u Varaždinu</w:t>
      </w:r>
      <w:r w:rsidRPr="006C203F">
        <w:rPr>
          <w:rFonts w:ascii="Arial" w:hAnsi="Arial" w:cs="Arial"/>
          <w:sz w:val="24"/>
          <w:szCs w:val="24"/>
        </w:rPr>
        <w:t xml:space="preserve"> sastavlja se zapisnik, službena bilješka ili drugi odgovaraju</w:t>
      </w:r>
      <w:r w:rsidR="00765FC0">
        <w:rPr>
          <w:rFonts w:ascii="Arial" w:hAnsi="Arial" w:cs="Arial"/>
          <w:sz w:val="24"/>
          <w:szCs w:val="24"/>
        </w:rPr>
        <w:t>ć</w:t>
      </w:r>
      <w:r w:rsidRPr="006C203F">
        <w:rPr>
          <w:rFonts w:ascii="Arial" w:hAnsi="Arial" w:cs="Arial"/>
          <w:sz w:val="24"/>
          <w:szCs w:val="24"/>
        </w:rPr>
        <w:t xml:space="preserve">i dokument sukladno </w:t>
      </w:r>
      <w:r w:rsidR="00765FC0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l. 43. Pravilnika o upravljanju dokumentarnim gradivom izvan arhiva.</w:t>
      </w:r>
    </w:p>
    <w:p w:rsidR="00765FC0" w:rsidRDefault="00765FC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765FC0" w:rsidRPr="006C203F" w:rsidRDefault="00765FC0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DD544D" w:rsidRDefault="006C203F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5416">
        <w:rPr>
          <w:rFonts w:ascii="Arial" w:hAnsi="Arial" w:cs="Arial"/>
          <w:b/>
          <w:sz w:val="24"/>
          <w:szCs w:val="24"/>
        </w:rPr>
        <w:t>STRU</w:t>
      </w:r>
      <w:r w:rsidR="00765FC0" w:rsidRPr="00275416">
        <w:rPr>
          <w:rFonts w:ascii="Arial" w:hAnsi="Arial" w:cs="Arial"/>
          <w:b/>
          <w:sz w:val="24"/>
          <w:szCs w:val="24"/>
        </w:rPr>
        <w:t>Č</w:t>
      </w:r>
      <w:r w:rsidRPr="00275416">
        <w:rPr>
          <w:rFonts w:ascii="Arial" w:hAnsi="Arial" w:cs="Arial"/>
          <w:b/>
          <w:sz w:val="24"/>
          <w:szCs w:val="24"/>
        </w:rPr>
        <w:t xml:space="preserve">NO OSOBLJE NA POSLOVIMA UPRAVLJANJA </w:t>
      </w:r>
    </w:p>
    <w:p w:rsidR="006C203F" w:rsidRPr="00275416" w:rsidRDefault="006C203F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r w:rsidRPr="00275416">
        <w:rPr>
          <w:rFonts w:ascii="Arial" w:hAnsi="Arial" w:cs="Arial"/>
          <w:b/>
          <w:sz w:val="24"/>
          <w:szCs w:val="24"/>
        </w:rPr>
        <w:t>DOKUMENTARNIM I ARHIVSKIM GRADIVOM</w:t>
      </w:r>
    </w:p>
    <w:p w:rsidR="00027774" w:rsidRPr="00275416" w:rsidRDefault="00027774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</w:p>
    <w:p w:rsidR="006C203F" w:rsidRPr="00275416" w:rsidRDefault="00765FC0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275416">
        <w:rPr>
          <w:rFonts w:ascii="Arial" w:hAnsi="Arial" w:cs="Arial"/>
          <w:b/>
          <w:sz w:val="24"/>
          <w:szCs w:val="24"/>
        </w:rPr>
        <w:t>Čla</w:t>
      </w:r>
      <w:r w:rsidR="006C203F" w:rsidRPr="00275416">
        <w:rPr>
          <w:rFonts w:ascii="Arial" w:hAnsi="Arial" w:cs="Arial"/>
          <w:b/>
          <w:sz w:val="24"/>
          <w:szCs w:val="24"/>
        </w:rPr>
        <w:t>nak 53.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Poslovima upravljanja dokumentarnim i arhivskim gradivom izvan arhiva smatraju se:</w:t>
      </w:r>
    </w:p>
    <w:p w:rsidR="001A727B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  </w:t>
      </w:r>
      <w:r w:rsidR="001A727B">
        <w:rPr>
          <w:rFonts w:ascii="Arial" w:hAnsi="Arial" w:cs="Arial"/>
          <w:sz w:val="24"/>
          <w:szCs w:val="24"/>
        </w:rPr>
        <w:t xml:space="preserve">- </w:t>
      </w:r>
      <w:r w:rsidRPr="006C203F">
        <w:rPr>
          <w:rFonts w:ascii="Arial" w:hAnsi="Arial" w:cs="Arial"/>
          <w:sz w:val="24"/>
          <w:szCs w:val="24"/>
        </w:rPr>
        <w:t>uspostava sustava upravljanja gradivom i izrada Pravila o istom, uz raspodjelu zaduženja</w:t>
      </w:r>
      <w:r w:rsidR="001A727B">
        <w:rPr>
          <w:rFonts w:ascii="Arial" w:hAnsi="Arial" w:cs="Arial"/>
          <w:sz w:val="24"/>
          <w:szCs w:val="24"/>
        </w:rPr>
        <w:t>,</w:t>
      </w:r>
    </w:p>
    <w:p w:rsidR="001A727B" w:rsidRDefault="001A727B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 xml:space="preserve"> utvr</w:t>
      </w:r>
      <w:r>
        <w:rPr>
          <w:rFonts w:ascii="Arial" w:hAnsi="Arial" w:cs="Arial"/>
          <w:sz w:val="24"/>
          <w:szCs w:val="24"/>
        </w:rPr>
        <w:t>đ</w:t>
      </w:r>
      <w:r w:rsidR="006C203F" w:rsidRPr="006C203F">
        <w:rPr>
          <w:rFonts w:ascii="Arial" w:hAnsi="Arial" w:cs="Arial"/>
          <w:sz w:val="24"/>
          <w:szCs w:val="24"/>
        </w:rPr>
        <w:t>ivanje pravila i postupaka nastajanja izvornog dokumentarnog gradiva u digitalnom obliku   osiguranje pretvorbe arhivskoga gradiva koje je u fizi</w:t>
      </w:r>
      <w:r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kom ili analognom obliku u digitalni oblik</w:t>
      </w:r>
      <w:r>
        <w:rPr>
          <w:rFonts w:ascii="Arial" w:hAnsi="Arial" w:cs="Arial"/>
          <w:sz w:val="24"/>
          <w:szCs w:val="24"/>
        </w:rPr>
        <w:t>,</w:t>
      </w:r>
      <w:r w:rsidR="006C203F" w:rsidRPr="006C203F">
        <w:rPr>
          <w:rFonts w:ascii="Arial" w:hAnsi="Arial" w:cs="Arial"/>
          <w:sz w:val="24"/>
          <w:szCs w:val="24"/>
        </w:rPr>
        <w:t xml:space="preserve"> </w:t>
      </w:r>
    </w:p>
    <w:p w:rsidR="001A727B" w:rsidRDefault="001A727B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obavljanje provjere cjelovitosti i kvalitete pretvorbe</w:t>
      </w:r>
      <w:r>
        <w:rPr>
          <w:rFonts w:ascii="Arial" w:hAnsi="Arial" w:cs="Arial"/>
          <w:sz w:val="24"/>
          <w:szCs w:val="24"/>
        </w:rPr>
        <w:t>,</w:t>
      </w:r>
    </w:p>
    <w:p w:rsidR="001A727B" w:rsidRDefault="001A727B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vrednovanje cjelokupnog gradiva i odre</w:t>
      </w:r>
      <w:r>
        <w:rPr>
          <w:rFonts w:ascii="Arial" w:hAnsi="Arial" w:cs="Arial"/>
          <w:sz w:val="24"/>
          <w:szCs w:val="24"/>
        </w:rPr>
        <w:t>đ</w:t>
      </w:r>
      <w:r w:rsidR="006C203F" w:rsidRPr="006C203F">
        <w:rPr>
          <w:rFonts w:ascii="Arial" w:hAnsi="Arial" w:cs="Arial"/>
          <w:sz w:val="24"/>
          <w:szCs w:val="24"/>
        </w:rPr>
        <w:t xml:space="preserve">ivanje rokova </w:t>
      </w:r>
      <w:r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 xml:space="preserve">uvanja izradom Popisa dokumentarnog gradiva s rokovima </w:t>
      </w:r>
      <w:r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uvanja</w:t>
      </w:r>
      <w:r>
        <w:rPr>
          <w:rFonts w:ascii="Arial" w:hAnsi="Arial" w:cs="Arial"/>
          <w:sz w:val="24"/>
          <w:szCs w:val="24"/>
        </w:rPr>
        <w:t>,</w:t>
      </w:r>
      <w:r w:rsidR="006C203F" w:rsidRPr="006C203F">
        <w:rPr>
          <w:rFonts w:ascii="Arial" w:hAnsi="Arial" w:cs="Arial"/>
          <w:sz w:val="24"/>
          <w:szCs w:val="24"/>
        </w:rPr>
        <w:t xml:space="preserve"> </w:t>
      </w:r>
    </w:p>
    <w:p w:rsidR="001A727B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 </w:t>
      </w:r>
      <w:r w:rsidR="001A727B">
        <w:rPr>
          <w:rFonts w:ascii="Arial" w:hAnsi="Arial" w:cs="Arial"/>
          <w:sz w:val="24"/>
          <w:szCs w:val="24"/>
        </w:rPr>
        <w:t xml:space="preserve">- </w:t>
      </w:r>
      <w:r w:rsidRPr="006C203F">
        <w:rPr>
          <w:rFonts w:ascii="Arial" w:hAnsi="Arial" w:cs="Arial"/>
          <w:sz w:val="24"/>
          <w:szCs w:val="24"/>
        </w:rPr>
        <w:t>utvr</w:t>
      </w:r>
      <w:r w:rsidR="001A727B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ivanje dostupnosti i na</w:t>
      </w:r>
      <w:r w:rsidR="001A727B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ina korištenja pojedinih cjelina dokumentacije</w:t>
      </w:r>
      <w:r w:rsidR="001A727B">
        <w:rPr>
          <w:rFonts w:ascii="Arial" w:hAnsi="Arial" w:cs="Arial"/>
          <w:sz w:val="24"/>
          <w:szCs w:val="24"/>
        </w:rPr>
        <w:t>,</w:t>
      </w:r>
    </w:p>
    <w:p w:rsidR="001A727B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 </w:t>
      </w:r>
      <w:r w:rsidR="001A727B">
        <w:rPr>
          <w:rFonts w:ascii="Arial" w:hAnsi="Arial" w:cs="Arial"/>
          <w:sz w:val="24"/>
          <w:szCs w:val="24"/>
        </w:rPr>
        <w:t xml:space="preserve">- </w:t>
      </w:r>
      <w:r w:rsidRPr="006C203F">
        <w:rPr>
          <w:rFonts w:ascii="Arial" w:hAnsi="Arial" w:cs="Arial"/>
          <w:sz w:val="24"/>
          <w:szCs w:val="24"/>
        </w:rPr>
        <w:t xml:space="preserve">osiguranje prostora za odlaganje i </w:t>
      </w:r>
      <w:r w:rsidR="001A727B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uvanje dokumentarnog gradiva u fizi</w:t>
      </w:r>
      <w:r w:rsidR="001A727B">
        <w:rPr>
          <w:rFonts w:ascii="Arial" w:hAnsi="Arial" w:cs="Arial"/>
          <w:sz w:val="24"/>
          <w:szCs w:val="24"/>
        </w:rPr>
        <w:t>č</w:t>
      </w:r>
      <w:r w:rsidRPr="006C203F">
        <w:rPr>
          <w:rFonts w:ascii="Arial" w:hAnsi="Arial" w:cs="Arial"/>
          <w:sz w:val="24"/>
          <w:szCs w:val="24"/>
        </w:rPr>
        <w:t>kom ili analognom obliku</w:t>
      </w:r>
      <w:r w:rsidR="00745DB3">
        <w:rPr>
          <w:rFonts w:ascii="Arial" w:hAnsi="Arial" w:cs="Arial"/>
          <w:sz w:val="24"/>
          <w:szCs w:val="24"/>
        </w:rPr>
        <w:t xml:space="preserve">, </w:t>
      </w:r>
    </w:p>
    <w:p w:rsidR="00745DB3" w:rsidRDefault="001A727B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>zaprimanje, ozna</w:t>
      </w:r>
      <w:r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avanje i tehn</w:t>
      </w:r>
      <w:r>
        <w:rPr>
          <w:rFonts w:ascii="Arial" w:hAnsi="Arial" w:cs="Arial"/>
          <w:sz w:val="24"/>
          <w:szCs w:val="24"/>
        </w:rPr>
        <w:t>ič</w:t>
      </w:r>
      <w:r w:rsidR="006C203F" w:rsidRPr="006C203F">
        <w:rPr>
          <w:rFonts w:ascii="Arial" w:hAnsi="Arial" w:cs="Arial"/>
          <w:sz w:val="24"/>
          <w:szCs w:val="24"/>
        </w:rPr>
        <w:t>ko opremanje dokumentarnog gradiva u pismohrani, vo</w:t>
      </w:r>
      <w:r>
        <w:rPr>
          <w:rFonts w:ascii="Arial" w:hAnsi="Arial" w:cs="Arial"/>
          <w:sz w:val="24"/>
          <w:szCs w:val="24"/>
        </w:rPr>
        <w:t>đe</w:t>
      </w:r>
      <w:r w:rsidR="006C203F" w:rsidRPr="006C203F">
        <w:rPr>
          <w:rFonts w:ascii="Arial" w:hAnsi="Arial" w:cs="Arial"/>
          <w:sz w:val="24"/>
          <w:szCs w:val="24"/>
        </w:rPr>
        <w:t>nje evidencija o dokumentarnom gradivu, sre</w:t>
      </w:r>
      <w:r w:rsidR="00745DB3">
        <w:rPr>
          <w:rFonts w:ascii="Arial" w:hAnsi="Arial" w:cs="Arial"/>
          <w:sz w:val="24"/>
          <w:szCs w:val="24"/>
        </w:rPr>
        <w:t>đ</w:t>
      </w:r>
      <w:r w:rsidR="006C203F" w:rsidRPr="006C203F">
        <w:rPr>
          <w:rFonts w:ascii="Arial" w:hAnsi="Arial" w:cs="Arial"/>
          <w:sz w:val="24"/>
          <w:szCs w:val="24"/>
        </w:rPr>
        <w:t xml:space="preserve">ivanje i </w:t>
      </w:r>
      <w:r w:rsidR="00745DB3">
        <w:rPr>
          <w:rFonts w:ascii="Arial" w:hAnsi="Arial" w:cs="Arial"/>
          <w:sz w:val="24"/>
          <w:szCs w:val="24"/>
        </w:rPr>
        <w:t>op</w:t>
      </w:r>
      <w:r w:rsidR="006C203F" w:rsidRPr="006C203F">
        <w:rPr>
          <w:rFonts w:ascii="Arial" w:hAnsi="Arial" w:cs="Arial"/>
          <w:sz w:val="24"/>
          <w:szCs w:val="24"/>
        </w:rPr>
        <w:t>is, odlaganje i zaštita, odabiranje trajnog i izlu</w:t>
      </w:r>
      <w:r w:rsidR="00745DB3">
        <w:rPr>
          <w:rFonts w:ascii="Arial" w:hAnsi="Arial" w:cs="Arial"/>
          <w:sz w:val="24"/>
          <w:szCs w:val="24"/>
        </w:rPr>
        <w:t>či</w:t>
      </w:r>
      <w:r w:rsidR="006C203F" w:rsidRPr="006C203F">
        <w:rPr>
          <w:rFonts w:ascii="Arial" w:hAnsi="Arial" w:cs="Arial"/>
          <w:sz w:val="24"/>
          <w:szCs w:val="24"/>
        </w:rPr>
        <w:t xml:space="preserve">vanje gradiva kojem su protekli rokovi </w:t>
      </w:r>
      <w:r w:rsidR="00745DB3">
        <w:rPr>
          <w:rFonts w:ascii="Arial" w:hAnsi="Arial" w:cs="Arial"/>
          <w:sz w:val="24"/>
          <w:szCs w:val="24"/>
        </w:rPr>
        <w:t>č</w:t>
      </w:r>
      <w:r w:rsidR="006C203F" w:rsidRPr="006C203F">
        <w:rPr>
          <w:rFonts w:ascii="Arial" w:hAnsi="Arial" w:cs="Arial"/>
          <w:sz w:val="24"/>
          <w:szCs w:val="24"/>
        </w:rPr>
        <w:t>uvanja</w:t>
      </w:r>
      <w:r w:rsidR="00745DB3">
        <w:rPr>
          <w:rFonts w:ascii="Arial" w:hAnsi="Arial" w:cs="Arial"/>
          <w:sz w:val="24"/>
          <w:szCs w:val="24"/>
        </w:rPr>
        <w:t>,</w:t>
      </w:r>
      <w:r w:rsidR="006C203F" w:rsidRPr="006C203F">
        <w:rPr>
          <w:rFonts w:ascii="Arial" w:hAnsi="Arial" w:cs="Arial"/>
          <w:sz w:val="24"/>
          <w:szCs w:val="24"/>
        </w:rPr>
        <w:t xml:space="preserve"> </w:t>
      </w:r>
    </w:p>
    <w:p w:rsidR="006C203F" w:rsidRPr="006C203F" w:rsidRDefault="00745DB3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FA38C0">
        <w:rPr>
          <w:rFonts w:ascii="Arial" w:hAnsi="Arial" w:cs="Arial"/>
          <w:sz w:val="24"/>
          <w:szCs w:val="24"/>
        </w:rPr>
        <w:t xml:space="preserve">- </w:t>
      </w:r>
      <w:r w:rsidR="006C203F" w:rsidRPr="00FA38C0">
        <w:rPr>
          <w:rFonts w:ascii="Arial" w:hAnsi="Arial" w:cs="Arial"/>
          <w:sz w:val="24"/>
          <w:szCs w:val="24"/>
        </w:rPr>
        <w:t xml:space="preserve">redovno godišnje dostavljanje popisa cjelokupnog gradiva (zbirna evidencija gradiva) </w:t>
      </w:r>
      <w:r w:rsidR="00FA38C0" w:rsidRPr="00FA38C0">
        <w:rPr>
          <w:rFonts w:ascii="Arial" w:hAnsi="Arial" w:cs="Arial"/>
          <w:sz w:val="24"/>
          <w:szCs w:val="24"/>
        </w:rPr>
        <w:t>Državnom arhivu u Varaždinu</w:t>
      </w:r>
      <w:r>
        <w:rPr>
          <w:rFonts w:ascii="Arial" w:hAnsi="Arial" w:cs="Arial"/>
          <w:sz w:val="24"/>
          <w:szCs w:val="24"/>
        </w:rPr>
        <w:t xml:space="preserve">, </w:t>
      </w:r>
    </w:p>
    <w:p w:rsidR="006C203F" w:rsidRPr="006C203F" w:rsidRDefault="00745DB3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203F" w:rsidRPr="006C203F">
        <w:rPr>
          <w:rFonts w:ascii="Arial" w:hAnsi="Arial" w:cs="Arial"/>
          <w:sz w:val="24"/>
          <w:szCs w:val="24"/>
        </w:rPr>
        <w:t xml:space="preserve">obavještavanje </w:t>
      </w:r>
      <w:r>
        <w:rPr>
          <w:rFonts w:ascii="Arial" w:hAnsi="Arial" w:cs="Arial"/>
          <w:sz w:val="24"/>
          <w:szCs w:val="24"/>
        </w:rPr>
        <w:t>Državnog arhiva u Varaždinu</w:t>
      </w:r>
      <w:r w:rsidR="006C203F" w:rsidRPr="006C203F">
        <w:rPr>
          <w:rFonts w:ascii="Arial" w:hAnsi="Arial" w:cs="Arial"/>
          <w:sz w:val="24"/>
          <w:szCs w:val="24"/>
        </w:rPr>
        <w:t xml:space="preserve"> o svim važnijim promjenama u vezi s gradivom i omogućavanje uvida u stanje gradiva, radi davanja mišljenja o postupanju s gradivom  priprema za predaju gradiva </w:t>
      </w:r>
      <w:r>
        <w:rPr>
          <w:rFonts w:ascii="Arial" w:hAnsi="Arial" w:cs="Arial"/>
          <w:sz w:val="24"/>
          <w:szCs w:val="24"/>
        </w:rPr>
        <w:t>Državnom arhivu u Varaždinu.</w:t>
      </w:r>
    </w:p>
    <w:p w:rsidR="00027774" w:rsidRDefault="00027774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27890">
        <w:rPr>
          <w:rFonts w:ascii="Arial" w:hAnsi="Arial" w:cs="Arial"/>
          <w:b/>
          <w:sz w:val="24"/>
          <w:szCs w:val="24"/>
        </w:rPr>
        <w:t>Članak 54.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Poslovi obrade, zaštite i upravljanja dokumentarnim i arhivskim gradivom povjeravaju se osobama koje su stručno osposobljene i obučene za obavljanje pojedinih poslova.</w:t>
      </w:r>
    </w:p>
    <w:p w:rsidR="00027774" w:rsidRDefault="00027774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3E3501" w:rsidRDefault="003E3501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3E3501" w:rsidRDefault="003E3501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27890">
        <w:rPr>
          <w:rFonts w:ascii="Arial" w:hAnsi="Arial" w:cs="Arial"/>
          <w:b/>
          <w:sz w:val="24"/>
          <w:szCs w:val="24"/>
        </w:rPr>
        <w:t>Članak 55.</w:t>
      </w:r>
    </w:p>
    <w:p w:rsidR="006C203F" w:rsidRPr="006C203F" w:rsidRDefault="005927A7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745DB3">
        <w:rPr>
          <w:rFonts w:ascii="Arial" w:hAnsi="Arial" w:cs="Arial"/>
          <w:sz w:val="24"/>
          <w:szCs w:val="24"/>
        </w:rPr>
        <w:t xml:space="preserve"> državno odvjetništvo u Varaždinu</w:t>
      </w:r>
      <w:r w:rsidR="006C203F" w:rsidRPr="006C203F">
        <w:rPr>
          <w:rFonts w:ascii="Arial" w:hAnsi="Arial" w:cs="Arial"/>
          <w:sz w:val="24"/>
          <w:szCs w:val="24"/>
        </w:rPr>
        <w:t xml:space="preserve"> dužno</w:t>
      </w:r>
      <w:r w:rsidR="00745DB3">
        <w:rPr>
          <w:rFonts w:ascii="Arial" w:hAnsi="Arial" w:cs="Arial"/>
          <w:sz w:val="24"/>
          <w:szCs w:val="24"/>
        </w:rPr>
        <w:t xml:space="preserve"> je</w:t>
      </w:r>
      <w:r w:rsidR="006C203F" w:rsidRPr="006C203F">
        <w:rPr>
          <w:rFonts w:ascii="Arial" w:hAnsi="Arial" w:cs="Arial"/>
          <w:sz w:val="24"/>
          <w:szCs w:val="24"/>
        </w:rPr>
        <w:t xml:space="preserve"> odrediti osobu koja obavlja stručne arhivske poslove u odnosu na dokumentarno i arhivsko gradivo i o tome obavijestiti Državni arhiv u Varaždinu.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Ako je opseg poslova manji, može ih obavljati određeni zaposlenik uz druge poslove, zaposlenik drugog tijela ili druga stručno osposobljena osoba.</w:t>
      </w:r>
    </w:p>
    <w:p w:rsidR="00027774" w:rsidRDefault="00027774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27890">
        <w:rPr>
          <w:rFonts w:ascii="Arial" w:hAnsi="Arial" w:cs="Arial"/>
          <w:b/>
          <w:sz w:val="24"/>
          <w:szCs w:val="24"/>
        </w:rPr>
        <w:t>Članak 56.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Zaposlenici na poslovima navedenim u članku 54. moraju imati najmanje srednju stručnu spremu, kao i položen ispit za provjeru stručne osposobljenosti radnika na poslovima upravljanja dokumentarnim i arhivskim gradivom izvan arhiva sukladno Pravilniku o stručnim arhivskim zvanjima i drugim zvanjima u arhivskoj struci te uvjetima i načinu njihova stjecanja (</w:t>
      </w:r>
      <w:r w:rsidR="005927A7">
        <w:rPr>
          <w:rFonts w:ascii="Arial" w:hAnsi="Arial" w:cs="Arial"/>
          <w:sz w:val="24"/>
          <w:szCs w:val="24"/>
        </w:rPr>
        <w:t xml:space="preserve">NN broj </w:t>
      </w:r>
      <w:r w:rsidRPr="006C203F">
        <w:rPr>
          <w:rFonts w:ascii="Arial" w:hAnsi="Arial" w:cs="Arial"/>
          <w:sz w:val="24"/>
          <w:szCs w:val="24"/>
        </w:rPr>
        <w:t>104/19).</w:t>
      </w:r>
    </w:p>
    <w:p w:rsidR="006C203F" w:rsidRPr="006C203F" w:rsidRDefault="005927A7" w:rsidP="00485D8A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zaposlenik iz stavka</w:t>
      </w:r>
      <w:r w:rsidR="006C203F" w:rsidRPr="006C203F">
        <w:rPr>
          <w:rFonts w:ascii="Arial" w:hAnsi="Arial" w:cs="Arial"/>
          <w:sz w:val="24"/>
          <w:szCs w:val="24"/>
        </w:rPr>
        <w:t xml:space="preserve"> 1. ovoga članka nema položen stručni ispit, stječe pravo polaganja stručnog ispita nakon šest mjeseci radnoga iskustva na obavljanju poslova upravljanja dokumentarnim i arhivskim gradivom izvan arhiva.</w:t>
      </w:r>
    </w:p>
    <w:p w:rsidR="00745DB3" w:rsidRDefault="005927A7" w:rsidP="00B27890">
      <w:pPr>
        <w:ind w:right="93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Zaposlenici iz stavka</w:t>
      </w:r>
      <w:r w:rsidR="006C203F" w:rsidRPr="006C203F">
        <w:rPr>
          <w:rFonts w:ascii="Arial" w:hAnsi="Arial" w:cs="Arial"/>
          <w:sz w:val="24"/>
          <w:szCs w:val="24"/>
        </w:rPr>
        <w:t xml:space="preserve"> 1. ovog članka mogu ostvariti i pravo na stjecanje stručnog arhivskog zvanja sukladno odredbama Pravilniku o stručnim arhivskim zvanjima i drugim zvanjima u arhivskoj struci te uvjetima i načinu njihova stjecanja.</w:t>
      </w:r>
    </w:p>
    <w:p w:rsidR="00B27890" w:rsidRDefault="00B27890" w:rsidP="00B27890">
      <w:pPr>
        <w:ind w:right="93" w:firstLine="851"/>
        <w:rPr>
          <w:rFonts w:ascii="Arial" w:hAnsi="Arial" w:cs="Arial"/>
          <w:sz w:val="24"/>
          <w:szCs w:val="24"/>
        </w:rPr>
      </w:pPr>
    </w:p>
    <w:p w:rsidR="00745DB3" w:rsidRDefault="00745DB3" w:rsidP="00485D8A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B27890" w:rsidRDefault="006C203F" w:rsidP="00DD544D">
      <w:pPr>
        <w:ind w:right="93" w:hanging="5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7890">
        <w:rPr>
          <w:rFonts w:ascii="Arial" w:hAnsi="Arial" w:cs="Arial"/>
          <w:b/>
          <w:sz w:val="24"/>
          <w:szCs w:val="24"/>
        </w:rPr>
        <w:t>Vl</w:t>
      </w:r>
      <w:proofErr w:type="spellEnd"/>
      <w:r w:rsidRPr="00B27890">
        <w:rPr>
          <w:rFonts w:ascii="Arial" w:hAnsi="Arial" w:cs="Arial"/>
          <w:b/>
          <w:sz w:val="24"/>
          <w:szCs w:val="24"/>
        </w:rPr>
        <w:t>. ZAVRŠNE ODREDBE</w:t>
      </w:r>
    </w:p>
    <w:p w:rsidR="00027774" w:rsidRPr="00B27890" w:rsidRDefault="00027774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27890">
        <w:rPr>
          <w:rFonts w:ascii="Arial" w:hAnsi="Arial" w:cs="Arial"/>
          <w:b/>
          <w:sz w:val="24"/>
          <w:szCs w:val="24"/>
        </w:rPr>
        <w:t>Članak 57.</w:t>
      </w:r>
    </w:p>
    <w:p w:rsidR="00027774" w:rsidRDefault="006C203F" w:rsidP="00B27890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Odgovorne osobe za cjelokupno dokumentarno i arhivsko gradivo nastalo tijekom poslovanja </w:t>
      </w:r>
      <w:r w:rsidR="005927A7">
        <w:rPr>
          <w:rFonts w:ascii="Arial" w:hAnsi="Arial" w:cs="Arial"/>
          <w:sz w:val="24"/>
          <w:szCs w:val="24"/>
        </w:rPr>
        <w:t>Općinskog</w:t>
      </w:r>
      <w:r w:rsidR="00745DB3">
        <w:rPr>
          <w:rFonts w:ascii="Arial" w:hAnsi="Arial" w:cs="Arial"/>
          <w:sz w:val="24"/>
          <w:szCs w:val="24"/>
        </w:rPr>
        <w:t xml:space="preserve"> državnog odvjetništva u Varaždinu </w:t>
      </w:r>
      <w:r w:rsidRPr="006C203F">
        <w:rPr>
          <w:rFonts w:ascii="Arial" w:hAnsi="Arial" w:cs="Arial"/>
          <w:sz w:val="24"/>
          <w:szCs w:val="24"/>
        </w:rPr>
        <w:t>obvezne su postupati u skladu s odredbama Zakona o arhivskom gradivu i arhivima, pravilnicima proizašlima iz zakona te odredbama ovih Pravila.</w:t>
      </w:r>
    </w:p>
    <w:p w:rsidR="00580CB4" w:rsidRDefault="00580CB4" w:rsidP="00B27890">
      <w:pPr>
        <w:ind w:right="93" w:firstLine="851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27890">
        <w:rPr>
          <w:rFonts w:ascii="Arial" w:hAnsi="Arial" w:cs="Arial"/>
          <w:b/>
          <w:sz w:val="24"/>
          <w:szCs w:val="24"/>
        </w:rPr>
        <w:t>Članak 58.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Izmjene i dopune ovih Pravila donose se na način propisan Pravilnikom o upravljanju dokumentarnim gradivom izvan arhiva po postupku utvr</w:t>
      </w:r>
      <w:r w:rsidR="00745DB3">
        <w:rPr>
          <w:rFonts w:ascii="Arial" w:hAnsi="Arial" w:cs="Arial"/>
          <w:sz w:val="24"/>
          <w:szCs w:val="24"/>
        </w:rPr>
        <w:t>đ</w:t>
      </w:r>
      <w:r w:rsidRPr="006C203F">
        <w:rPr>
          <w:rFonts w:ascii="Arial" w:hAnsi="Arial" w:cs="Arial"/>
          <w:sz w:val="24"/>
          <w:szCs w:val="24"/>
        </w:rPr>
        <w:t>enim za njegovo donošenje.</w:t>
      </w:r>
    </w:p>
    <w:p w:rsidR="00027774" w:rsidRDefault="00027774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7890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B27890">
        <w:rPr>
          <w:rFonts w:ascii="Arial" w:hAnsi="Arial" w:cs="Arial"/>
          <w:b/>
          <w:sz w:val="24"/>
          <w:szCs w:val="24"/>
        </w:rPr>
        <w:t xml:space="preserve"> 59.</w:t>
      </w:r>
    </w:p>
    <w:p w:rsid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Za sva pitanja koja nisu navedena ovim Pravilima primjenjuje se Zakon o arhivskom gradivu i arhivima, njegovi podzakonski akti, kao i drugi zakonski propisi kojima se pobliže utvrđuje rukovanje i rokovi čuvanja dokumentarnog i arhivskog gradiva.</w:t>
      </w:r>
    </w:p>
    <w:p w:rsidR="00027774" w:rsidRDefault="00027774" w:rsidP="003E3501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7890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B27890">
        <w:rPr>
          <w:rFonts w:ascii="Arial" w:hAnsi="Arial" w:cs="Arial"/>
          <w:b/>
          <w:sz w:val="24"/>
          <w:szCs w:val="24"/>
        </w:rPr>
        <w:t xml:space="preserve"> 60.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Popis dokumentarnog gradiva </w:t>
      </w:r>
      <w:r w:rsidR="00580CB4">
        <w:rPr>
          <w:rFonts w:ascii="Arial" w:hAnsi="Arial" w:cs="Arial"/>
          <w:sz w:val="24"/>
          <w:szCs w:val="24"/>
        </w:rPr>
        <w:t>Općinskog</w:t>
      </w:r>
      <w:r w:rsidR="00745DB3">
        <w:rPr>
          <w:rFonts w:ascii="Arial" w:hAnsi="Arial" w:cs="Arial"/>
          <w:sz w:val="24"/>
          <w:szCs w:val="24"/>
        </w:rPr>
        <w:t xml:space="preserve"> državnog odvjetništva u Varaždinu</w:t>
      </w:r>
      <w:r w:rsidRPr="006C203F">
        <w:rPr>
          <w:rFonts w:ascii="Arial" w:hAnsi="Arial" w:cs="Arial"/>
          <w:sz w:val="24"/>
          <w:szCs w:val="24"/>
        </w:rPr>
        <w:t xml:space="preserve"> s rokovima čuvanja primjenjuje se po dobivenom odobrenju </w:t>
      </w:r>
      <w:r w:rsidR="00745DB3">
        <w:rPr>
          <w:rFonts w:ascii="Arial" w:hAnsi="Arial" w:cs="Arial"/>
          <w:sz w:val="24"/>
          <w:szCs w:val="24"/>
        </w:rPr>
        <w:t>Državnog arhiva u Varaždinu</w:t>
      </w:r>
      <w:r w:rsidRPr="006C203F">
        <w:rPr>
          <w:rFonts w:ascii="Arial" w:hAnsi="Arial" w:cs="Arial"/>
          <w:sz w:val="24"/>
          <w:szCs w:val="24"/>
        </w:rPr>
        <w:t xml:space="preserve"> i čini sastavni dio ovih Pravila.</w:t>
      </w:r>
    </w:p>
    <w:p w:rsidR="00027774" w:rsidRDefault="00027774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7890">
        <w:rPr>
          <w:rFonts w:ascii="Arial" w:hAnsi="Arial" w:cs="Arial"/>
          <w:b/>
          <w:sz w:val="24"/>
          <w:szCs w:val="24"/>
        </w:rPr>
        <w:t>ČIanak</w:t>
      </w:r>
      <w:proofErr w:type="spellEnd"/>
      <w:r w:rsidRPr="00B27890">
        <w:rPr>
          <w:rFonts w:ascii="Arial" w:hAnsi="Arial" w:cs="Arial"/>
          <w:b/>
          <w:sz w:val="24"/>
          <w:szCs w:val="24"/>
        </w:rPr>
        <w:t xml:space="preserve"> 61.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>Ova će se Pravila dostaviti na znanje svim zaposlenicima</w:t>
      </w:r>
      <w:r w:rsidR="00745DB3">
        <w:rPr>
          <w:rFonts w:ascii="Arial" w:hAnsi="Arial" w:cs="Arial"/>
          <w:sz w:val="24"/>
          <w:szCs w:val="24"/>
        </w:rPr>
        <w:t xml:space="preserve"> </w:t>
      </w:r>
      <w:r w:rsidR="00580CB4">
        <w:rPr>
          <w:rFonts w:ascii="Arial" w:hAnsi="Arial" w:cs="Arial"/>
          <w:sz w:val="24"/>
          <w:szCs w:val="24"/>
        </w:rPr>
        <w:t xml:space="preserve">Općinskog </w:t>
      </w:r>
      <w:r w:rsidR="00745DB3">
        <w:rPr>
          <w:rFonts w:ascii="Arial" w:hAnsi="Arial" w:cs="Arial"/>
          <w:sz w:val="24"/>
          <w:szCs w:val="24"/>
        </w:rPr>
        <w:t>državnog odvjetništva u Varaždinu</w:t>
      </w:r>
      <w:r w:rsidRPr="006C203F">
        <w:rPr>
          <w:rFonts w:ascii="Arial" w:hAnsi="Arial" w:cs="Arial"/>
          <w:sz w:val="24"/>
          <w:szCs w:val="24"/>
        </w:rPr>
        <w:t xml:space="preserve"> putem elektroničke pošte.</w:t>
      </w:r>
    </w:p>
    <w:p w:rsidR="00027774" w:rsidRDefault="00027774" w:rsidP="00027774">
      <w:pPr>
        <w:ind w:right="93"/>
        <w:jc w:val="center"/>
        <w:rPr>
          <w:rFonts w:ascii="Arial" w:hAnsi="Arial" w:cs="Arial"/>
          <w:sz w:val="24"/>
          <w:szCs w:val="24"/>
        </w:rPr>
      </w:pPr>
    </w:p>
    <w:p w:rsidR="00404A60" w:rsidRDefault="00404A60" w:rsidP="00B27890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3E3501" w:rsidRDefault="003E3501" w:rsidP="00B27890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3E3501" w:rsidRDefault="003E3501" w:rsidP="00B27890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3E3501" w:rsidRDefault="003E3501" w:rsidP="00B27890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3E3501" w:rsidRDefault="003E3501" w:rsidP="00B27890">
      <w:pPr>
        <w:ind w:left="0" w:right="93" w:firstLine="0"/>
        <w:rPr>
          <w:rFonts w:ascii="Arial" w:hAnsi="Arial" w:cs="Arial"/>
          <w:sz w:val="24"/>
          <w:szCs w:val="24"/>
        </w:rPr>
      </w:pPr>
    </w:p>
    <w:p w:rsidR="006C203F" w:rsidRPr="00B27890" w:rsidRDefault="006C203F" w:rsidP="00027774">
      <w:pPr>
        <w:ind w:right="93"/>
        <w:jc w:val="center"/>
        <w:rPr>
          <w:rFonts w:ascii="Arial" w:hAnsi="Arial" w:cs="Arial"/>
          <w:b/>
          <w:sz w:val="24"/>
          <w:szCs w:val="24"/>
        </w:rPr>
      </w:pPr>
      <w:r w:rsidRPr="00B27890">
        <w:rPr>
          <w:rFonts w:ascii="Arial" w:hAnsi="Arial" w:cs="Arial"/>
          <w:b/>
          <w:sz w:val="24"/>
          <w:szCs w:val="24"/>
        </w:rPr>
        <w:t>Članak 62.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Ova Pravila stupaju na snagu danom objave na oglasnoj ploči, </w:t>
      </w:r>
      <w:r w:rsidR="00C87F01">
        <w:rPr>
          <w:rFonts w:ascii="Arial" w:hAnsi="Arial" w:cs="Arial"/>
          <w:sz w:val="24"/>
          <w:szCs w:val="24"/>
        </w:rPr>
        <w:t xml:space="preserve">a objavljuju se </w:t>
      </w:r>
      <w:r w:rsidR="0060229D">
        <w:rPr>
          <w:rFonts w:ascii="Arial" w:hAnsi="Arial" w:cs="Arial"/>
          <w:sz w:val="24"/>
          <w:szCs w:val="24"/>
        </w:rPr>
        <w:t xml:space="preserve">i </w:t>
      </w:r>
      <w:r w:rsidR="00C87F01">
        <w:rPr>
          <w:rFonts w:ascii="Arial" w:hAnsi="Arial" w:cs="Arial"/>
          <w:sz w:val="24"/>
          <w:szCs w:val="24"/>
        </w:rPr>
        <w:t xml:space="preserve">na </w:t>
      </w:r>
      <w:r w:rsidR="0060229D">
        <w:rPr>
          <w:rFonts w:ascii="Arial" w:hAnsi="Arial" w:cs="Arial"/>
          <w:sz w:val="24"/>
          <w:szCs w:val="24"/>
        </w:rPr>
        <w:t xml:space="preserve">mrežnoj stranici </w:t>
      </w:r>
      <w:r w:rsidR="00C87F01">
        <w:rPr>
          <w:rFonts w:ascii="Arial" w:hAnsi="Arial" w:cs="Arial"/>
          <w:sz w:val="24"/>
          <w:szCs w:val="24"/>
        </w:rPr>
        <w:t>Državnog odvjetništva Republike Hrvatske</w:t>
      </w:r>
      <w:r w:rsidRPr="006C20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229D">
        <w:rPr>
          <w:rFonts w:ascii="Arial" w:hAnsi="Arial" w:cs="Arial"/>
          <w:sz w:val="24"/>
          <w:szCs w:val="24"/>
        </w:rPr>
        <w:t>podstranica</w:t>
      </w:r>
      <w:proofErr w:type="spellEnd"/>
      <w:r w:rsidR="0060229D">
        <w:rPr>
          <w:rFonts w:ascii="Arial" w:hAnsi="Arial" w:cs="Arial"/>
          <w:sz w:val="24"/>
          <w:szCs w:val="24"/>
        </w:rPr>
        <w:t xml:space="preserve"> </w:t>
      </w:r>
      <w:r w:rsidR="009632D2">
        <w:rPr>
          <w:rFonts w:ascii="Arial" w:hAnsi="Arial" w:cs="Arial"/>
          <w:sz w:val="24"/>
          <w:szCs w:val="24"/>
        </w:rPr>
        <w:t>Općinskog</w:t>
      </w:r>
      <w:r w:rsidR="0060229D">
        <w:rPr>
          <w:rFonts w:ascii="Arial" w:hAnsi="Arial" w:cs="Arial"/>
          <w:sz w:val="24"/>
          <w:szCs w:val="24"/>
        </w:rPr>
        <w:t xml:space="preserve"> državnog odvjetništva u Varaždinu, </w:t>
      </w:r>
      <w:r w:rsidRPr="006C203F">
        <w:rPr>
          <w:rFonts w:ascii="Arial" w:hAnsi="Arial" w:cs="Arial"/>
          <w:sz w:val="24"/>
          <w:szCs w:val="24"/>
        </w:rPr>
        <w:t>a nakon prethodn</w:t>
      </w:r>
      <w:r w:rsidR="00C87F01">
        <w:rPr>
          <w:rFonts w:ascii="Arial" w:hAnsi="Arial" w:cs="Arial"/>
          <w:sz w:val="24"/>
          <w:szCs w:val="24"/>
        </w:rPr>
        <w:t>og odobrenja</w:t>
      </w:r>
      <w:r w:rsidRPr="006C203F">
        <w:rPr>
          <w:rFonts w:ascii="Arial" w:hAnsi="Arial" w:cs="Arial"/>
          <w:sz w:val="24"/>
          <w:szCs w:val="24"/>
        </w:rPr>
        <w:t xml:space="preserve"> </w:t>
      </w:r>
      <w:r w:rsidR="006915CF">
        <w:rPr>
          <w:rFonts w:ascii="Arial" w:hAnsi="Arial" w:cs="Arial"/>
          <w:sz w:val="24"/>
          <w:szCs w:val="24"/>
        </w:rPr>
        <w:t>Državnog arhiva u Varaždinu</w:t>
      </w:r>
      <w:r w:rsidRPr="006C203F">
        <w:rPr>
          <w:rFonts w:ascii="Arial" w:hAnsi="Arial" w:cs="Arial"/>
          <w:sz w:val="24"/>
          <w:szCs w:val="24"/>
        </w:rPr>
        <w:t>.</w:t>
      </w:r>
    </w:p>
    <w:p w:rsidR="006C203F" w:rsidRPr="006C203F" w:rsidRDefault="006C203F" w:rsidP="00485D8A">
      <w:pPr>
        <w:ind w:right="93" w:firstLine="851"/>
        <w:rPr>
          <w:rFonts w:ascii="Arial" w:hAnsi="Arial" w:cs="Arial"/>
          <w:sz w:val="24"/>
          <w:szCs w:val="24"/>
        </w:rPr>
      </w:pPr>
      <w:r w:rsidRPr="006C203F">
        <w:rPr>
          <w:rFonts w:ascii="Arial" w:hAnsi="Arial" w:cs="Arial"/>
          <w:sz w:val="24"/>
          <w:szCs w:val="24"/>
        </w:rPr>
        <w:t xml:space="preserve"> </w:t>
      </w:r>
    </w:p>
    <w:p w:rsidR="00B67A4F" w:rsidRDefault="008F596D" w:rsidP="00B67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67A4F" w:rsidRPr="00EC5F88" w:rsidRDefault="00B67A4F" w:rsidP="00B67A4F">
      <w:pPr>
        <w:rPr>
          <w:rFonts w:ascii="Arial" w:hAnsi="Arial" w:cs="Arial"/>
          <w:sz w:val="16"/>
          <w:szCs w:val="16"/>
        </w:rPr>
      </w:pPr>
    </w:p>
    <w:p w:rsidR="00B67A4F" w:rsidRPr="00E67F47" w:rsidRDefault="00B67A4F" w:rsidP="00B67A4F">
      <w:pPr>
        <w:tabs>
          <w:tab w:val="left" w:pos="9068"/>
        </w:tabs>
        <w:ind w:right="-4"/>
        <w:rPr>
          <w:rFonts w:ascii="Arial" w:hAnsi="Arial" w:cs="Arial"/>
          <w:sz w:val="24"/>
          <w:szCs w:val="24"/>
        </w:rPr>
      </w:pPr>
      <w:r w:rsidRPr="00E67F47">
        <w:rPr>
          <w:rFonts w:ascii="Arial" w:hAnsi="Arial" w:cs="Arial"/>
          <w:sz w:val="24"/>
          <w:szCs w:val="24"/>
        </w:rPr>
        <w:t xml:space="preserve">                                                                         OPĆINSKA DRŽAVNA ODVJETNICA </w:t>
      </w:r>
    </w:p>
    <w:p w:rsidR="00B67A4F" w:rsidRDefault="00B67A4F" w:rsidP="00B67A4F">
      <w:pPr>
        <w:tabs>
          <w:tab w:val="left" w:pos="9068"/>
        </w:tabs>
        <w:ind w:right="-4"/>
        <w:rPr>
          <w:rFonts w:ascii="Arial" w:hAnsi="Arial" w:cs="Arial"/>
          <w:sz w:val="24"/>
          <w:szCs w:val="24"/>
        </w:rPr>
      </w:pPr>
      <w:r w:rsidRPr="00E67F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67F4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nita Kožul Ergarac</w:t>
      </w:r>
    </w:p>
    <w:p w:rsidR="00B67A4F" w:rsidRDefault="00B67A4F" w:rsidP="00B67A4F">
      <w:pPr>
        <w:rPr>
          <w:rFonts w:ascii="Arial" w:hAnsi="Arial" w:cs="Arial"/>
          <w:sz w:val="16"/>
          <w:szCs w:val="16"/>
          <w:vertAlign w:val="subscript"/>
        </w:rPr>
      </w:pPr>
    </w:p>
    <w:p w:rsidR="00B67A4F" w:rsidRDefault="00B67A4F" w:rsidP="00B67A4F">
      <w:pPr>
        <w:rPr>
          <w:rFonts w:ascii="Arial" w:hAnsi="Arial" w:cs="Arial"/>
          <w:sz w:val="16"/>
          <w:szCs w:val="16"/>
          <w:vertAlign w:val="subscript"/>
        </w:rPr>
      </w:pPr>
    </w:p>
    <w:p w:rsidR="009632D2" w:rsidRDefault="009632D2" w:rsidP="00B67A4F">
      <w:pPr>
        <w:rPr>
          <w:rFonts w:ascii="Arial" w:hAnsi="Arial" w:cs="Arial"/>
          <w:sz w:val="16"/>
          <w:szCs w:val="16"/>
          <w:vertAlign w:val="subscript"/>
        </w:rPr>
      </w:pPr>
    </w:p>
    <w:p w:rsidR="009632D2" w:rsidRDefault="009632D2" w:rsidP="00B67A4F">
      <w:pPr>
        <w:rPr>
          <w:rFonts w:ascii="Arial" w:hAnsi="Arial" w:cs="Arial"/>
          <w:sz w:val="16"/>
          <w:szCs w:val="16"/>
          <w:vertAlign w:val="subscript"/>
        </w:rPr>
      </w:pPr>
    </w:p>
    <w:p w:rsidR="009632D2" w:rsidRDefault="009632D2" w:rsidP="00B67A4F">
      <w:pPr>
        <w:rPr>
          <w:rFonts w:ascii="Arial" w:hAnsi="Arial" w:cs="Arial"/>
          <w:sz w:val="16"/>
          <w:szCs w:val="16"/>
          <w:vertAlign w:val="subscript"/>
        </w:rPr>
      </w:pPr>
    </w:p>
    <w:p w:rsidR="00C201CA" w:rsidRDefault="00C201CA" w:rsidP="00397278">
      <w:pPr>
        <w:ind w:left="0" w:firstLine="0"/>
        <w:rPr>
          <w:rFonts w:ascii="Arial" w:hAnsi="Arial" w:cs="Arial"/>
          <w:sz w:val="24"/>
          <w:szCs w:val="24"/>
        </w:rPr>
      </w:pPr>
    </w:p>
    <w:p w:rsidR="00DD544D" w:rsidRDefault="00C201CA" w:rsidP="00C201CA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</w:t>
      </w:r>
      <w:r w:rsidR="00124559">
        <w:rPr>
          <w:rFonts w:ascii="Arial" w:hAnsi="Arial" w:cs="Arial"/>
          <w:sz w:val="24"/>
          <w:szCs w:val="24"/>
        </w:rPr>
        <w:t>g: Popis dokumentarnog gradiva Općinskog</w:t>
      </w:r>
      <w:r>
        <w:rPr>
          <w:rFonts w:ascii="Arial" w:hAnsi="Arial" w:cs="Arial"/>
          <w:sz w:val="24"/>
          <w:szCs w:val="24"/>
        </w:rPr>
        <w:t xml:space="preserve"> državnog odvjetništva u Varaždinu </w:t>
      </w:r>
    </w:p>
    <w:p w:rsidR="00C201CA" w:rsidRDefault="00DD544D" w:rsidP="00C201CA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201CA">
        <w:rPr>
          <w:rFonts w:ascii="Arial" w:hAnsi="Arial" w:cs="Arial"/>
          <w:sz w:val="24"/>
          <w:szCs w:val="24"/>
        </w:rPr>
        <w:t>s rokovima čuvanja</w:t>
      </w:r>
    </w:p>
    <w:p w:rsidR="00C94592" w:rsidRDefault="00C94592" w:rsidP="00C201CA">
      <w:pPr>
        <w:ind w:right="-2"/>
        <w:rPr>
          <w:rFonts w:ascii="Arial" w:hAnsi="Arial" w:cs="Arial"/>
          <w:sz w:val="24"/>
          <w:szCs w:val="24"/>
        </w:rPr>
      </w:pPr>
    </w:p>
    <w:p w:rsidR="00C94592" w:rsidRDefault="00C94592" w:rsidP="00C201CA">
      <w:pPr>
        <w:ind w:right="-2"/>
        <w:rPr>
          <w:rFonts w:ascii="Arial" w:hAnsi="Arial" w:cs="Arial"/>
          <w:sz w:val="24"/>
          <w:szCs w:val="24"/>
        </w:rPr>
      </w:pPr>
    </w:p>
    <w:p w:rsidR="00C94592" w:rsidRDefault="00C94592" w:rsidP="00C201CA">
      <w:pPr>
        <w:ind w:right="-2"/>
        <w:rPr>
          <w:rFonts w:ascii="Arial" w:hAnsi="Arial" w:cs="Arial"/>
          <w:sz w:val="24"/>
          <w:szCs w:val="24"/>
        </w:rPr>
      </w:pPr>
    </w:p>
    <w:p w:rsidR="009632D2" w:rsidRDefault="009632D2" w:rsidP="00C201CA">
      <w:pPr>
        <w:ind w:right="-2"/>
        <w:rPr>
          <w:rFonts w:ascii="Arial" w:hAnsi="Arial" w:cs="Arial"/>
          <w:sz w:val="24"/>
          <w:szCs w:val="24"/>
        </w:rPr>
      </w:pPr>
    </w:p>
    <w:p w:rsidR="00C94592" w:rsidRDefault="00C94592" w:rsidP="00C201CA">
      <w:pPr>
        <w:ind w:right="-2"/>
        <w:rPr>
          <w:rFonts w:ascii="Arial" w:hAnsi="Arial" w:cs="Arial"/>
          <w:sz w:val="24"/>
          <w:szCs w:val="24"/>
        </w:rPr>
      </w:pPr>
    </w:p>
    <w:p w:rsidR="00DC0DB2" w:rsidRDefault="00DC0DB2" w:rsidP="009632D2">
      <w:pPr>
        <w:ind w:right="-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Državni arhiv u Varaždinu izdao je rješenje o odobrenju Pravila za upravljanjem dokumentarnim gradivom </w:t>
      </w:r>
      <w:r w:rsidR="009632D2">
        <w:rPr>
          <w:rFonts w:ascii="Arial" w:hAnsi="Arial" w:cs="Arial"/>
          <w:sz w:val="24"/>
          <w:szCs w:val="24"/>
        </w:rPr>
        <w:t>Općinskom</w:t>
      </w:r>
      <w:r>
        <w:rPr>
          <w:rFonts w:ascii="Arial" w:hAnsi="Arial" w:cs="Arial"/>
          <w:sz w:val="24"/>
          <w:szCs w:val="24"/>
        </w:rPr>
        <w:t xml:space="preserve"> državnom odvjetništvu u Varaždinu i                   o odobrenju Popisa dokumentarnog gradiva </w:t>
      </w:r>
      <w:r w:rsidR="009632D2">
        <w:rPr>
          <w:rFonts w:ascii="Arial" w:hAnsi="Arial" w:cs="Arial"/>
          <w:sz w:val="24"/>
          <w:szCs w:val="24"/>
        </w:rPr>
        <w:t>Općinskog</w:t>
      </w:r>
      <w:r>
        <w:rPr>
          <w:rFonts w:ascii="Arial" w:hAnsi="Arial" w:cs="Arial"/>
          <w:sz w:val="24"/>
          <w:szCs w:val="24"/>
        </w:rPr>
        <w:t xml:space="preserve"> državnog odvjetništva u Varaždinu s rokovima čuvanja dana _____________</w:t>
      </w:r>
      <w:r w:rsidR="009632D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, Klasa: </w:t>
      </w:r>
      <w:r w:rsidR="009632D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</w:t>
      </w:r>
      <w:r w:rsidR="009632D2">
        <w:rPr>
          <w:rFonts w:ascii="Arial" w:hAnsi="Arial" w:cs="Arial"/>
          <w:sz w:val="24"/>
          <w:szCs w:val="24"/>
        </w:rPr>
        <w:t>__</w:t>
      </w:r>
      <w:r w:rsidR="00830DCC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="00830DC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</w:t>
      </w:r>
      <w:r w:rsidR="009632D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</w:t>
      </w:r>
      <w:r w:rsidR="009632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830DC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</w:t>
      </w:r>
      <w:r w:rsidR="009632D2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.</w:t>
      </w:r>
    </w:p>
    <w:sectPr w:rsidR="00DC0DB2" w:rsidSect="009E0E27">
      <w:headerReference w:type="default" r:id="rId10"/>
      <w:footerReference w:type="even" r:id="rId11"/>
      <w:footerReference w:type="default" r:id="rId12"/>
      <w:footerReference w:type="first" r:id="rId13"/>
      <w:pgSz w:w="11904" w:h="16834"/>
      <w:pgMar w:top="1304" w:right="1418" w:bottom="1304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BE" w:rsidRDefault="00B43EBE">
      <w:pPr>
        <w:spacing w:after="0" w:line="240" w:lineRule="auto"/>
      </w:pPr>
      <w:r>
        <w:separator/>
      </w:r>
    </w:p>
  </w:endnote>
  <w:endnote w:type="continuationSeparator" w:id="0">
    <w:p w:rsidR="00B43EBE" w:rsidRDefault="00B4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4C" w:rsidRDefault="00C55A4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4C" w:rsidRDefault="00C55A4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4C" w:rsidRDefault="00C55A4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BE" w:rsidRDefault="00B43EBE">
      <w:pPr>
        <w:spacing w:after="0" w:line="240" w:lineRule="auto"/>
      </w:pPr>
      <w:r>
        <w:separator/>
      </w:r>
    </w:p>
  </w:footnote>
  <w:footnote w:type="continuationSeparator" w:id="0">
    <w:p w:rsidR="00B43EBE" w:rsidRDefault="00B4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-1289343949"/>
      <w:docPartObj>
        <w:docPartGallery w:val="Page Numbers (Top of Page)"/>
        <w:docPartUnique/>
      </w:docPartObj>
    </w:sdtPr>
    <w:sdtEndPr/>
    <w:sdtContent>
      <w:p w:rsidR="00C55A4C" w:rsidRPr="007A5310" w:rsidRDefault="00C55A4C" w:rsidP="00DE3693">
        <w:pPr>
          <w:pStyle w:val="Zaglavlje"/>
          <w:ind w:right="4771"/>
          <w:jc w:val="right"/>
          <w:rPr>
            <w:rFonts w:ascii="Arial" w:hAnsi="Arial" w:cs="Arial"/>
            <w:sz w:val="24"/>
            <w:szCs w:val="24"/>
          </w:rPr>
        </w:pPr>
        <w:r w:rsidRPr="007A5310">
          <w:rPr>
            <w:rFonts w:ascii="Arial" w:hAnsi="Arial" w:cs="Arial"/>
            <w:sz w:val="24"/>
            <w:szCs w:val="24"/>
          </w:rPr>
          <w:fldChar w:fldCharType="begin"/>
        </w:r>
        <w:r w:rsidRPr="007A5310">
          <w:rPr>
            <w:rFonts w:ascii="Arial" w:hAnsi="Arial" w:cs="Arial"/>
            <w:sz w:val="24"/>
            <w:szCs w:val="24"/>
          </w:rPr>
          <w:instrText>PAGE   \* MERGEFORMAT</w:instrText>
        </w:r>
        <w:r w:rsidRPr="007A5310">
          <w:rPr>
            <w:rFonts w:ascii="Arial" w:hAnsi="Arial" w:cs="Arial"/>
            <w:sz w:val="24"/>
            <w:szCs w:val="24"/>
          </w:rPr>
          <w:fldChar w:fldCharType="separate"/>
        </w:r>
        <w:r w:rsidR="00830DCC">
          <w:rPr>
            <w:rFonts w:ascii="Arial" w:hAnsi="Arial" w:cs="Arial"/>
            <w:noProof/>
            <w:sz w:val="24"/>
            <w:szCs w:val="24"/>
          </w:rPr>
          <w:t>19</w:t>
        </w:r>
        <w:r w:rsidRPr="007A531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C55A4C" w:rsidRDefault="00C55A4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05pt;height:3.75pt;visibility:visible;mso-wrap-style:square" o:bullet="t">
        <v:imagedata r:id="rId1" o:title=""/>
      </v:shape>
    </w:pict>
  </w:numPicBullet>
  <w:numPicBullet w:numPicBulletId="1">
    <w:pict>
      <v:shape id="_x0000_i1043" type="#_x0000_t75" style="width:8.05pt;height:3.2pt;visibility:visible;mso-wrap-style:square" o:bullet="t">
        <v:imagedata r:id="rId2" o:title=""/>
      </v:shape>
    </w:pict>
  </w:numPicBullet>
  <w:numPicBullet w:numPicBulletId="2">
    <w:pict>
      <v:shape id="_x0000_i1044" type="#_x0000_t75" style="width:9.65pt;height:5.9pt;visibility:visible;mso-wrap-style:square" o:bullet="t">
        <v:imagedata r:id="rId3" o:title=""/>
      </v:shape>
    </w:pict>
  </w:numPicBullet>
  <w:numPicBullet w:numPicBulletId="3">
    <w:pict>
      <v:shape id="_x0000_i1045" type="#_x0000_t75" style="width:7.5pt;height:3.2pt;visibility:visible;mso-wrap-style:square" o:bullet="t">
        <v:imagedata r:id="rId4" o:title=""/>
      </v:shape>
    </w:pict>
  </w:numPicBullet>
  <w:numPicBullet w:numPicBulletId="4">
    <w:pict>
      <v:shape id="_x0000_i1046" type="#_x0000_t75" style="width:8.05pt;height:3.75pt;visibility:visible;mso-wrap-style:square" o:bullet="t">
        <v:imagedata r:id="rId5" o:title=""/>
      </v:shape>
    </w:pict>
  </w:numPicBullet>
  <w:numPicBullet w:numPicBulletId="5">
    <w:pict>
      <v:shape id="_x0000_i1047" type="#_x0000_t75" style="width:7.5pt;height:4.3pt;visibility:visible;mso-wrap-style:square" o:bullet="t">
        <v:imagedata r:id="rId6" o:title=""/>
      </v:shape>
    </w:pict>
  </w:numPicBullet>
  <w:numPicBullet w:numPicBulletId="6">
    <w:pict>
      <v:shape id="_x0000_i1048" type="#_x0000_t75" style="width:8.05pt;height:3.75pt;visibility:visible;mso-wrap-style:square" o:bullet="t">
        <v:imagedata r:id="rId7" o:title=""/>
      </v:shape>
    </w:pict>
  </w:numPicBullet>
  <w:numPicBullet w:numPicBulletId="7">
    <w:pict>
      <v:shape id="_x0000_i1049" type="#_x0000_t75" style="width:10.75pt;height:4.3pt;visibility:visible;mso-wrap-style:square" o:bullet="t">
        <v:imagedata r:id="rId8" o:title=""/>
      </v:shape>
    </w:pict>
  </w:numPicBullet>
  <w:abstractNum w:abstractNumId="0">
    <w:nsid w:val="012F1CFE"/>
    <w:multiLevelType w:val="hybridMultilevel"/>
    <w:tmpl w:val="ED3A7FD4"/>
    <w:lvl w:ilvl="0" w:tplc="794CD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66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CB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DAB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29C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CC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6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2B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145570"/>
    <w:multiLevelType w:val="hybridMultilevel"/>
    <w:tmpl w:val="06147A7C"/>
    <w:lvl w:ilvl="0" w:tplc="65865334">
      <w:start w:val="3"/>
      <w:numFmt w:val="decimal"/>
      <w:lvlText w:val="%1."/>
      <w:lvlJc w:val="left"/>
      <w:pPr>
        <w:ind w:left="81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60868">
      <w:start w:val="1"/>
      <w:numFmt w:val="lowerLetter"/>
      <w:lvlText w:val="%2"/>
      <w:lvlJc w:val="left"/>
      <w:pPr>
        <w:ind w:left="150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C02A">
      <w:start w:val="1"/>
      <w:numFmt w:val="lowerRoman"/>
      <w:lvlText w:val="%3"/>
      <w:lvlJc w:val="left"/>
      <w:pPr>
        <w:ind w:left="222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5794">
      <w:start w:val="1"/>
      <w:numFmt w:val="decimal"/>
      <w:lvlText w:val="%4"/>
      <w:lvlJc w:val="left"/>
      <w:pPr>
        <w:ind w:left="294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7BFE">
      <w:start w:val="1"/>
      <w:numFmt w:val="lowerLetter"/>
      <w:lvlText w:val="%5"/>
      <w:lvlJc w:val="left"/>
      <w:pPr>
        <w:ind w:left="366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6C004">
      <w:start w:val="1"/>
      <w:numFmt w:val="lowerRoman"/>
      <w:lvlText w:val="%6"/>
      <w:lvlJc w:val="left"/>
      <w:pPr>
        <w:ind w:left="438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22712">
      <w:start w:val="1"/>
      <w:numFmt w:val="decimal"/>
      <w:lvlText w:val="%7"/>
      <w:lvlJc w:val="left"/>
      <w:pPr>
        <w:ind w:left="510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4F0BE">
      <w:start w:val="1"/>
      <w:numFmt w:val="lowerLetter"/>
      <w:lvlText w:val="%8"/>
      <w:lvlJc w:val="left"/>
      <w:pPr>
        <w:ind w:left="582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5368">
      <w:start w:val="1"/>
      <w:numFmt w:val="lowerRoman"/>
      <w:lvlText w:val="%9"/>
      <w:lvlJc w:val="left"/>
      <w:pPr>
        <w:ind w:left="654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35C3F"/>
    <w:multiLevelType w:val="hybridMultilevel"/>
    <w:tmpl w:val="72742FBE"/>
    <w:lvl w:ilvl="0" w:tplc="12F24EA8">
      <w:start w:val="2"/>
      <w:numFmt w:val="decimal"/>
      <w:lvlText w:val="%1"/>
      <w:lvlJc w:val="left"/>
      <w:pPr>
        <w:ind w:left="81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6C89C92">
      <w:start w:val="1"/>
      <w:numFmt w:val="lowerLetter"/>
      <w:lvlText w:val="%2"/>
      <w:lvlJc w:val="left"/>
      <w:pPr>
        <w:ind w:left="134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D6EFAB4">
      <w:start w:val="1"/>
      <w:numFmt w:val="lowerRoman"/>
      <w:lvlText w:val="%3"/>
      <w:lvlJc w:val="left"/>
      <w:pPr>
        <w:ind w:left="206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C5C4D0C">
      <w:start w:val="1"/>
      <w:numFmt w:val="decimal"/>
      <w:lvlText w:val="%4"/>
      <w:lvlJc w:val="left"/>
      <w:pPr>
        <w:ind w:left="278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79C8534">
      <w:start w:val="1"/>
      <w:numFmt w:val="lowerLetter"/>
      <w:lvlText w:val="%5"/>
      <w:lvlJc w:val="left"/>
      <w:pPr>
        <w:ind w:left="350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B52E8E2">
      <w:start w:val="1"/>
      <w:numFmt w:val="lowerRoman"/>
      <w:lvlText w:val="%6"/>
      <w:lvlJc w:val="left"/>
      <w:pPr>
        <w:ind w:left="422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F6293E2">
      <w:start w:val="1"/>
      <w:numFmt w:val="decimal"/>
      <w:lvlText w:val="%7"/>
      <w:lvlJc w:val="left"/>
      <w:pPr>
        <w:ind w:left="494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114456A">
      <w:start w:val="1"/>
      <w:numFmt w:val="lowerLetter"/>
      <w:lvlText w:val="%8"/>
      <w:lvlJc w:val="left"/>
      <w:pPr>
        <w:ind w:left="566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DDC5CE4">
      <w:start w:val="1"/>
      <w:numFmt w:val="lowerRoman"/>
      <w:lvlText w:val="%9"/>
      <w:lvlJc w:val="left"/>
      <w:pPr>
        <w:ind w:left="638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513AF"/>
    <w:multiLevelType w:val="hybridMultilevel"/>
    <w:tmpl w:val="837CBFF4"/>
    <w:lvl w:ilvl="0" w:tplc="874036FC">
      <w:start w:val="1"/>
      <w:numFmt w:val="bullet"/>
      <w:lvlText w:val="-"/>
      <w:lvlJc w:val="left"/>
      <w:pPr>
        <w:ind w:left="28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260CC">
      <w:start w:val="1"/>
      <w:numFmt w:val="bullet"/>
      <w:lvlText w:val="o"/>
      <w:lvlJc w:val="left"/>
      <w:pPr>
        <w:ind w:left="165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68C24">
      <w:start w:val="1"/>
      <w:numFmt w:val="bullet"/>
      <w:lvlText w:val="▪"/>
      <w:lvlJc w:val="left"/>
      <w:pPr>
        <w:ind w:left="237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A89090">
      <w:start w:val="1"/>
      <w:numFmt w:val="bullet"/>
      <w:lvlText w:val="•"/>
      <w:lvlJc w:val="left"/>
      <w:pPr>
        <w:ind w:left="309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4ADBC">
      <w:start w:val="1"/>
      <w:numFmt w:val="bullet"/>
      <w:lvlText w:val="o"/>
      <w:lvlJc w:val="left"/>
      <w:pPr>
        <w:ind w:left="381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864B6">
      <w:start w:val="1"/>
      <w:numFmt w:val="bullet"/>
      <w:lvlText w:val="▪"/>
      <w:lvlJc w:val="left"/>
      <w:pPr>
        <w:ind w:left="453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E7AC">
      <w:start w:val="1"/>
      <w:numFmt w:val="bullet"/>
      <w:lvlText w:val="•"/>
      <w:lvlJc w:val="left"/>
      <w:pPr>
        <w:ind w:left="525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A4916">
      <w:start w:val="1"/>
      <w:numFmt w:val="bullet"/>
      <w:lvlText w:val="o"/>
      <w:lvlJc w:val="left"/>
      <w:pPr>
        <w:ind w:left="597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2FEBE">
      <w:start w:val="1"/>
      <w:numFmt w:val="bullet"/>
      <w:lvlText w:val="▪"/>
      <w:lvlJc w:val="left"/>
      <w:pPr>
        <w:ind w:left="669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BE2F7A"/>
    <w:multiLevelType w:val="hybridMultilevel"/>
    <w:tmpl w:val="40DEFB46"/>
    <w:lvl w:ilvl="0" w:tplc="3F12EF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68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C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21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E1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AD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EF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06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8E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801CB1"/>
    <w:multiLevelType w:val="hybridMultilevel"/>
    <w:tmpl w:val="E38E3D14"/>
    <w:lvl w:ilvl="0" w:tplc="D256DDFE">
      <w:numFmt w:val="bullet"/>
      <w:lvlText w:val="-"/>
      <w:lvlJc w:val="left"/>
      <w:pPr>
        <w:ind w:left="1216" w:hanging="360"/>
      </w:pPr>
      <w:rPr>
        <w:rFonts w:ascii="Arial" w:eastAsia="Microsoft JhengHe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">
    <w:nsid w:val="1AE16CEE"/>
    <w:multiLevelType w:val="hybridMultilevel"/>
    <w:tmpl w:val="E7FC42BC"/>
    <w:lvl w:ilvl="0" w:tplc="C856475C">
      <w:start w:val="45"/>
      <w:numFmt w:val="bullet"/>
      <w:lvlText w:val="-"/>
      <w:lvlJc w:val="left"/>
      <w:pPr>
        <w:ind w:left="1951" w:hanging="1095"/>
      </w:pPr>
      <w:rPr>
        <w:rFonts w:ascii="Arial" w:eastAsia="Microsoft JhengHe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">
    <w:nsid w:val="1C326980"/>
    <w:multiLevelType w:val="hybridMultilevel"/>
    <w:tmpl w:val="4E7A10E8"/>
    <w:lvl w:ilvl="0" w:tplc="59741F20">
      <w:start w:val="12"/>
      <w:numFmt w:val="bullet"/>
      <w:lvlText w:val="-"/>
      <w:lvlJc w:val="left"/>
      <w:pPr>
        <w:ind w:left="1080" w:hanging="360"/>
      </w:pPr>
      <w:rPr>
        <w:rFonts w:ascii="Arial" w:eastAsia="Microsoft JhengHe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93AD5"/>
    <w:multiLevelType w:val="hybridMultilevel"/>
    <w:tmpl w:val="FEEEAF7C"/>
    <w:lvl w:ilvl="0" w:tplc="B3C63126">
      <w:start w:val="3"/>
      <w:numFmt w:val="bullet"/>
      <w:lvlText w:val="-"/>
      <w:lvlJc w:val="left"/>
      <w:pPr>
        <w:ind w:left="1216" w:hanging="360"/>
      </w:pPr>
      <w:rPr>
        <w:rFonts w:ascii="Arial" w:eastAsia="Microsoft Jheng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9">
    <w:nsid w:val="204B05EC"/>
    <w:multiLevelType w:val="hybridMultilevel"/>
    <w:tmpl w:val="A740BD46"/>
    <w:lvl w:ilvl="0" w:tplc="A1F82F4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EA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C04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42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27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E44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E2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4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0C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1642B20"/>
    <w:multiLevelType w:val="hybridMultilevel"/>
    <w:tmpl w:val="70BC547C"/>
    <w:lvl w:ilvl="0" w:tplc="7644A7A6">
      <w:start w:val="2"/>
      <w:numFmt w:val="decimal"/>
      <w:lvlText w:val="%1."/>
      <w:lvlJc w:val="left"/>
      <w:pPr>
        <w:ind w:left="49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A1A28">
      <w:start w:val="1"/>
      <w:numFmt w:val="lowerLetter"/>
      <w:lvlText w:val="%2"/>
      <w:lvlJc w:val="left"/>
      <w:pPr>
        <w:ind w:left="11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8DEE8">
      <w:start w:val="1"/>
      <w:numFmt w:val="lowerRoman"/>
      <w:lvlText w:val="%3"/>
      <w:lvlJc w:val="left"/>
      <w:pPr>
        <w:ind w:left="18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D2C8EA">
      <w:start w:val="1"/>
      <w:numFmt w:val="decimal"/>
      <w:lvlText w:val="%4"/>
      <w:lvlJc w:val="left"/>
      <w:pPr>
        <w:ind w:left="26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83A08">
      <w:start w:val="1"/>
      <w:numFmt w:val="lowerLetter"/>
      <w:lvlText w:val="%5"/>
      <w:lvlJc w:val="left"/>
      <w:pPr>
        <w:ind w:left="33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501616">
      <w:start w:val="1"/>
      <w:numFmt w:val="lowerRoman"/>
      <w:lvlText w:val="%6"/>
      <w:lvlJc w:val="left"/>
      <w:pPr>
        <w:ind w:left="40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459DC">
      <w:start w:val="1"/>
      <w:numFmt w:val="decimal"/>
      <w:lvlText w:val="%7"/>
      <w:lvlJc w:val="left"/>
      <w:pPr>
        <w:ind w:left="47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A4F1A">
      <w:start w:val="1"/>
      <w:numFmt w:val="lowerLetter"/>
      <w:lvlText w:val="%8"/>
      <w:lvlJc w:val="left"/>
      <w:pPr>
        <w:ind w:left="54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4AC58">
      <w:start w:val="1"/>
      <w:numFmt w:val="lowerRoman"/>
      <w:lvlText w:val="%9"/>
      <w:lvlJc w:val="left"/>
      <w:pPr>
        <w:ind w:left="62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DB64FD"/>
    <w:multiLevelType w:val="hybridMultilevel"/>
    <w:tmpl w:val="0834233A"/>
    <w:lvl w:ilvl="0" w:tplc="BB52BEA2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>
    <w:nsid w:val="2E9A77EF"/>
    <w:multiLevelType w:val="hybridMultilevel"/>
    <w:tmpl w:val="DBEC9724"/>
    <w:lvl w:ilvl="0" w:tplc="83609A96">
      <w:numFmt w:val="bullet"/>
      <w:lvlText w:val="-"/>
      <w:lvlJc w:val="left"/>
      <w:pPr>
        <w:ind w:left="720" w:hanging="360"/>
      </w:pPr>
      <w:rPr>
        <w:rFonts w:ascii="Arial" w:eastAsia="Microsoft JhengHe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922D8"/>
    <w:multiLevelType w:val="hybridMultilevel"/>
    <w:tmpl w:val="E660733C"/>
    <w:lvl w:ilvl="0" w:tplc="33746D70">
      <w:numFmt w:val="bullet"/>
      <w:lvlText w:val="-"/>
      <w:lvlJc w:val="left"/>
      <w:pPr>
        <w:ind w:left="1353" w:hanging="360"/>
      </w:pPr>
      <w:rPr>
        <w:rFonts w:ascii="Arial" w:eastAsia="Microsoft JhengHe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D034F41"/>
    <w:multiLevelType w:val="hybridMultilevel"/>
    <w:tmpl w:val="3ECA200E"/>
    <w:lvl w:ilvl="0" w:tplc="87D800CE">
      <w:start w:val="45"/>
      <w:numFmt w:val="bullet"/>
      <w:lvlText w:val="-"/>
      <w:lvlJc w:val="left"/>
      <w:pPr>
        <w:ind w:left="1876" w:hanging="1020"/>
      </w:pPr>
      <w:rPr>
        <w:rFonts w:ascii="Arial" w:eastAsia="Microsoft JhengHe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5">
    <w:nsid w:val="3E1164C1"/>
    <w:multiLevelType w:val="hybridMultilevel"/>
    <w:tmpl w:val="F400497E"/>
    <w:lvl w:ilvl="0" w:tplc="33746D70">
      <w:numFmt w:val="bullet"/>
      <w:lvlText w:val="-"/>
      <w:lvlJc w:val="left"/>
      <w:pPr>
        <w:ind w:left="2067" w:hanging="360"/>
      </w:pPr>
      <w:rPr>
        <w:rFonts w:ascii="Arial" w:eastAsia="Microsoft JhengHe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6">
    <w:nsid w:val="426318D8"/>
    <w:multiLevelType w:val="hybridMultilevel"/>
    <w:tmpl w:val="B210B5C4"/>
    <w:lvl w:ilvl="0" w:tplc="B86C903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A0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C4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22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04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2E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83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6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903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3AD7EFF"/>
    <w:multiLevelType w:val="hybridMultilevel"/>
    <w:tmpl w:val="B2D2B0CA"/>
    <w:lvl w:ilvl="0" w:tplc="BB52BEA2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8">
    <w:nsid w:val="470961BF"/>
    <w:multiLevelType w:val="hybridMultilevel"/>
    <w:tmpl w:val="393E6EA2"/>
    <w:lvl w:ilvl="0" w:tplc="CF7699E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43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C9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65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E9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8D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6A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AAD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69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D627659"/>
    <w:multiLevelType w:val="hybridMultilevel"/>
    <w:tmpl w:val="06205762"/>
    <w:lvl w:ilvl="0" w:tplc="26FE6034">
      <w:start w:val="12"/>
      <w:numFmt w:val="bullet"/>
      <w:lvlText w:val="-"/>
      <w:lvlJc w:val="left"/>
      <w:pPr>
        <w:ind w:left="983" w:hanging="360"/>
      </w:pPr>
      <w:rPr>
        <w:rFonts w:ascii="Arial" w:eastAsia="Microsoft JhengHe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0">
    <w:nsid w:val="5D137538"/>
    <w:multiLevelType w:val="hybridMultilevel"/>
    <w:tmpl w:val="811697E0"/>
    <w:lvl w:ilvl="0" w:tplc="BB52BEA2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>
    <w:nsid w:val="5D3A340E"/>
    <w:multiLevelType w:val="hybridMultilevel"/>
    <w:tmpl w:val="6EFAF31C"/>
    <w:lvl w:ilvl="0" w:tplc="29AC2DC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6E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A29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AA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26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64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22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68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DC075DA"/>
    <w:multiLevelType w:val="hybridMultilevel"/>
    <w:tmpl w:val="15C21B2A"/>
    <w:lvl w:ilvl="0" w:tplc="BB52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19"/>
  </w:num>
  <w:num w:numId="6">
    <w:abstractNumId w:val="0"/>
  </w:num>
  <w:num w:numId="7">
    <w:abstractNumId w:val="7"/>
  </w:num>
  <w:num w:numId="8">
    <w:abstractNumId w:val="4"/>
  </w:num>
  <w:num w:numId="9">
    <w:abstractNumId w:val="16"/>
  </w:num>
  <w:num w:numId="10">
    <w:abstractNumId w:val="18"/>
  </w:num>
  <w:num w:numId="11">
    <w:abstractNumId w:val="9"/>
  </w:num>
  <w:num w:numId="12">
    <w:abstractNumId w:val="21"/>
  </w:num>
  <w:num w:numId="13">
    <w:abstractNumId w:val="5"/>
  </w:num>
  <w:num w:numId="14">
    <w:abstractNumId w:val="8"/>
  </w:num>
  <w:num w:numId="15">
    <w:abstractNumId w:val="22"/>
  </w:num>
  <w:num w:numId="16">
    <w:abstractNumId w:val="14"/>
  </w:num>
  <w:num w:numId="17">
    <w:abstractNumId w:val="12"/>
  </w:num>
  <w:num w:numId="18">
    <w:abstractNumId w:val="17"/>
  </w:num>
  <w:num w:numId="19">
    <w:abstractNumId w:val="6"/>
  </w:num>
  <w:num w:numId="20">
    <w:abstractNumId w:val="13"/>
  </w:num>
  <w:num w:numId="21">
    <w:abstractNumId w:val="15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4D"/>
    <w:rsid w:val="0000093A"/>
    <w:rsid w:val="000038FF"/>
    <w:rsid w:val="000159E0"/>
    <w:rsid w:val="00017C40"/>
    <w:rsid w:val="00023468"/>
    <w:rsid w:val="00027774"/>
    <w:rsid w:val="00041B3F"/>
    <w:rsid w:val="00080D1B"/>
    <w:rsid w:val="000854BD"/>
    <w:rsid w:val="00093ADC"/>
    <w:rsid w:val="000F0BE0"/>
    <w:rsid w:val="000F7CEF"/>
    <w:rsid w:val="00101005"/>
    <w:rsid w:val="001101B0"/>
    <w:rsid w:val="0011160F"/>
    <w:rsid w:val="00117427"/>
    <w:rsid w:val="0012345F"/>
    <w:rsid w:val="00124559"/>
    <w:rsid w:val="001331B9"/>
    <w:rsid w:val="0013383C"/>
    <w:rsid w:val="001427BF"/>
    <w:rsid w:val="00146B6F"/>
    <w:rsid w:val="0016018C"/>
    <w:rsid w:val="00167AF4"/>
    <w:rsid w:val="001835BB"/>
    <w:rsid w:val="00185F7B"/>
    <w:rsid w:val="001959B3"/>
    <w:rsid w:val="001A727B"/>
    <w:rsid w:val="001A7CFA"/>
    <w:rsid w:val="001A7D0A"/>
    <w:rsid w:val="001C2E3F"/>
    <w:rsid w:val="001C3A82"/>
    <w:rsid w:val="001D3DC9"/>
    <w:rsid w:val="001D44DF"/>
    <w:rsid w:val="001D4507"/>
    <w:rsid w:val="001F0A56"/>
    <w:rsid w:val="001F37AC"/>
    <w:rsid w:val="001F7161"/>
    <w:rsid w:val="0020342C"/>
    <w:rsid w:val="002041CA"/>
    <w:rsid w:val="00205D7B"/>
    <w:rsid w:val="002206D1"/>
    <w:rsid w:val="00230E30"/>
    <w:rsid w:val="00234C3C"/>
    <w:rsid w:val="00275416"/>
    <w:rsid w:val="002775DA"/>
    <w:rsid w:val="00280BDB"/>
    <w:rsid w:val="00284BF2"/>
    <w:rsid w:val="00293E46"/>
    <w:rsid w:val="002965BF"/>
    <w:rsid w:val="002B363D"/>
    <w:rsid w:val="002E607B"/>
    <w:rsid w:val="002F34E5"/>
    <w:rsid w:val="00302369"/>
    <w:rsid w:val="0030652D"/>
    <w:rsid w:val="00307766"/>
    <w:rsid w:val="00314E4D"/>
    <w:rsid w:val="0031558D"/>
    <w:rsid w:val="00316319"/>
    <w:rsid w:val="00325B00"/>
    <w:rsid w:val="00335519"/>
    <w:rsid w:val="0036031E"/>
    <w:rsid w:val="00364EFB"/>
    <w:rsid w:val="003849F1"/>
    <w:rsid w:val="00384E14"/>
    <w:rsid w:val="00385FD7"/>
    <w:rsid w:val="003962D3"/>
    <w:rsid w:val="00397278"/>
    <w:rsid w:val="003A15F4"/>
    <w:rsid w:val="003A1B69"/>
    <w:rsid w:val="003A66C2"/>
    <w:rsid w:val="003D0E00"/>
    <w:rsid w:val="003D765E"/>
    <w:rsid w:val="003E3501"/>
    <w:rsid w:val="00404A60"/>
    <w:rsid w:val="004166E8"/>
    <w:rsid w:val="0043655A"/>
    <w:rsid w:val="00437E7F"/>
    <w:rsid w:val="00440E52"/>
    <w:rsid w:val="004561A4"/>
    <w:rsid w:val="0046243C"/>
    <w:rsid w:val="00463555"/>
    <w:rsid w:val="00485D8A"/>
    <w:rsid w:val="004937A3"/>
    <w:rsid w:val="004A2BCE"/>
    <w:rsid w:val="004B3C4D"/>
    <w:rsid w:val="004B7859"/>
    <w:rsid w:val="004C3FAA"/>
    <w:rsid w:val="004C45F2"/>
    <w:rsid w:val="004D4775"/>
    <w:rsid w:val="004F4775"/>
    <w:rsid w:val="005127CF"/>
    <w:rsid w:val="00533E33"/>
    <w:rsid w:val="00545F02"/>
    <w:rsid w:val="0055397D"/>
    <w:rsid w:val="005564CF"/>
    <w:rsid w:val="005663A1"/>
    <w:rsid w:val="00580CB4"/>
    <w:rsid w:val="005849C9"/>
    <w:rsid w:val="005873D5"/>
    <w:rsid w:val="005927A7"/>
    <w:rsid w:val="005C2C08"/>
    <w:rsid w:val="005D06AB"/>
    <w:rsid w:val="005D2DBD"/>
    <w:rsid w:val="005D5E85"/>
    <w:rsid w:val="005D5E9C"/>
    <w:rsid w:val="005D6A74"/>
    <w:rsid w:val="005F2141"/>
    <w:rsid w:val="00600E11"/>
    <w:rsid w:val="0060229D"/>
    <w:rsid w:val="006067DF"/>
    <w:rsid w:val="0061197F"/>
    <w:rsid w:val="00615779"/>
    <w:rsid w:val="00627D9D"/>
    <w:rsid w:val="006306D5"/>
    <w:rsid w:val="00632DCD"/>
    <w:rsid w:val="0063305F"/>
    <w:rsid w:val="00651F79"/>
    <w:rsid w:val="00662BBA"/>
    <w:rsid w:val="00672580"/>
    <w:rsid w:val="00672F9C"/>
    <w:rsid w:val="006866CE"/>
    <w:rsid w:val="006915CF"/>
    <w:rsid w:val="006A0CA4"/>
    <w:rsid w:val="006A37B1"/>
    <w:rsid w:val="006A53E3"/>
    <w:rsid w:val="006B0344"/>
    <w:rsid w:val="006B3C05"/>
    <w:rsid w:val="006B481D"/>
    <w:rsid w:val="006B700D"/>
    <w:rsid w:val="006C203F"/>
    <w:rsid w:val="006C2CCE"/>
    <w:rsid w:val="006C51B6"/>
    <w:rsid w:val="006D1C4D"/>
    <w:rsid w:val="006D326D"/>
    <w:rsid w:val="006E04A0"/>
    <w:rsid w:val="006E1E8B"/>
    <w:rsid w:val="006E3F2A"/>
    <w:rsid w:val="0070382A"/>
    <w:rsid w:val="00705FF4"/>
    <w:rsid w:val="0071077E"/>
    <w:rsid w:val="00717C86"/>
    <w:rsid w:val="0072118C"/>
    <w:rsid w:val="00723AE0"/>
    <w:rsid w:val="0074225C"/>
    <w:rsid w:val="00745DB3"/>
    <w:rsid w:val="00746CB5"/>
    <w:rsid w:val="00747132"/>
    <w:rsid w:val="00765FC0"/>
    <w:rsid w:val="00773A92"/>
    <w:rsid w:val="007817D6"/>
    <w:rsid w:val="007916D9"/>
    <w:rsid w:val="00792A5C"/>
    <w:rsid w:val="0079463C"/>
    <w:rsid w:val="007A0979"/>
    <w:rsid w:val="007A5310"/>
    <w:rsid w:val="007B0DDB"/>
    <w:rsid w:val="007B70C2"/>
    <w:rsid w:val="007C130B"/>
    <w:rsid w:val="007C47D4"/>
    <w:rsid w:val="007C65E0"/>
    <w:rsid w:val="007D5058"/>
    <w:rsid w:val="007E6593"/>
    <w:rsid w:val="007E6A31"/>
    <w:rsid w:val="007E6D01"/>
    <w:rsid w:val="007E7826"/>
    <w:rsid w:val="007F4029"/>
    <w:rsid w:val="007F6663"/>
    <w:rsid w:val="008001C2"/>
    <w:rsid w:val="00800DB9"/>
    <w:rsid w:val="00803492"/>
    <w:rsid w:val="00807CD0"/>
    <w:rsid w:val="008133C9"/>
    <w:rsid w:val="008174D9"/>
    <w:rsid w:val="00820BCC"/>
    <w:rsid w:val="00825B7B"/>
    <w:rsid w:val="00830DCC"/>
    <w:rsid w:val="00831361"/>
    <w:rsid w:val="0083304A"/>
    <w:rsid w:val="00840DE6"/>
    <w:rsid w:val="00844B3B"/>
    <w:rsid w:val="0085188A"/>
    <w:rsid w:val="008675CC"/>
    <w:rsid w:val="00867CD8"/>
    <w:rsid w:val="00872506"/>
    <w:rsid w:val="00882DE7"/>
    <w:rsid w:val="0088332C"/>
    <w:rsid w:val="008907EA"/>
    <w:rsid w:val="00890A30"/>
    <w:rsid w:val="008B3536"/>
    <w:rsid w:val="008B5B4F"/>
    <w:rsid w:val="008C23B4"/>
    <w:rsid w:val="008C6326"/>
    <w:rsid w:val="008D116B"/>
    <w:rsid w:val="008D155B"/>
    <w:rsid w:val="008D74CC"/>
    <w:rsid w:val="008E00E9"/>
    <w:rsid w:val="008F0DB6"/>
    <w:rsid w:val="008F34C7"/>
    <w:rsid w:val="008F596D"/>
    <w:rsid w:val="008F6EBF"/>
    <w:rsid w:val="00911D6B"/>
    <w:rsid w:val="00914DC8"/>
    <w:rsid w:val="00917599"/>
    <w:rsid w:val="00926854"/>
    <w:rsid w:val="009278C4"/>
    <w:rsid w:val="0093375D"/>
    <w:rsid w:val="00945EBA"/>
    <w:rsid w:val="009632D2"/>
    <w:rsid w:val="0097734D"/>
    <w:rsid w:val="009813C1"/>
    <w:rsid w:val="009833D2"/>
    <w:rsid w:val="00992D09"/>
    <w:rsid w:val="009A5D04"/>
    <w:rsid w:val="009C4271"/>
    <w:rsid w:val="009E0E27"/>
    <w:rsid w:val="009E193B"/>
    <w:rsid w:val="009E44E2"/>
    <w:rsid w:val="009E4EBF"/>
    <w:rsid w:val="009F7010"/>
    <w:rsid w:val="00A01C15"/>
    <w:rsid w:val="00A22D00"/>
    <w:rsid w:val="00A24897"/>
    <w:rsid w:val="00A33030"/>
    <w:rsid w:val="00A364AF"/>
    <w:rsid w:val="00A6156B"/>
    <w:rsid w:val="00A67354"/>
    <w:rsid w:val="00A73B6C"/>
    <w:rsid w:val="00A745CB"/>
    <w:rsid w:val="00A76099"/>
    <w:rsid w:val="00A9222E"/>
    <w:rsid w:val="00AA05CA"/>
    <w:rsid w:val="00AE7437"/>
    <w:rsid w:val="00AF3B37"/>
    <w:rsid w:val="00B24FBC"/>
    <w:rsid w:val="00B27890"/>
    <w:rsid w:val="00B27946"/>
    <w:rsid w:val="00B303FA"/>
    <w:rsid w:val="00B35A4B"/>
    <w:rsid w:val="00B43EBE"/>
    <w:rsid w:val="00B44C33"/>
    <w:rsid w:val="00B51D36"/>
    <w:rsid w:val="00B51D5C"/>
    <w:rsid w:val="00B51EC0"/>
    <w:rsid w:val="00B5444D"/>
    <w:rsid w:val="00B67A4F"/>
    <w:rsid w:val="00B754FD"/>
    <w:rsid w:val="00B82F14"/>
    <w:rsid w:val="00B93600"/>
    <w:rsid w:val="00B973E6"/>
    <w:rsid w:val="00BB43C1"/>
    <w:rsid w:val="00BC1EA2"/>
    <w:rsid w:val="00BC3C2B"/>
    <w:rsid w:val="00BD333A"/>
    <w:rsid w:val="00BD5594"/>
    <w:rsid w:val="00BD59DF"/>
    <w:rsid w:val="00BE42D9"/>
    <w:rsid w:val="00BF3E80"/>
    <w:rsid w:val="00C14456"/>
    <w:rsid w:val="00C201CA"/>
    <w:rsid w:val="00C32F9C"/>
    <w:rsid w:val="00C34D56"/>
    <w:rsid w:val="00C40BE7"/>
    <w:rsid w:val="00C50F28"/>
    <w:rsid w:val="00C55A4C"/>
    <w:rsid w:val="00C57D53"/>
    <w:rsid w:val="00C61708"/>
    <w:rsid w:val="00C61AD2"/>
    <w:rsid w:val="00C7551D"/>
    <w:rsid w:val="00C76B82"/>
    <w:rsid w:val="00C77328"/>
    <w:rsid w:val="00C815C0"/>
    <w:rsid w:val="00C87939"/>
    <w:rsid w:val="00C87F01"/>
    <w:rsid w:val="00C909F9"/>
    <w:rsid w:val="00C94592"/>
    <w:rsid w:val="00CA49E5"/>
    <w:rsid w:val="00CB4F86"/>
    <w:rsid w:val="00CB5E90"/>
    <w:rsid w:val="00CB6FE3"/>
    <w:rsid w:val="00CE1996"/>
    <w:rsid w:val="00CE1E2A"/>
    <w:rsid w:val="00CF4DB8"/>
    <w:rsid w:val="00D02201"/>
    <w:rsid w:val="00D02AF3"/>
    <w:rsid w:val="00D04AFB"/>
    <w:rsid w:val="00D05C4F"/>
    <w:rsid w:val="00D2515E"/>
    <w:rsid w:val="00D335A9"/>
    <w:rsid w:val="00D3470A"/>
    <w:rsid w:val="00D35AC5"/>
    <w:rsid w:val="00D410D9"/>
    <w:rsid w:val="00D42A9E"/>
    <w:rsid w:val="00D46374"/>
    <w:rsid w:val="00D5200E"/>
    <w:rsid w:val="00D55090"/>
    <w:rsid w:val="00D80965"/>
    <w:rsid w:val="00D949B3"/>
    <w:rsid w:val="00D96B01"/>
    <w:rsid w:val="00D970B2"/>
    <w:rsid w:val="00DA3960"/>
    <w:rsid w:val="00DC0C47"/>
    <w:rsid w:val="00DC0DB2"/>
    <w:rsid w:val="00DD2063"/>
    <w:rsid w:val="00DD544D"/>
    <w:rsid w:val="00DD56FB"/>
    <w:rsid w:val="00DD57C9"/>
    <w:rsid w:val="00DD77D4"/>
    <w:rsid w:val="00DE3693"/>
    <w:rsid w:val="00DF3F39"/>
    <w:rsid w:val="00E00985"/>
    <w:rsid w:val="00E03234"/>
    <w:rsid w:val="00E1140B"/>
    <w:rsid w:val="00E12810"/>
    <w:rsid w:val="00E12EC6"/>
    <w:rsid w:val="00E31B61"/>
    <w:rsid w:val="00E37FEE"/>
    <w:rsid w:val="00E56D74"/>
    <w:rsid w:val="00E60735"/>
    <w:rsid w:val="00E61143"/>
    <w:rsid w:val="00E6784D"/>
    <w:rsid w:val="00E70C91"/>
    <w:rsid w:val="00E76D94"/>
    <w:rsid w:val="00E80F4A"/>
    <w:rsid w:val="00E9650F"/>
    <w:rsid w:val="00EA0834"/>
    <w:rsid w:val="00EB7F0F"/>
    <w:rsid w:val="00EC04AB"/>
    <w:rsid w:val="00EC75C1"/>
    <w:rsid w:val="00EE4797"/>
    <w:rsid w:val="00EE796F"/>
    <w:rsid w:val="00F01DFA"/>
    <w:rsid w:val="00F07686"/>
    <w:rsid w:val="00F24833"/>
    <w:rsid w:val="00F41058"/>
    <w:rsid w:val="00F44D20"/>
    <w:rsid w:val="00F455EC"/>
    <w:rsid w:val="00F51CCC"/>
    <w:rsid w:val="00F53376"/>
    <w:rsid w:val="00F53805"/>
    <w:rsid w:val="00F653D7"/>
    <w:rsid w:val="00F77C07"/>
    <w:rsid w:val="00F77C90"/>
    <w:rsid w:val="00F97AEC"/>
    <w:rsid w:val="00FA38C0"/>
    <w:rsid w:val="00FC20CF"/>
    <w:rsid w:val="00FC3E69"/>
    <w:rsid w:val="00FD301C"/>
    <w:rsid w:val="00FD3A09"/>
    <w:rsid w:val="00FD3E50"/>
    <w:rsid w:val="00FE657C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46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28" w:lineRule="auto"/>
      <w:ind w:left="5" w:right="6250" w:firstLine="4"/>
      <w:jc w:val="both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427"/>
      <w:jc w:val="center"/>
      <w:outlineLvl w:val="0"/>
    </w:pPr>
    <w:rPr>
      <w:rFonts w:ascii="Microsoft JhengHei" w:eastAsia="Microsoft JhengHei" w:hAnsi="Microsoft JhengHei" w:cs="Microsoft JhengHei"/>
      <w:color w:val="000000"/>
      <w:sz w:val="4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483"/>
      <w:jc w:val="center"/>
      <w:outlineLvl w:val="1"/>
    </w:pPr>
    <w:rPr>
      <w:rFonts w:ascii="Microsoft JhengHei" w:eastAsia="Microsoft JhengHei" w:hAnsi="Microsoft JhengHei" w:cs="Microsoft JhengHei"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Microsoft JhengHei" w:eastAsia="Microsoft JhengHei" w:hAnsi="Microsoft JhengHei" w:cs="Microsoft JhengHei"/>
      <w:color w:val="000000"/>
      <w:sz w:val="32"/>
    </w:rPr>
  </w:style>
  <w:style w:type="character" w:customStyle="1" w:styleId="Naslov1Char">
    <w:name w:val="Naslov 1 Char"/>
    <w:link w:val="Naslov1"/>
    <w:rPr>
      <w:rFonts w:ascii="Microsoft JhengHei" w:eastAsia="Microsoft JhengHei" w:hAnsi="Microsoft JhengHei" w:cs="Microsoft JhengHe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F7B"/>
    <w:rPr>
      <w:rFonts w:ascii="Tahoma" w:eastAsia="Microsoft JhengHei" w:hAnsi="Tahoma" w:cs="Tahoma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E032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10D9"/>
    <w:rPr>
      <w:rFonts w:ascii="Microsoft JhengHei" w:eastAsia="Microsoft JhengHei" w:hAnsi="Microsoft JhengHei" w:cs="Microsoft JhengHei"/>
      <w:color w:val="000000"/>
      <w:sz w:val="26"/>
    </w:rPr>
  </w:style>
  <w:style w:type="paragraph" w:styleId="Podnoje">
    <w:name w:val="footer"/>
    <w:basedOn w:val="Normal"/>
    <w:link w:val="PodnojeChar"/>
    <w:uiPriority w:val="99"/>
    <w:semiHidden/>
    <w:unhideWhenUsed/>
    <w:rsid w:val="00D4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410D9"/>
    <w:rPr>
      <w:rFonts w:ascii="Microsoft JhengHei" w:eastAsia="Microsoft JhengHei" w:hAnsi="Microsoft JhengHei" w:cs="Microsoft JhengHei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28" w:lineRule="auto"/>
      <w:ind w:left="5" w:right="6250" w:firstLine="4"/>
      <w:jc w:val="both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427"/>
      <w:jc w:val="center"/>
      <w:outlineLvl w:val="0"/>
    </w:pPr>
    <w:rPr>
      <w:rFonts w:ascii="Microsoft JhengHei" w:eastAsia="Microsoft JhengHei" w:hAnsi="Microsoft JhengHei" w:cs="Microsoft JhengHei"/>
      <w:color w:val="000000"/>
      <w:sz w:val="4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483"/>
      <w:jc w:val="center"/>
      <w:outlineLvl w:val="1"/>
    </w:pPr>
    <w:rPr>
      <w:rFonts w:ascii="Microsoft JhengHei" w:eastAsia="Microsoft JhengHei" w:hAnsi="Microsoft JhengHei" w:cs="Microsoft JhengHei"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Microsoft JhengHei" w:eastAsia="Microsoft JhengHei" w:hAnsi="Microsoft JhengHei" w:cs="Microsoft JhengHei"/>
      <w:color w:val="000000"/>
      <w:sz w:val="32"/>
    </w:rPr>
  </w:style>
  <w:style w:type="character" w:customStyle="1" w:styleId="Naslov1Char">
    <w:name w:val="Naslov 1 Char"/>
    <w:link w:val="Naslov1"/>
    <w:rPr>
      <w:rFonts w:ascii="Microsoft JhengHei" w:eastAsia="Microsoft JhengHei" w:hAnsi="Microsoft JhengHei" w:cs="Microsoft JhengHe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F7B"/>
    <w:rPr>
      <w:rFonts w:ascii="Tahoma" w:eastAsia="Microsoft JhengHei" w:hAnsi="Tahoma" w:cs="Tahoma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E032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10D9"/>
    <w:rPr>
      <w:rFonts w:ascii="Microsoft JhengHei" w:eastAsia="Microsoft JhengHei" w:hAnsi="Microsoft JhengHei" w:cs="Microsoft JhengHei"/>
      <w:color w:val="000000"/>
      <w:sz w:val="26"/>
    </w:rPr>
  </w:style>
  <w:style w:type="paragraph" w:styleId="Podnoje">
    <w:name w:val="footer"/>
    <w:basedOn w:val="Normal"/>
    <w:link w:val="PodnojeChar"/>
    <w:uiPriority w:val="99"/>
    <w:semiHidden/>
    <w:unhideWhenUsed/>
    <w:rsid w:val="00D4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410D9"/>
    <w:rPr>
      <w:rFonts w:ascii="Microsoft JhengHei" w:eastAsia="Microsoft JhengHei" w:hAnsi="Microsoft JhengHei" w:cs="Microsoft JhengHe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9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C80D-E7F6-42CB-8660-FB4CC3F6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7488</Words>
  <Characters>42683</Characters>
  <Application>Microsoft Office Word</Application>
  <DocSecurity>0</DocSecurity>
  <Lines>355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50071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Švarc</dc:creator>
  <cp:lastModifiedBy>Daliborka Radiković</cp:lastModifiedBy>
  <cp:revision>19</cp:revision>
  <cp:lastPrinted>2021-08-23T11:15:00Z</cp:lastPrinted>
  <dcterms:created xsi:type="dcterms:W3CDTF">2021-08-11T11:26:00Z</dcterms:created>
  <dcterms:modified xsi:type="dcterms:W3CDTF">2021-09-29T12:59:00Z</dcterms:modified>
</cp:coreProperties>
</file>