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A1" w:rsidRPr="00C33211" w:rsidRDefault="00077559" w:rsidP="006F52A1">
      <w:pPr>
        <w:framePr w:w="3405" w:hSpace="180" w:wrap="auto" w:vAnchor="text" w:hAnchor="page" w:x="1726" w:y="-201"/>
        <w:overflowPunct w:val="0"/>
        <w:autoSpaceDE w:val="0"/>
        <w:autoSpaceDN w:val="0"/>
        <w:adjustRightInd w:val="0"/>
        <w:spacing w:after="0" w:line="240" w:lineRule="auto"/>
        <w:ind w:left="-567" w:right="13"/>
        <w:jc w:val="center"/>
        <w:rPr>
          <w:rFonts w:ascii="Arial" w:eastAsia="Times New Roman" w:hAnsi="Arial" w:cs="Arial"/>
          <w:b/>
          <w:lang w:eastAsia="hr-HR"/>
        </w:rPr>
      </w:pPr>
      <w:r w:rsidRPr="00C33211">
        <w:rPr>
          <w:rFonts w:ascii="Times New Roman" w:eastAsia="Times New Roman" w:hAnsi="Times New Roman" w:cs="Times New Roman"/>
          <w:b/>
          <w:lang w:eastAsia="hr-HR"/>
        </w:rPr>
        <w:t xml:space="preserve">  </w:t>
      </w:r>
      <w:r w:rsidRPr="00C33211">
        <w:rPr>
          <w:rFonts w:ascii="Arial" w:eastAsia="Times New Roman" w:hAnsi="Arial" w:cs="Arial"/>
          <w:b/>
          <w:lang w:eastAsia="hr-HR"/>
        </w:rPr>
        <w:t xml:space="preserve">        </w:t>
      </w:r>
      <w:r w:rsidR="006F52A1" w:rsidRPr="00C33211">
        <w:rPr>
          <w:rFonts w:ascii="Arial" w:eastAsia="Times New Roman" w:hAnsi="Arial" w:cs="Arial"/>
          <w:b/>
          <w:lang w:eastAsia="hr-HR"/>
        </w:rPr>
        <w:object w:dxaOrig="898" w:dyaOrig="1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5pt;height:45.1pt" o:ole="" fillcolor="window">
            <v:imagedata r:id="rId7" o:title=""/>
          </v:shape>
          <o:OLEObject Type="Embed" ProgID="Word.Picture.8" ShapeID="_x0000_i1025" DrawAspect="Content" ObjectID="_1736749984" r:id="rId8"/>
        </w:object>
      </w:r>
      <w:r w:rsidR="006F52A1" w:rsidRPr="00C33211">
        <w:rPr>
          <w:rFonts w:ascii="Arial" w:eastAsia="Times New Roman" w:hAnsi="Arial" w:cs="Arial"/>
          <w:b/>
          <w:lang w:eastAsia="hr-HR"/>
        </w:rPr>
        <w:t xml:space="preserve">     </w:t>
      </w:r>
    </w:p>
    <w:p w:rsidR="00C33211" w:rsidRPr="00C33211" w:rsidRDefault="00077559" w:rsidP="00C33211">
      <w:pPr>
        <w:keepNext/>
        <w:spacing w:after="0" w:line="240" w:lineRule="auto"/>
        <w:jc w:val="center"/>
        <w:outlineLvl w:val="0"/>
        <w:rPr>
          <w:rFonts w:ascii="Arial" w:eastAsia="Batang" w:hAnsi="Arial" w:cs="Arial"/>
          <w:bCs/>
          <w:lang w:eastAsia="hr-HR"/>
        </w:rPr>
      </w:pPr>
      <w:r w:rsidRPr="00C33211">
        <w:rPr>
          <w:rFonts w:ascii="Arial" w:eastAsia="Batang" w:hAnsi="Arial" w:cs="Arial"/>
          <w:bCs/>
          <w:lang w:eastAsia="hr-HR"/>
        </w:rPr>
        <w:t>REPUBLIKA HRVATSKA</w:t>
      </w:r>
    </w:p>
    <w:p w:rsidR="00077559" w:rsidRPr="00C33211" w:rsidRDefault="00447F83" w:rsidP="00C33211">
      <w:pPr>
        <w:keepNext/>
        <w:spacing w:after="0" w:line="240" w:lineRule="auto"/>
        <w:jc w:val="center"/>
        <w:outlineLvl w:val="0"/>
        <w:rPr>
          <w:rFonts w:ascii="Arial" w:eastAsia="Batang" w:hAnsi="Arial" w:cs="Arial"/>
          <w:bCs/>
          <w:lang w:eastAsia="hr-HR"/>
        </w:rPr>
      </w:pPr>
      <w:r w:rsidRPr="00C33211">
        <w:rPr>
          <w:rFonts w:ascii="Arial" w:eastAsia="Batang" w:hAnsi="Arial" w:cs="Arial"/>
          <w:bCs/>
          <w:lang w:eastAsia="hr-HR"/>
        </w:rPr>
        <w:t>OPĆINSKO</w:t>
      </w:r>
      <w:r w:rsidR="00077559" w:rsidRPr="00C33211">
        <w:rPr>
          <w:rFonts w:ascii="Arial" w:eastAsia="Batang" w:hAnsi="Arial" w:cs="Arial"/>
          <w:bCs/>
          <w:lang w:eastAsia="hr-HR"/>
        </w:rPr>
        <w:t xml:space="preserve"> DRŽAVNO ODVJETNIŠTVO U </w:t>
      </w:r>
      <w:r w:rsidR="00493DF4">
        <w:rPr>
          <w:rFonts w:ascii="Arial" w:eastAsia="Batang" w:hAnsi="Arial" w:cs="Arial"/>
          <w:bCs/>
          <w:lang w:eastAsia="hr-HR"/>
        </w:rPr>
        <w:t>NOVOM ZAGREBU</w:t>
      </w:r>
    </w:p>
    <w:p w:rsidR="00077559" w:rsidRPr="00C33211" w:rsidRDefault="00493DF4" w:rsidP="00077559">
      <w:pPr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Turinina 3</w:t>
      </w:r>
    </w:p>
    <w:p w:rsidR="00C33211" w:rsidRPr="00C33211" w:rsidRDefault="00065FCB" w:rsidP="00C33211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U </w:t>
      </w:r>
      <w:r w:rsidR="00493DF4">
        <w:rPr>
          <w:rFonts w:ascii="Arial" w:hAnsi="Arial" w:cs="Arial"/>
          <w:lang w:val="hr-HR"/>
        </w:rPr>
        <w:t>Zagrebu</w:t>
      </w:r>
      <w:r w:rsidR="003905CE">
        <w:rPr>
          <w:rFonts w:ascii="Arial" w:hAnsi="Arial" w:cs="Arial"/>
          <w:lang w:val="hr-HR"/>
        </w:rPr>
        <w:t>, 27. siječnja 2023</w:t>
      </w:r>
      <w:r w:rsidR="00C33211" w:rsidRPr="00C33211">
        <w:rPr>
          <w:rFonts w:ascii="Arial" w:hAnsi="Arial" w:cs="Arial"/>
          <w:lang w:val="hr-HR"/>
        </w:rPr>
        <w:t>.</w:t>
      </w:r>
    </w:p>
    <w:p w:rsidR="00C33211" w:rsidRPr="00C33211" w:rsidRDefault="00C33211" w:rsidP="00C33211">
      <w:pPr>
        <w:spacing w:after="0" w:line="240" w:lineRule="auto"/>
        <w:ind w:left="720"/>
        <w:rPr>
          <w:rFonts w:ascii="Arial" w:hAnsi="Arial" w:cs="Arial"/>
          <w:lang w:val="hr-HR"/>
        </w:rPr>
      </w:pPr>
    </w:p>
    <w:p w:rsidR="00C33211" w:rsidRPr="00C33211" w:rsidRDefault="00C33211" w:rsidP="00C33211">
      <w:pPr>
        <w:spacing w:after="0" w:line="240" w:lineRule="auto"/>
        <w:ind w:left="720"/>
        <w:rPr>
          <w:rFonts w:ascii="Arial" w:hAnsi="Arial" w:cs="Arial"/>
          <w:lang w:val="hr-HR"/>
        </w:rPr>
      </w:pPr>
    </w:p>
    <w:p w:rsidR="00C33211" w:rsidRPr="00C33211" w:rsidRDefault="00C33211" w:rsidP="00C33211">
      <w:pPr>
        <w:spacing w:after="0" w:line="240" w:lineRule="auto"/>
        <w:ind w:left="720"/>
        <w:rPr>
          <w:rFonts w:ascii="Arial" w:hAnsi="Arial" w:cs="Arial"/>
          <w:lang w:val="hr-HR"/>
        </w:rPr>
      </w:pPr>
    </w:p>
    <w:p w:rsidR="00C33211" w:rsidRPr="00C33211" w:rsidRDefault="00C33211" w:rsidP="00C33211">
      <w:pPr>
        <w:spacing w:after="0" w:line="240" w:lineRule="auto"/>
        <w:ind w:left="720"/>
        <w:rPr>
          <w:rFonts w:ascii="Arial" w:hAnsi="Arial" w:cs="Arial"/>
          <w:lang w:val="hr-HR"/>
        </w:rPr>
      </w:pPr>
    </w:p>
    <w:p w:rsidR="00C33211" w:rsidRPr="00C33211" w:rsidRDefault="00C33211" w:rsidP="00C33211">
      <w:pPr>
        <w:spacing w:after="0" w:line="240" w:lineRule="auto"/>
        <w:ind w:left="720"/>
        <w:rPr>
          <w:rFonts w:ascii="Arial" w:hAnsi="Arial" w:cs="Arial"/>
          <w:lang w:val="hr-HR"/>
        </w:rPr>
      </w:pPr>
    </w:p>
    <w:p w:rsidR="0089650A" w:rsidRPr="0089650A" w:rsidRDefault="0089650A" w:rsidP="0089650A">
      <w:pPr>
        <w:spacing w:after="0"/>
        <w:rPr>
          <w:rFonts w:ascii="Arial" w:hAnsi="Arial" w:cs="Arial"/>
          <w:lang w:val="hr-HR"/>
        </w:rPr>
      </w:pPr>
      <w:r w:rsidRPr="0089650A">
        <w:rPr>
          <w:rFonts w:ascii="Arial" w:hAnsi="Arial" w:cs="Arial"/>
          <w:lang w:val="hr-HR"/>
        </w:rPr>
        <w:t>OIB:22739488071</w:t>
      </w:r>
    </w:p>
    <w:p w:rsidR="0089650A" w:rsidRPr="0089650A" w:rsidRDefault="0089650A" w:rsidP="0089650A">
      <w:pPr>
        <w:spacing w:after="0"/>
        <w:rPr>
          <w:rFonts w:ascii="Arial" w:hAnsi="Arial" w:cs="Arial"/>
          <w:lang w:val="hr-HR"/>
        </w:rPr>
      </w:pPr>
      <w:r w:rsidRPr="0089650A">
        <w:rPr>
          <w:rFonts w:ascii="Arial" w:hAnsi="Arial" w:cs="Arial"/>
          <w:lang w:val="hr-HR"/>
        </w:rPr>
        <w:t>MATIČNI BROJ:04355784</w:t>
      </w:r>
    </w:p>
    <w:p w:rsidR="0089650A" w:rsidRPr="0089650A" w:rsidRDefault="0089650A" w:rsidP="0089650A">
      <w:pPr>
        <w:spacing w:after="0"/>
        <w:rPr>
          <w:rFonts w:ascii="Arial" w:hAnsi="Arial" w:cs="Arial"/>
          <w:lang w:val="hr-HR"/>
        </w:rPr>
      </w:pPr>
      <w:r w:rsidRPr="0089650A">
        <w:rPr>
          <w:rFonts w:ascii="Arial" w:hAnsi="Arial" w:cs="Arial"/>
          <w:lang w:val="hr-HR"/>
        </w:rPr>
        <w:t>RKP:48785</w:t>
      </w:r>
    </w:p>
    <w:p w:rsidR="0089650A" w:rsidRPr="0089650A" w:rsidRDefault="0089650A" w:rsidP="0089650A">
      <w:pPr>
        <w:spacing w:after="0"/>
        <w:rPr>
          <w:rFonts w:ascii="Arial" w:hAnsi="Arial" w:cs="Arial"/>
          <w:lang w:val="hr-HR"/>
        </w:rPr>
      </w:pPr>
      <w:r w:rsidRPr="0089650A">
        <w:rPr>
          <w:rFonts w:ascii="Arial" w:hAnsi="Arial" w:cs="Arial"/>
          <w:lang w:val="hr-HR"/>
        </w:rPr>
        <w:t>RAZDJEL:109</w:t>
      </w:r>
    </w:p>
    <w:p w:rsidR="0089650A" w:rsidRPr="0089650A" w:rsidRDefault="0089650A" w:rsidP="0089650A">
      <w:pPr>
        <w:spacing w:after="0"/>
        <w:rPr>
          <w:rFonts w:ascii="Arial" w:hAnsi="Arial" w:cs="Arial"/>
          <w:lang w:val="hr-HR"/>
        </w:rPr>
      </w:pPr>
      <w:r w:rsidRPr="0089650A">
        <w:rPr>
          <w:rFonts w:ascii="Arial" w:hAnsi="Arial" w:cs="Arial"/>
          <w:lang w:val="hr-HR"/>
        </w:rPr>
        <w:t>RAZINA:11</w:t>
      </w:r>
    </w:p>
    <w:p w:rsidR="0089650A" w:rsidRPr="0089650A" w:rsidRDefault="0089650A" w:rsidP="0089650A">
      <w:pPr>
        <w:spacing w:after="0"/>
        <w:rPr>
          <w:rFonts w:ascii="Arial" w:hAnsi="Arial" w:cs="Arial"/>
          <w:lang w:val="hr-HR"/>
        </w:rPr>
      </w:pPr>
      <w:r w:rsidRPr="0089650A">
        <w:rPr>
          <w:rFonts w:ascii="Arial" w:hAnsi="Arial" w:cs="Arial"/>
          <w:lang w:val="hr-HR"/>
        </w:rPr>
        <w:t>ŠIFR</w:t>
      </w:r>
      <w:bookmarkStart w:id="0" w:name="_GoBack"/>
      <w:bookmarkEnd w:id="0"/>
      <w:r w:rsidRPr="0089650A">
        <w:rPr>
          <w:rFonts w:ascii="Arial" w:hAnsi="Arial" w:cs="Arial"/>
          <w:lang w:val="hr-HR"/>
        </w:rPr>
        <w:t>A DJELATNOSTI:8423</w:t>
      </w:r>
    </w:p>
    <w:p w:rsidR="003106B3" w:rsidRPr="00C33211" w:rsidRDefault="0089650A" w:rsidP="0089650A">
      <w:pPr>
        <w:spacing w:after="0"/>
        <w:rPr>
          <w:rFonts w:ascii="Arial" w:hAnsi="Arial" w:cs="Arial"/>
          <w:lang w:val="hr-HR"/>
        </w:rPr>
        <w:sectPr w:rsidR="003106B3" w:rsidRPr="00C33211" w:rsidSect="00077559">
          <w:pgSz w:w="12240" w:h="15840"/>
          <w:pgMar w:top="1440" w:right="1440" w:bottom="1440" w:left="1440" w:header="708" w:footer="708" w:gutter="0"/>
          <w:cols w:num="2" w:space="1368"/>
          <w:docGrid w:linePitch="360"/>
        </w:sectPr>
      </w:pPr>
      <w:r w:rsidRPr="0089650A">
        <w:rPr>
          <w:rFonts w:ascii="Arial" w:hAnsi="Arial" w:cs="Arial"/>
          <w:lang w:val="hr-HR"/>
        </w:rPr>
        <w:t>IBAN:HR4623900011100905005</w:t>
      </w:r>
    </w:p>
    <w:p w:rsidR="006F52A1" w:rsidRDefault="005537F8" w:rsidP="0089650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lastRenderedPageBreak/>
        <w:t xml:space="preserve">Broj: </w:t>
      </w:r>
      <w:r w:rsidR="00097BCB">
        <w:rPr>
          <w:rFonts w:ascii="Arial" w:hAnsi="Arial" w:cs="Arial"/>
          <w:lang w:val="hr-HR"/>
        </w:rPr>
        <w:t>R-</w:t>
      </w:r>
      <w:r w:rsidR="00C34BEE">
        <w:rPr>
          <w:rFonts w:ascii="Arial" w:hAnsi="Arial" w:cs="Arial"/>
          <w:lang w:val="hr-HR"/>
        </w:rPr>
        <w:t>8/2022</w:t>
      </w:r>
    </w:p>
    <w:p w:rsidR="003C541C" w:rsidRPr="00C33211" w:rsidRDefault="003C541C" w:rsidP="00CE038B">
      <w:pPr>
        <w:rPr>
          <w:rFonts w:ascii="Arial" w:hAnsi="Arial" w:cs="Arial"/>
          <w:lang w:val="hr-HR"/>
        </w:rPr>
      </w:pPr>
    </w:p>
    <w:p w:rsidR="00562D43" w:rsidRPr="00A97496" w:rsidRDefault="00562D43" w:rsidP="001D6255">
      <w:pPr>
        <w:jc w:val="center"/>
        <w:rPr>
          <w:rFonts w:ascii="Arial" w:hAnsi="Arial" w:cs="Arial"/>
          <w:sz w:val="24"/>
          <w:szCs w:val="24"/>
          <w:lang w:val="hr-HR"/>
        </w:rPr>
      </w:pPr>
      <w:r w:rsidRPr="00A97496">
        <w:rPr>
          <w:rFonts w:ascii="Arial" w:hAnsi="Arial" w:cs="Arial"/>
          <w:sz w:val="24"/>
          <w:szCs w:val="24"/>
          <w:lang w:val="hr-HR"/>
        </w:rPr>
        <w:t>BILJEŠKE UZ FINANCIJSKE IZVJEŠTAJE</w:t>
      </w:r>
    </w:p>
    <w:p w:rsidR="00562D43" w:rsidRDefault="00562D43" w:rsidP="00174E03">
      <w:pPr>
        <w:jc w:val="center"/>
        <w:rPr>
          <w:rFonts w:ascii="Arial" w:hAnsi="Arial" w:cs="Arial"/>
          <w:sz w:val="24"/>
          <w:szCs w:val="24"/>
          <w:lang w:val="hr-HR"/>
        </w:rPr>
      </w:pPr>
      <w:r w:rsidRPr="00A97496">
        <w:rPr>
          <w:rFonts w:ascii="Arial" w:hAnsi="Arial" w:cs="Arial"/>
          <w:sz w:val="24"/>
          <w:szCs w:val="24"/>
          <w:lang w:val="hr-HR"/>
        </w:rPr>
        <w:t>OD 01.0</w:t>
      </w:r>
      <w:r w:rsidR="00077559" w:rsidRPr="00A97496">
        <w:rPr>
          <w:rFonts w:ascii="Arial" w:hAnsi="Arial" w:cs="Arial"/>
          <w:sz w:val="24"/>
          <w:szCs w:val="24"/>
          <w:lang w:val="hr-HR"/>
        </w:rPr>
        <w:t>1</w:t>
      </w:r>
      <w:r w:rsidR="00A97496">
        <w:rPr>
          <w:rFonts w:ascii="Arial" w:hAnsi="Arial" w:cs="Arial"/>
          <w:sz w:val="24"/>
          <w:szCs w:val="24"/>
          <w:lang w:val="hr-HR"/>
        </w:rPr>
        <w:t>.202</w:t>
      </w:r>
      <w:r w:rsidR="003905CE">
        <w:rPr>
          <w:rFonts w:ascii="Arial" w:hAnsi="Arial" w:cs="Arial"/>
          <w:sz w:val="24"/>
          <w:szCs w:val="24"/>
          <w:lang w:val="hr-HR"/>
        </w:rPr>
        <w:t>2. DO 31.12.2022</w:t>
      </w:r>
      <w:r w:rsidRPr="00A97496">
        <w:rPr>
          <w:rFonts w:ascii="Arial" w:hAnsi="Arial" w:cs="Arial"/>
          <w:sz w:val="24"/>
          <w:szCs w:val="24"/>
          <w:lang w:val="hr-HR"/>
        </w:rPr>
        <w:t>.</w:t>
      </w:r>
    </w:p>
    <w:p w:rsidR="003C541C" w:rsidRDefault="003C541C" w:rsidP="00174E03">
      <w:pPr>
        <w:jc w:val="center"/>
        <w:rPr>
          <w:rFonts w:ascii="Arial" w:hAnsi="Arial" w:cs="Arial"/>
          <w:sz w:val="24"/>
          <w:szCs w:val="24"/>
          <w:lang w:val="hr-HR"/>
        </w:rPr>
      </w:pPr>
    </w:p>
    <w:p w:rsidR="00DD62A0" w:rsidRDefault="00DD62A0" w:rsidP="00174E03">
      <w:pPr>
        <w:jc w:val="center"/>
        <w:rPr>
          <w:rFonts w:ascii="Arial" w:hAnsi="Arial" w:cs="Arial"/>
          <w:sz w:val="24"/>
          <w:szCs w:val="24"/>
          <w:lang w:val="hr-HR"/>
        </w:rPr>
      </w:pPr>
    </w:p>
    <w:p w:rsidR="004A209B" w:rsidRPr="003C541C" w:rsidRDefault="00562D43">
      <w:pPr>
        <w:rPr>
          <w:rFonts w:ascii="Arial" w:hAnsi="Arial" w:cs="Arial"/>
          <w:b/>
          <w:sz w:val="24"/>
          <w:szCs w:val="24"/>
          <w:lang w:val="hr-HR"/>
        </w:rPr>
      </w:pPr>
      <w:r w:rsidRPr="003C541C">
        <w:rPr>
          <w:rFonts w:ascii="Arial" w:hAnsi="Arial" w:cs="Arial"/>
          <w:sz w:val="24"/>
          <w:szCs w:val="24"/>
          <w:lang w:val="hr-HR"/>
        </w:rPr>
        <w:t xml:space="preserve">Bilješke uz </w:t>
      </w:r>
      <w:r w:rsidRPr="003C541C">
        <w:rPr>
          <w:rFonts w:ascii="Arial" w:hAnsi="Arial" w:cs="Arial"/>
          <w:b/>
          <w:sz w:val="24"/>
          <w:szCs w:val="24"/>
          <w:lang w:val="hr-HR"/>
        </w:rPr>
        <w:t>Obrazac PR-RAS</w:t>
      </w:r>
    </w:p>
    <w:p w:rsidR="00D93CDC" w:rsidRPr="003C541C" w:rsidRDefault="008E4A85" w:rsidP="004860CD">
      <w:pPr>
        <w:pStyle w:val="Odlomakpopisa"/>
        <w:numPr>
          <w:ilvl w:val="0"/>
          <w:numId w:val="12"/>
        </w:numPr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6615</w:t>
      </w:r>
      <w:r w:rsidR="00D93CDC" w:rsidRPr="003C541C">
        <w:rPr>
          <w:rFonts w:ascii="Arial" w:hAnsi="Arial" w:cs="Arial"/>
          <w:sz w:val="24"/>
          <w:szCs w:val="24"/>
          <w:lang w:val="hr-HR"/>
        </w:rPr>
        <w:t xml:space="preserve"> – </w:t>
      </w:r>
      <w:r w:rsidR="00562D43" w:rsidRPr="003C541C">
        <w:rPr>
          <w:rFonts w:ascii="Arial" w:hAnsi="Arial" w:cs="Arial"/>
          <w:sz w:val="24"/>
          <w:szCs w:val="24"/>
          <w:lang w:val="hr-HR"/>
        </w:rPr>
        <w:t>Prihodi od fotokopiranja</w:t>
      </w:r>
      <w:r w:rsidR="00065FCB">
        <w:rPr>
          <w:rFonts w:ascii="Arial" w:hAnsi="Arial" w:cs="Arial"/>
          <w:sz w:val="24"/>
          <w:szCs w:val="24"/>
          <w:lang w:val="hr-HR"/>
        </w:rPr>
        <w:t xml:space="preserve"> </w:t>
      </w:r>
      <w:r w:rsidR="00562D43" w:rsidRPr="003C541C">
        <w:rPr>
          <w:rFonts w:ascii="Arial" w:hAnsi="Arial" w:cs="Arial"/>
          <w:sz w:val="24"/>
          <w:szCs w:val="24"/>
          <w:lang w:val="hr-HR"/>
        </w:rPr>
        <w:t>(v</w:t>
      </w:r>
      <w:r w:rsidR="00610FF0">
        <w:rPr>
          <w:rFonts w:ascii="Arial" w:hAnsi="Arial" w:cs="Arial"/>
          <w:sz w:val="24"/>
          <w:szCs w:val="24"/>
          <w:lang w:val="hr-HR"/>
        </w:rPr>
        <w:t>lastiti prihodi) uplaćeni u 2022</w:t>
      </w:r>
      <w:r w:rsidR="00562D43" w:rsidRPr="003C541C">
        <w:rPr>
          <w:rFonts w:ascii="Arial" w:hAnsi="Arial" w:cs="Arial"/>
          <w:sz w:val="24"/>
          <w:szCs w:val="24"/>
          <w:lang w:val="hr-HR"/>
        </w:rPr>
        <w:t>. godini, u drž</w:t>
      </w:r>
      <w:r w:rsidR="0070434B" w:rsidRPr="003C541C">
        <w:rPr>
          <w:rFonts w:ascii="Arial" w:hAnsi="Arial" w:cs="Arial"/>
          <w:sz w:val="24"/>
          <w:szCs w:val="24"/>
          <w:lang w:val="hr-HR"/>
        </w:rPr>
        <w:t xml:space="preserve">avni proračun u iznosu od </w:t>
      </w:r>
      <w:r w:rsidR="00610FF0">
        <w:rPr>
          <w:rFonts w:ascii="Arial" w:hAnsi="Arial" w:cs="Arial"/>
          <w:sz w:val="24"/>
          <w:szCs w:val="24"/>
          <w:lang w:val="hr-HR"/>
        </w:rPr>
        <w:t>4.252,50</w:t>
      </w:r>
      <w:r w:rsidR="003C541C" w:rsidRPr="003C541C">
        <w:rPr>
          <w:rFonts w:ascii="Arial" w:hAnsi="Arial" w:cs="Arial"/>
          <w:sz w:val="24"/>
          <w:szCs w:val="24"/>
          <w:lang w:val="hr-HR"/>
        </w:rPr>
        <w:t xml:space="preserve"> </w:t>
      </w:r>
      <w:r w:rsidR="00562D43" w:rsidRPr="003C541C">
        <w:rPr>
          <w:rFonts w:ascii="Arial" w:hAnsi="Arial" w:cs="Arial"/>
          <w:sz w:val="24"/>
          <w:szCs w:val="24"/>
          <w:lang w:val="hr-HR"/>
        </w:rPr>
        <w:t>kuna i utrošeni za nabavku uredskog materijala iz Državnog proračuna.</w:t>
      </w:r>
    </w:p>
    <w:p w:rsidR="00D93CDC" w:rsidRDefault="00610FF0" w:rsidP="004860CD">
      <w:pPr>
        <w:pStyle w:val="Odlomakpopisa"/>
        <w:numPr>
          <w:ilvl w:val="0"/>
          <w:numId w:val="12"/>
        </w:numPr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6711</w:t>
      </w:r>
      <w:r w:rsidR="00562D43" w:rsidRPr="00382C90">
        <w:rPr>
          <w:rFonts w:ascii="Arial" w:hAnsi="Arial" w:cs="Arial"/>
          <w:sz w:val="24"/>
          <w:szCs w:val="24"/>
          <w:lang w:val="hr-HR"/>
        </w:rPr>
        <w:t xml:space="preserve"> – Prihodi iz </w:t>
      </w:r>
      <w:r w:rsidR="0070434B" w:rsidRPr="00382C90">
        <w:rPr>
          <w:rFonts w:ascii="Arial" w:hAnsi="Arial" w:cs="Arial"/>
          <w:sz w:val="24"/>
          <w:szCs w:val="24"/>
          <w:lang w:val="hr-HR"/>
        </w:rPr>
        <w:t>nadležnog</w:t>
      </w:r>
      <w:r w:rsidR="00562D43" w:rsidRPr="00382C90">
        <w:rPr>
          <w:rFonts w:ascii="Arial" w:hAnsi="Arial" w:cs="Arial"/>
          <w:sz w:val="24"/>
          <w:szCs w:val="24"/>
          <w:lang w:val="hr-HR"/>
        </w:rPr>
        <w:t xml:space="preserve"> proračuna</w:t>
      </w:r>
      <w:r w:rsidR="0070434B" w:rsidRPr="00382C90">
        <w:rPr>
          <w:rFonts w:ascii="Arial" w:hAnsi="Arial" w:cs="Arial"/>
          <w:sz w:val="24"/>
          <w:szCs w:val="24"/>
          <w:lang w:val="hr-HR"/>
        </w:rPr>
        <w:t xml:space="preserve"> za financiranje rashoda poslovanja</w:t>
      </w:r>
      <w:r w:rsidR="00562D43" w:rsidRPr="00382C90">
        <w:rPr>
          <w:rFonts w:ascii="Arial" w:hAnsi="Arial" w:cs="Arial"/>
          <w:sz w:val="24"/>
          <w:szCs w:val="24"/>
          <w:lang w:val="hr-HR"/>
        </w:rPr>
        <w:t>, u našim knjigovodstvenim evidencijama,</w:t>
      </w:r>
      <w:r w:rsidR="004D3D07" w:rsidRPr="00382C90">
        <w:rPr>
          <w:rFonts w:ascii="Arial" w:hAnsi="Arial" w:cs="Arial"/>
          <w:sz w:val="24"/>
          <w:szCs w:val="24"/>
          <w:lang w:val="hr-HR"/>
        </w:rPr>
        <w:t xml:space="preserve"> </w:t>
      </w:r>
      <w:r w:rsidR="00562D43" w:rsidRPr="00382C90">
        <w:rPr>
          <w:rFonts w:ascii="Arial" w:hAnsi="Arial" w:cs="Arial"/>
          <w:sz w:val="24"/>
          <w:szCs w:val="24"/>
          <w:lang w:val="hr-HR"/>
        </w:rPr>
        <w:t>usklađeni su sa podacima o doznačenim sredstvima od Ministarstva pravosuđa.</w:t>
      </w:r>
      <w:r w:rsidR="00D93CDC" w:rsidRPr="00382C90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065FCB" w:rsidRDefault="00610FF0" w:rsidP="004860CD">
      <w:pPr>
        <w:pStyle w:val="Odlomakpopisa"/>
        <w:numPr>
          <w:ilvl w:val="0"/>
          <w:numId w:val="12"/>
        </w:numPr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Šifra 6712 </w:t>
      </w:r>
      <w:r w:rsidR="00065FCB">
        <w:rPr>
          <w:rFonts w:ascii="Arial" w:hAnsi="Arial" w:cs="Arial"/>
          <w:sz w:val="24"/>
          <w:szCs w:val="24"/>
          <w:lang w:val="hr-HR"/>
        </w:rPr>
        <w:t xml:space="preserve">– Prihodi iz nadležnog proračuna za financiranje rashoda za nabavu nefinancijske imovine u iznosu </w:t>
      </w:r>
      <w:r>
        <w:rPr>
          <w:rFonts w:ascii="Arial" w:hAnsi="Arial" w:cs="Arial"/>
          <w:sz w:val="24"/>
          <w:szCs w:val="24"/>
          <w:lang w:val="hr-HR"/>
        </w:rPr>
        <w:t>24.263,58</w:t>
      </w:r>
      <w:r w:rsidR="00065FCB">
        <w:rPr>
          <w:rFonts w:ascii="Arial" w:hAnsi="Arial" w:cs="Arial"/>
          <w:sz w:val="24"/>
          <w:szCs w:val="24"/>
          <w:lang w:val="hr-HR"/>
        </w:rPr>
        <w:t xml:space="preserve"> kn </w:t>
      </w:r>
      <w:r w:rsidR="00F50C0A">
        <w:rPr>
          <w:rFonts w:ascii="Arial" w:hAnsi="Arial" w:cs="Arial"/>
          <w:sz w:val="24"/>
          <w:szCs w:val="24"/>
          <w:lang w:val="hr-HR"/>
        </w:rPr>
        <w:t>odnose se na otplatu glavnice putem financijskog leasinga</w:t>
      </w:r>
    </w:p>
    <w:p w:rsidR="00F50C0A" w:rsidRPr="00382C90" w:rsidRDefault="00610FF0" w:rsidP="004860CD">
      <w:pPr>
        <w:pStyle w:val="Odlomakpopisa"/>
        <w:numPr>
          <w:ilvl w:val="0"/>
          <w:numId w:val="12"/>
        </w:numPr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92221</w:t>
      </w:r>
      <w:r w:rsidR="00F50C0A">
        <w:rPr>
          <w:rFonts w:ascii="Arial" w:hAnsi="Arial" w:cs="Arial"/>
          <w:sz w:val="24"/>
          <w:szCs w:val="24"/>
          <w:lang w:val="hr-HR"/>
        </w:rPr>
        <w:t xml:space="preserve"> – </w:t>
      </w:r>
      <w:r>
        <w:rPr>
          <w:rFonts w:ascii="Arial" w:hAnsi="Arial" w:cs="Arial"/>
          <w:sz w:val="24"/>
          <w:szCs w:val="24"/>
          <w:lang w:val="hr-HR"/>
        </w:rPr>
        <w:t>Preneseni manjak prihoda poslovanja iz 2021. iznosi 30.285,97 kn</w:t>
      </w:r>
    </w:p>
    <w:p w:rsidR="009003FE" w:rsidRPr="009003FE" w:rsidRDefault="00610FF0" w:rsidP="009003FE">
      <w:pPr>
        <w:pStyle w:val="Odlomakpopisa"/>
        <w:numPr>
          <w:ilvl w:val="0"/>
          <w:numId w:val="12"/>
        </w:numPr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92222</w:t>
      </w:r>
      <w:r w:rsidR="0070434B" w:rsidRPr="00382C90">
        <w:rPr>
          <w:rFonts w:ascii="Arial" w:hAnsi="Arial" w:cs="Arial"/>
          <w:sz w:val="24"/>
          <w:szCs w:val="24"/>
          <w:lang w:val="hr-HR"/>
        </w:rPr>
        <w:t xml:space="preserve"> –</w:t>
      </w:r>
      <w:r w:rsidR="009003FE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Preneseni manjak prihoda od nefinancijske imovine iz 2021. iznosi 128.168,18 kn</w:t>
      </w:r>
    </w:p>
    <w:p w:rsidR="0070434B" w:rsidRPr="00E90152" w:rsidRDefault="00610FF0" w:rsidP="004860CD">
      <w:pPr>
        <w:pStyle w:val="Odlomakpopisa"/>
        <w:numPr>
          <w:ilvl w:val="0"/>
          <w:numId w:val="12"/>
        </w:numPr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92213</w:t>
      </w:r>
      <w:r w:rsidR="001D36DC">
        <w:rPr>
          <w:rFonts w:ascii="Arial" w:hAnsi="Arial" w:cs="Arial"/>
          <w:sz w:val="24"/>
          <w:szCs w:val="24"/>
          <w:lang w:val="hr-HR"/>
        </w:rPr>
        <w:t xml:space="preserve"> –</w:t>
      </w:r>
      <w:r>
        <w:rPr>
          <w:rFonts w:ascii="Arial" w:hAnsi="Arial" w:cs="Arial"/>
          <w:sz w:val="24"/>
          <w:szCs w:val="24"/>
          <w:lang w:val="hr-HR"/>
        </w:rPr>
        <w:t xml:space="preserve"> Preneseni višak primitaka od financijske imovine iz 2021. iznosi 124.193,33 kn</w:t>
      </w:r>
    </w:p>
    <w:p w:rsidR="0070434B" w:rsidRDefault="00610FF0" w:rsidP="004860CD">
      <w:pPr>
        <w:pStyle w:val="Odlomakpopisa"/>
        <w:numPr>
          <w:ilvl w:val="0"/>
          <w:numId w:val="12"/>
        </w:numPr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19</w:t>
      </w:r>
      <w:r w:rsidR="0070434B" w:rsidRPr="00E90152">
        <w:rPr>
          <w:rFonts w:ascii="Arial" w:hAnsi="Arial" w:cs="Arial"/>
          <w:sz w:val="24"/>
          <w:szCs w:val="24"/>
          <w:lang w:val="hr-HR"/>
        </w:rPr>
        <w:t xml:space="preserve"> – Rashodi budućih razdoblja u iznosu </w:t>
      </w:r>
      <w:r>
        <w:rPr>
          <w:rFonts w:ascii="Arial" w:hAnsi="Arial" w:cs="Arial"/>
          <w:sz w:val="24"/>
          <w:szCs w:val="24"/>
          <w:lang w:val="hr-HR"/>
        </w:rPr>
        <w:t xml:space="preserve">552.672,30 kn </w:t>
      </w:r>
      <w:r w:rsidR="0070434B" w:rsidRPr="00E90152">
        <w:rPr>
          <w:rFonts w:ascii="Arial" w:hAnsi="Arial" w:cs="Arial"/>
          <w:sz w:val="24"/>
          <w:szCs w:val="24"/>
          <w:lang w:val="hr-HR"/>
        </w:rPr>
        <w:t xml:space="preserve">odnose </w:t>
      </w:r>
      <w:r>
        <w:rPr>
          <w:rFonts w:ascii="Arial" w:hAnsi="Arial" w:cs="Arial"/>
          <w:sz w:val="24"/>
          <w:szCs w:val="24"/>
          <w:lang w:val="hr-HR"/>
        </w:rPr>
        <w:t xml:space="preserve">se </w:t>
      </w:r>
      <w:r w:rsidR="0070434B" w:rsidRPr="00E90152">
        <w:rPr>
          <w:rFonts w:ascii="Arial" w:hAnsi="Arial" w:cs="Arial"/>
          <w:sz w:val="24"/>
          <w:szCs w:val="24"/>
          <w:lang w:val="hr-HR"/>
        </w:rPr>
        <w:t>na obraču</w:t>
      </w:r>
      <w:r w:rsidR="00E90152" w:rsidRPr="00E90152">
        <w:rPr>
          <w:rFonts w:ascii="Arial" w:hAnsi="Arial" w:cs="Arial"/>
          <w:sz w:val="24"/>
          <w:szCs w:val="24"/>
          <w:lang w:val="hr-HR"/>
        </w:rPr>
        <w:t>n</w:t>
      </w:r>
      <w:r>
        <w:rPr>
          <w:rFonts w:ascii="Arial" w:hAnsi="Arial" w:cs="Arial"/>
          <w:sz w:val="24"/>
          <w:szCs w:val="24"/>
          <w:lang w:val="hr-HR"/>
        </w:rPr>
        <w:t>ate bruto plaće za prosinac 2022</w:t>
      </w:r>
      <w:r w:rsidR="0070434B" w:rsidRPr="00E90152">
        <w:rPr>
          <w:rFonts w:ascii="Arial" w:hAnsi="Arial" w:cs="Arial"/>
          <w:sz w:val="24"/>
          <w:szCs w:val="24"/>
          <w:lang w:val="hr-HR"/>
        </w:rPr>
        <w:t xml:space="preserve">. godine u iznosu </w:t>
      </w:r>
      <w:r>
        <w:rPr>
          <w:rFonts w:ascii="Arial" w:hAnsi="Arial" w:cs="Arial"/>
          <w:sz w:val="24"/>
          <w:szCs w:val="24"/>
          <w:lang w:val="hr-HR"/>
        </w:rPr>
        <w:t>535.178,40 kn</w:t>
      </w:r>
      <w:r w:rsidR="0070434B" w:rsidRPr="00E90152">
        <w:rPr>
          <w:rFonts w:ascii="Arial" w:hAnsi="Arial" w:cs="Arial"/>
          <w:sz w:val="24"/>
          <w:szCs w:val="24"/>
          <w:lang w:val="hr-HR"/>
        </w:rPr>
        <w:t xml:space="preserve"> i na obračunati prije</w:t>
      </w:r>
      <w:r>
        <w:rPr>
          <w:rFonts w:ascii="Arial" w:hAnsi="Arial" w:cs="Arial"/>
          <w:sz w:val="24"/>
          <w:szCs w:val="24"/>
          <w:lang w:val="hr-HR"/>
        </w:rPr>
        <w:t>voz zaposlenika za prosinac 2022</w:t>
      </w:r>
      <w:r w:rsidR="0070434B" w:rsidRPr="00E90152">
        <w:rPr>
          <w:rFonts w:ascii="Arial" w:hAnsi="Arial" w:cs="Arial"/>
          <w:sz w:val="24"/>
          <w:szCs w:val="24"/>
          <w:lang w:val="hr-HR"/>
        </w:rPr>
        <w:t xml:space="preserve">. godine u iznosu </w:t>
      </w:r>
      <w:r>
        <w:rPr>
          <w:rFonts w:ascii="Arial" w:hAnsi="Arial" w:cs="Arial"/>
          <w:sz w:val="24"/>
          <w:szCs w:val="24"/>
          <w:lang w:val="hr-HR"/>
        </w:rPr>
        <w:t>17.493,90 kn</w:t>
      </w:r>
      <w:r w:rsidR="0070434B" w:rsidRPr="00E90152">
        <w:rPr>
          <w:rFonts w:ascii="Arial" w:hAnsi="Arial" w:cs="Arial"/>
          <w:sz w:val="24"/>
          <w:szCs w:val="24"/>
          <w:lang w:val="hr-HR"/>
        </w:rPr>
        <w:t>.</w:t>
      </w:r>
    </w:p>
    <w:p w:rsidR="00610FF0" w:rsidRPr="00610FF0" w:rsidRDefault="00610FF0" w:rsidP="00610FF0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3C2011" w:rsidRDefault="003C2011" w:rsidP="004860CD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C536E7" w:rsidRDefault="00C536E7" w:rsidP="004860CD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C536E7" w:rsidRDefault="00C536E7" w:rsidP="004860CD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86F66" w:rsidRPr="00F91931" w:rsidRDefault="003C2011" w:rsidP="004860CD">
      <w:pPr>
        <w:jc w:val="both"/>
        <w:rPr>
          <w:rFonts w:ascii="Arial" w:hAnsi="Arial" w:cs="Arial"/>
          <w:sz w:val="24"/>
          <w:szCs w:val="24"/>
          <w:lang w:val="hr-HR"/>
        </w:rPr>
      </w:pPr>
      <w:r w:rsidRPr="00F91931">
        <w:rPr>
          <w:rFonts w:ascii="Arial" w:hAnsi="Arial" w:cs="Arial"/>
          <w:sz w:val="24"/>
          <w:szCs w:val="24"/>
          <w:lang w:val="hr-HR"/>
        </w:rPr>
        <w:lastRenderedPageBreak/>
        <w:t>B</w:t>
      </w:r>
      <w:r w:rsidR="00486F66" w:rsidRPr="00F91931">
        <w:rPr>
          <w:rFonts w:ascii="Arial" w:hAnsi="Arial" w:cs="Arial"/>
          <w:sz w:val="24"/>
          <w:szCs w:val="24"/>
          <w:lang w:val="hr-HR"/>
        </w:rPr>
        <w:t xml:space="preserve">ilješke uz </w:t>
      </w:r>
      <w:r w:rsidR="00486F66" w:rsidRPr="00F91931">
        <w:rPr>
          <w:rFonts w:ascii="Arial" w:hAnsi="Arial" w:cs="Arial"/>
          <w:b/>
          <w:sz w:val="24"/>
          <w:szCs w:val="24"/>
          <w:lang w:val="hr-HR"/>
        </w:rPr>
        <w:t>Obrazac BIL</w:t>
      </w:r>
    </w:p>
    <w:p w:rsidR="001455C5" w:rsidRPr="00C33211" w:rsidRDefault="00EB77B9" w:rsidP="004860CD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B0002 – Nefinancijska</w:t>
      </w:r>
      <w:r w:rsidR="001455C5" w:rsidRPr="00C33211">
        <w:rPr>
          <w:rFonts w:ascii="Arial" w:hAnsi="Arial" w:cs="Arial"/>
          <w:sz w:val="24"/>
          <w:szCs w:val="24"/>
          <w:lang w:val="hr-HR"/>
        </w:rPr>
        <w:t xml:space="preserve"> imovina iznosi </w:t>
      </w:r>
      <w:r>
        <w:rPr>
          <w:rFonts w:ascii="Arial" w:hAnsi="Arial" w:cs="Arial"/>
          <w:sz w:val="24"/>
          <w:szCs w:val="24"/>
          <w:lang w:val="hr-HR"/>
        </w:rPr>
        <w:t>279.857,08 kn</w:t>
      </w:r>
    </w:p>
    <w:p w:rsidR="00EB77B9" w:rsidRDefault="00EB77B9" w:rsidP="00C33211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1</w:t>
      </w:r>
      <w:r w:rsidR="001455C5" w:rsidRPr="00C33211">
        <w:rPr>
          <w:rFonts w:ascii="Arial" w:hAnsi="Arial" w:cs="Arial"/>
          <w:sz w:val="24"/>
          <w:szCs w:val="24"/>
          <w:lang w:val="hr-HR"/>
        </w:rPr>
        <w:t xml:space="preserve"> – </w:t>
      </w:r>
      <w:r>
        <w:rPr>
          <w:rFonts w:ascii="Arial" w:hAnsi="Arial" w:cs="Arial"/>
          <w:sz w:val="24"/>
          <w:szCs w:val="24"/>
          <w:lang w:val="hr-HR"/>
        </w:rPr>
        <w:t>Financijska imovina iznosi 596.089,77 kn</w:t>
      </w:r>
    </w:p>
    <w:p w:rsidR="001455C5" w:rsidRPr="00C33211" w:rsidRDefault="00EB77B9" w:rsidP="00C33211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Šifra 1112 - </w:t>
      </w:r>
      <w:r w:rsidR="001455C5" w:rsidRPr="00C33211">
        <w:rPr>
          <w:rFonts w:ascii="Arial" w:hAnsi="Arial" w:cs="Arial"/>
          <w:sz w:val="24"/>
          <w:szCs w:val="24"/>
          <w:lang w:val="hr-HR"/>
        </w:rPr>
        <w:t>Novac  na računu kod tuzemnih po</w:t>
      </w:r>
      <w:r>
        <w:rPr>
          <w:rFonts w:ascii="Arial" w:hAnsi="Arial" w:cs="Arial"/>
          <w:sz w:val="24"/>
          <w:szCs w:val="24"/>
          <w:lang w:val="hr-HR"/>
        </w:rPr>
        <w:t>slovnih banaka na dan 31.12.2022</w:t>
      </w:r>
      <w:r w:rsidR="001455C5" w:rsidRPr="00C33211">
        <w:rPr>
          <w:rFonts w:ascii="Arial" w:hAnsi="Arial" w:cs="Arial"/>
          <w:sz w:val="24"/>
          <w:szCs w:val="24"/>
          <w:lang w:val="hr-HR"/>
        </w:rPr>
        <w:t xml:space="preserve">. iznosi  </w:t>
      </w:r>
      <w:r>
        <w:rPr>
          <w:rFonts w:ascii="Arial" w:hAnsi="Arial" w:cs="Arial"/>
          <w:sz w:val="24"/>
          <w:szCs w:val="24"/>
          <w:lang w:val="hr-HR"/>
        </w:rPr>
        <w:t>27.633,95 kn</w:t>
      </w:r>
      <w:r w:rsidR="001455C5" w:rsidRPr="00C33211">
        <w:rPr>
          <w:rFonts w:ascii="Arial" w:hAnsi="Arial" w:cs="Arial"/>
          <w:sz w:val="24"/>
          <w:szCs w:val="24"/>
          <w:lang w:val="hr-HR"/>
        </w:rPr>
        <w:t xml:space="preserve"> od toga</w:t>
      </w:r>
    </w:p>
    <w:p w:rsidR="001455C5" w:rsidRDefault="001455C5" w:rsidP="004860CD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 w:rsidRPr="00C33211">
        <w:rPr>
          <w:rFonts w:ascii="Arial" w:hAnsi="Arial" w:cs="Arial"/>
          <w:sz w:val="24"/>
          <w:szCs w:val="24"/>
          <w:lang w:val="hr-HR"/>
        </w:rPr>
        <w:t xml:space="preserve">= </w:t>
      </w:r>
      <w:r w:rsidR="00C03CEC">
        <w:rPr>
          <w:rFonts w:ascii="Arial" w:hAnsi="Arial" w:cs="Arial"/>
          <w:sz w:val="24"/>
          <w:szCs w:val="24"/>
          <w:lang w:val="hr-HR"/>
        </w:rPr>
        <w:t>0,26</w:t>
      </w:r>
      <w:r w:rsidR="000E13CA">
        <w:rPr>
          <w:rFonts w:ascii="Arial" w:hAnsi="Arial" w:cs="Arial"/>
          <w:sz w:val="24"/>
          <w:szCs w:val="24"/>
          <w:lang w:val="hr-HR"/>
        </w:rPr>
        <w:t xml:space="preserve"> kuna kamate HPB iz 202</w:t>
      </w:r>
      <w:r w:rsidR="00EB77B9">
        <w:rPr>
          <w:rFonts w:ascii="Arial" w:hAnsi="Arial" w:cs="Arial"/>
          <w:sz w:val="24"/>
          <w:szCs w:val="24"/>
          <w:lang w:val="hr-HR"/>
        </w:rPr>
        <w:t>2</w:t>
      </w:r>
      <w:r w:rsidRPr="00C33211">
        <w:rPr>
          <w:rFonts w:ascii="Arial" w:hAnsi="Arial" w:cs="Arial"/>
          <w:sz w:val="24"/>
          <w:szCs w:val="24"/>
          <w:lang w:val="hr-HR"/>
        </w:rPr>
        <w:t>. za uplatu u državni proračun RH</w:t>
      </w:r>
    </w:p>
    <w:p w:rsidR="000E13CA" w:rsidRPr="00C33211" w:rsidRDefault="000E13CA" w:rsidP="004860CD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= </w:t>
      </w:r>
      <w:r w:rsidR="00C03CEC">
        <w:rPr>
          <w:rFonts w:ascii="Arial" w:hAnsi="Arial" w:cs="Arial"/>
          <w:sz w:val="24"/>
          <w:szCs w:val="24"/>
          <w:lang w:val="hr-HR"/>
        </w:rPr>
        <w:t>373,00</w:t>
      </w:r>
      <w:r>
        <w:rPr>
          <w:rFonts w:ascii="Arial" w:hAnsi="Arial" w:cs="Arial"/>
          <w:sz w:val="24"/>
          <w:szCs w:val="24"/>
          <w:lang w:val="hr-HR"/>
        </w:rPr>
        <w:t xml:space="preserve"> kuna vlastitih pri</w:t>
      </w:r>
      <w:r w:rsidR="00EB77B9">
        <w:rPr>
          <w:rFonts w:ascii="Arial" w:hAnsi="Arial" w:cs="Arial"/>
          <w:sz w:val="24"/>
          <w:szCs w:val="24"/>
          <w:lang w:val="hr-HR"/>
        </w:rPr>
        <w:t>hoda od fotokopiranja od 12/2022</w:t>
      </w:r>
    </w:p>
    <w:p w:rsidR="001455C5" w:rsidRPr="008C14B2" w:rsidRDefault="001455C5" w:rsidP="004860CD">
      <w:pPr>
        <w:pStyle w:val="Odlomakpopisa"/>
        <w:jc w:val="both"/>
        <w:rPr>
          <w:rFonts w:ascii="Arial" w:hAnsi="Arial" w:cs="Arial"/>
          <w:sz w:val="24"/>
          <w:szCs w:val="24"/>
          <w:highlight w:val="yellow"/>
          <w:lang w:val="hr-HR"/>
        </w:rPr>
      </w:pPr>
      <w:r w:rsidRPr="00F91931">
        <w:rPr>
          <w:rFonts w:ascii="Arial" w:hAnsi="Arial" w:cs="Arial"/>
          <w:sz w:val="24"/>
          <w:szCs w:val="24"/>
          <w:lang w:val="hr-HR"/>
        </w:rPr>
        <w:t xml:space="preserve">= </w:t>
      </w:r>
      <w:r w:rsidR="00C03CEC">
        <w:rPr>
          <w:rFonts w:ascii="Arial" w:hAnsi="Arial" w:cs="Arial"/>
          <w:sz w:val="24"/>
          <w:szCs w:val="24"/>
          <w:lang w:val="hr-HR"/>
        </w:rPr>
        <w:t>27.260,69</w:t>
      </w:r>
      <w:r w:rsidRPr="00F91931">
        <w:rPr>
          <w:rFonts w:ascii="Arial" w:hAnsi="Arial" w:cs="Arial"/>
          <w:sz w:val="24"/>
          <w:szCs w:val="24"/>
          <w:lang w:val="hr-HR"/>
        </w:rPr>
        <w:t xml:space="preserve"> </w:t>
      </w:r>
      <w:r w:rsidR="006175BB" w:rsidRPr="00F91931">
        <w:rPr>
          <w:rFonts w:ascii="Arial" w:hAnsi="Arial" w:cs="Arial"/>
          <w:sz w:val="24"/>
          <w:szCs w:val="24"/>
          <w:lang w:val="hr-HR"/>
        </w:rPr>
        <w:t>kuna materija</w:t>
      </w:r>
      <w:r w:rsidR="00EB77B9">
        <w:rPr>
          <w:rFonts w:ascii="Arial" w:hAnsi="Arial" w:cs="Arial"/>
          <w:sz w:val="24"/>
          <w:szCs w:val="24"/>
          <w:lang w:val="hr-HR"/>
        </w:rPr>
        <w:t>lni rashodi iz 2022</w:t>
      </w:r>
      <w:r w:rsidR="00F91931" w:rsidRPr="00F91931">
        <w:rPr>
          <w:rFonts w:ascii="Arial" w:hAnsi="Arial" w:cs="Arial"/>
          <w:sz w:val="24"/>
          <w:szCs w:val="24"/>
          <w:lang w:val="hr-HR"/>
        </w:rPr>
        <w:t xml:space="preserve">. </w:t>
      </w:r>
      <w:r w:rsidR="00EB77B9">
        <w:rPr>
          <w:rFonts w:ascii="Arial" w:hAnsi="Arial" w:cs="Arial"/>
          <w:sz w:val="24"/>
          <w:szCs w:val="24"/>
          <w:lang w:val="hr-HR"/>
        </w:rPr>
        <w:t>(plaćeni u 1/2023</w:t>
      </w:r>
      <w:r w:rsidRPr="00F91931">
        <w:rPr>
          <w:rFonts w:ascii="Arial" w:hAnsi="Arial" w:cs="Arial"/>
          <w:sz w:val="24"/>
          <w:szCs w:val="24"/>
          <w:lang w:val="hr-HR"/>
        </w:rPr>
        <w:t>)</w:t>
      </w:r>
    </w:p>
    <w:p w:rsidR="00F91931" w:rsidRPr="00F91931" w:rsidRDefault="00C03CEC" w:rsidP="00F91931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193</w:t>
      </w:r>
      <w:r w:rsidR="001455C5" w:rsidRPr="00F91931">
        <w:rPr>
          <w:rFonts w:ascii="Arial" w:hAnsi="Arial" w:cs="Arial"/>
          <w:sz w:val="24"/>
          <w:szCs w:val="24"/>
          <w:lang w:val="hr-HR"/>
        </w:rPr>
        <w:t xml:space="preserve"> – Kontinuirani r</w:t>
      </w:r>
      <w:r w:rsidR="00B21BD9" w:rsidRPr="00F91931">
        <w:rPr>
          <w:rFonts w:ascii="Arial" w:hAnsi="Arial" w:cs="Arial"/>
          <w:sz w:val="24"/>
          <w:szCs w:val="24"/>
          <w:lang w:val="hr-HR"/>
        </w:rPr>
        <w:t xml:space="preserve">ashodi budućih </w:t>
      </w:r>
      <w:r w:rsidR="000E13CA">
        <w:rPr>
          <w:rFonts w:ascii="Arial" w:hAnsi="Arial" w:cs="Arial"/>
          <w:sz w:val="24"/>
          <w:szCs w:val="24"/>
          <w:lang w:val="hr-HR"/>
        </w:rPr>
        <w:t xml:space="preserve">razdoblja </w:t>
      </w:r>
      <w:r w:rsidR="00F91931" w:rsidRPr="00F91931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552.672,30 kn</w:t>
      </w:r>
      <w:r w:rsidR="00F91931" w:rsidRPr="00F91931">
        <w:rPr>
          <w:rFonts w:ascii="Arial" w:hAnsi="Arial" w:cs="Arial"/>
          <w:sz w:val="24"/>
          <w:szCs w:val="24"/>
          <w:lang w:val="hr-HR"/>
        </w:rPr>
        <w:t xml:space="preserve">, od toga: </w:t>
      </w:r>
    </w:p>
    <w:p w:rsidR="00F91931" w:rsidRPr="00F91931" w:rsidRDefault="00C03CEC" w:rsidP="00F91931">
      <w:pPr>
        <w:pStyle w:val="Odlomakpopisa"/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Plaće za 12/2022</w:t>
      </w:r>
      <w:r w:rsidR="000E13CA" w:rsidRPr="00E90152">
        <w:rPr>
          <w:rFonts w:ascii="Arial" w:hAnsi="Arial" w:cs="Arial"/>
          <w:sz w:val="24"/>
          <w:szCs w:val="24"/>
          <w:lang w:val="hr-HR"/>
        </w:rPr>
        <w:t>=</w:t>
      </w:r>
      <w:r>
        <w:rPr>
          <w:rFonts w:ascii="Arial" w:hAnsi="Arial" w:cs="Arial"/>
          <w:sz w:val="24"/>
          <w:szCs w:val="24"/>
          <w:lang w:val="hr-HR"/>
        </w:rPr>
        <w:t>535.178,40 kn</w:t>
      </w:r>
      <w:r w:rsidR="00F91931" w:rsidRPr="00F91931">
        <w:rPr>
          <w:rFonts w:ascii="Arial" w:hAnsi="Arial" w:cs="Arial"/>
          <w:sz w:val="24"/>
          <w:szCs w:val="24"/>
          <w:lang w:val="hr-HR"/>
        </w:rPr>
        <w:t>,</w:t>
      </w:r>
    </w:p>
    <w:p w:rsidR="00B21BD9" w:rsidRPr="00F91931" w:rsidRDefault="00B21BD9" w:rsidP="00F91931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F91931">
        <w:rPr>
          <w:rFonts w:ascii="Arial" w:hAnsi="Arial" w:cs="Arial"/>
          <w:sz w:val="24"/>
          <w:szCs w:val="24"/>
          <w:lang w:val="hr-HR"/>
        </w:rPr>
        <w:t xml:space="preserve"> </w:t>
      </w:r>
      <w:r w:rsidR="000E13CA">
        <w:rPr>
          <w:rFonts w:ascii="Arial" w:hAnsi="Arial" w:cs="Arial"/>
          <w:sz w:val="24"/>
          <w:szCs w:val="24"/>
          <w:lang w:val="hr-HR"/>
        </w:rPr>
        <w:t>Prijevoz na posao za</w:t>
      </w:r>
      <w:r w:rsidR="00C03CEC">
        <w:rPr>
          <w:rFonts w:ascii="Arial" w:hAnsi="Arial" w:cs="Arial"/>
          <w:sz w:val="24"/>
          <w:szCs w:val="24"/>
          <w:lang w:val="hr-HR"/>
        </w:rPr>
        <w:t xml:space="preserve"> 12/2022</w:t>
      </w:r>
      <w:r w:rsidR="001455C5" w:rsidRPr="00F91931">
        <w:rPr>
          <w:rFonts w:ascii="Arial" w:hAnsi="Arial" w:cs="Arial"/>
          <w:sz w:val="24"/>
          <w:szCs w:val="24"/>
          <w:lang w:val="hr-HR"/>
        </w:rPr>
        <w:t>=</w:t>
      </w:r>
      <w:r w:rsidR="00C03CEC">
        <w:rPr>
          <w:rFonts w:ascii="Arial" w:hAnsi="Arial" w:cs="Arial"/>
          <w:sz w:val="24"/>
          <w:szCs w:val="24"/>
          <w:lang w:val="hr-HR"/>
        </w:rPr>
        <w:t>17.493,90 kn</w:t>
      </w:r>
    </w:p>
    <w:p w:rsidR="00B21BD9" w:rsidRPr="00F91931" w:rsidRDefault="00C03CEC" w:rsidP="004860CD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231</w:t>
      </w:r>
      <w:r w:rsidR="00B21BD9" w:rsidRPr="00F91931">
        <w:rPr>
          <w:rFonts w:ascii="Arial" w:hAnsi="Arial" w:cs="Arial"/>
          <w:sz w:val="24"/>
          <w:szCs w:val="24"/>
          <w:lang w:val="hr-HR"/>
        </w:rPr>
        <w:t>–</w:t>
      </w:r>
      <w:r>
        <w:rPr>
          <w:rFonts w:ascii="Arial" w:hAnsi="Arial" w:cs="Arial"/>
          <w:sz w:val="24"/>
          <w:szCs w:val="24"/>
          <w:lang w:val="hr-HR"/>
        </w:rPr>
        <w:t xml:space="preserve"> Obračunate plaće za 12/2022</w:t>
      </w:r>
      <w:r w:rsidR="000E13CA" w:rsidRPr="00E90152">
        <w:rPr>
          <w:rFonts w:ascii="Arial" w:hAnsi="Arial" w:cs="Arial"/>
          <w:sz w:val="24"/>
          <w:szCs w:val="24"/>
          <w:lang w:val="hr-HR"/>
        </w:rPr>
        <w:t>=</w:t>
      </w:r>
      <w:r>
        <w:rPr>
          <w:rFonts w:ascii="Arial" w:hAnsi="Arial" w:cs="Arial"/>
          <w:sz w:val="24"/>
          <w:szCs w:val="24"/>
          <w:lang w:val="hr-HR"/>
        </w:rPr>
        <w:t>535.178,40 kn</w:t>
      </w:r>
    </w:p>
    <w:p w:rsidR="00272524" w:rsidRPr="003C541C" w:rsidRDefault="00C03CEC" w:rsidP="00272524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232</w:t>
      </w:r>
      <w:r w:rsidR="00B21BD9" w:rsidRPr="003C541C">
        <w:rPr>
          <w:rFonts w:ascii="Arial" w:hAnsi="Arial" w:cs="Arial"/>
          <w:sz w:val="24"/>
          <w:szCs w:val="24"/>
          <w:lang w:val="hr-HR"/>
        </w:rPr>
        <w:t xml:space="preserve">– Obračunati </w:t>
      </w:r>
      <w:r>
        <w:rPr>
          <w:rFonts w:ascii="Arial" w:hAnsi="Arial" w:cs="Arial"/>
          <w:sz w:val="24"/>
          <w:szCs w:val="24"/>
          <w:lang w:val="hr-HR"/>
        </w:rPr>
        <w:t>prijevoz na posao za 12/2022 iznosi 17.493,80 kn</w:t>
      </w:r>
      <w:r w:rsidR="00B21BD9" w:rsidRPr="003C541C">
        <w:rPr>
          <w:rFonts w:ascii="Arial" w:hAnsi="Arial" w:cs="Arial"/>
          <w:sz w:val="24"/>
          <w:szCs w:val="24"/>
          <w:lang w:val="hr-HR"/>
        </w:rPr>
        <w:t xml:space="preserve"> </w:t>
      </w:r>
      <w:r w:rsidR="00272524" w:rsidRPr="003C541C">
        <w:rPr>
          <w:rFonts w:ascii="Arial" w:hAnsi="Arial" w:cs="Arial"/>
          <w:sz w:val="24"/>
          <w:szCs w:val="24"/>
          <w:lang w:val="hr-HR"/>
        </w:rPr>
        <w:t xml:space="preserve">i obveze za isporučenu </w:t>
      </w:r>
      <w:r>
        <w:rPr>
          <w:rFonts w:ascii="Arial" w:hAnsi="Arial" w:cs="Arial"/>
          <w:sz w:val="24"/>
          <w:szCs w:val="24"/>
          <w:lang w:val="hr-HR"/>
        </w:rPr>
        <w:t>robu i usluge dobavljača iz 2022</w:t>
      </w:r>
      <w:r w:rsidR="00272524" w:rsidRPr="003C541C">
        <w:rPr>
          <w:rFonts w:ascii="Arial" w:hAnsi="Arial" w:cs="Arial"/>
          <w:sz w:val="24"/>
          <w:szCs w:val="24"/>
          <w:lang w:val="hr-HR"/>
        </w:rPr>
        <w:t xml:space="preserve">. u iznosu </w:t>
      </w:r>
      <w:r>
        <w:rPr>
          <w:rFonts w:ascii="Arial" w:hAnsi="Arial" w:cs="Arial"/>
          <w:sz w:val="24"/>
          <w:szCs w:val="24"/>
          <w:lang w:val="hr-HR"/>
        </w:rPr>
        <w:t>48.330,03 kn</w:t>
      </w:r>
    </w:p>
    <w:p w:rsidR="00C03CEC" w:rsidRDefault="00C03CEC" w:rsidP="00037CAA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239</w:t>
      </w:r>
      <w:r w:rsidR="00B21BD9" w:rsidRPr="000E13CA">
        <w:rPr>
          <w:rFonts w:ascii="Arial" w:hAnsi="Arial" w:cs="Arial"/>
          <w:sz w:val="24"/>
          <w:szCs w:val="24"/>
          <w:lang w:val="hr-HR"/>
        </w:rPr>
        <w:t xml:space="preserve"> – Ostale tekuće obveze -  </w:t>
      </w:r>
      <w:r>
        <w:rPr>
          <w:rFonts w:ascii="Arial" w:hAnsi="Arial" w:cs="Arial"/>
          <w:sz w:val="24"/>
          <w:szCs w:val="24"/>
          <w:lang w:val="hr-HR"/>
        </w:rPr>
        <w:t>16.156,78 kn</w:t>
      </w:r>
      <w:r w:rsidR="00397D4C">
        <w:rPr>
          <w:rFonts w:ascii="Arial" w:hAnsi="Arial" w:cs="Arial"/>
          <w:sz w:val="24"/>
          <w:szCs w:val="24"/>
          <w:lang w:val="hr-HR"/>
        </w:rPr>
        <w:t xml:space="preserve"> </w:t>
      </w:r>
      <w:r w:rsidR="00B21BD9" w:rsidRPr="000E13CA">
        <w:rPr>
          <w:rFonts w:ascii="Arial" w:hAnsi="Arial" w:cs="Arial"/>
          <w:sz w:val="24"/>
          <w:szCs w:val="24"/>
          <w:lang w:val="hr-HR"/>
        </w:rPr>
        <w:t>obveze za uplatu u državni proračun u iznosu od</w:t>
      </w:r>
      <w:r w:rsidR="00372519" w:rsidRPr="000E13C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33357E" w:rsidRPr="000E13CA" w:rsidRDefault="00C03CEC" w:rsidP="00C03CEC">
      <w:pPr>
        <w:pStyle w:val="Odlomakpopisa"/>
        <w:ind w:left="644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=0,26</w:t>
      </w:r>
      <w:r w:rsidR="000A15AD" w:rsidRPr="000E13CA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kn u ime kamata HPB iz 2022</w:t>
      </w:r>
      <w:r w:rsidR="00B21BD9" w:rsidRPr="000E13CA">
        <w:rPr>
          <w:rFonts w:ascii="Arial" w:hAnsi="Arial" w:cs="Arial"/>
          <w:sz w:val="24"/>
          <w:szCs w:val="24"/>
          <w:lang w:val="hr-HR"/>
        </w:rPr>
        <w:t>.</w:t>
      </w:r>
      <w:r w:rsidR="00372519" w:rsidRPr="000E13CA">
        <w:rPr>
          <w:rFonts w:ascii="Arial" w:hAnsi="Arial" w:cs="Arial"/>
          <w:sz w:val="24"/>
          <w:szCs w:val="24"/>
          <w:lang w:val="hr-HR"/>
        </w:rPr>
        <w:t>,</w:t>
      </w:r>
      <w:r w:rsidR="000A15AD" w:rsidRPr="000E13C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B21BD9" w:rsidRDefault="00C03CEC" w:rsidP="00AF3069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=15.783,52</w:t>
      </w:r>
      <w:r w:rsidR="00AF3069" w:rsidRPr="003C541C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kn</w:t>
      </w:r>
      <w:r w:rsidR="000A15AD" w:rsidRPr="003C541C">
        <w:rPr>
          <w:rFonts w:ascii="Arial" w:hAnsi="Arial" w:cs="Arial"/>
          <w:sz w:val="24"/>
          <w:szCs w:val="24"/>
          <w:lang w:val="hr-HR"/>
        </w:rPr>
        <w:t xml:space="preserve"> u ime</w:t>
      </w:r>
      <w:r w:rsidR="000E13CA">
        <w:rPr>
          <w:rFonts w:ascii="Arial" w:hAnsi="Arial" w:cs="Arial"/>
          <w:sz w:val="24"/>
          <w:szCs w:val="24"/>
          <w:lang w:val="hr-HR"/>
        </w:rPr>
        <w:t xml:space="preserve"> refundacije HZZO-a (bolovanja) i </w:t>
      </w:r>
    </w:p>
    <w:p w:rsidR="00C03CEC" w:rsidRDefault="00C03CEC" w:rsidP="00DD62A0">
      <w:pPr>
        <w:pStyle w:val="Odlomakpopisa"/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=373,00 kn</w:t>
      </w:r>
      <w:r w:rsidR="000E13CA">
        <w:rPr>
          <w:rFonts w:ascii="Arial" w:hAnsi="Arial" w:cs="Arial"/>
          <w:sz w:val="24"/>
          <w:szCs w:val="24"/>
          <w:lang w:val="hr-HR"/>
        </w:rPr>
        <w:t xml:space="preserve"> vlastitih pri</w:t>
      </w:r>
      <w:r>
        <w:rPr>
          <w:rFonts w:ascii="Arial" w:hAnsi="Arial" w:cs="Arial"/>
          <w:sz w:val="24"/>
          <w:szCs w:val="24"/>
          <w:lang w:val="hr-HR"/>
        </w:rPr>
        <w:t>hoda od fotokopiranja od 12/2022</w:t>
      </w:r>
      <w:r w:rsidR="000E13CA">
        <w:rPr>
          <w:rFonts w:ascii="Arial" w:hAnsi="Arial" w:cs="Arial"/>
          <w:sz w:val="24"/>
          <w:szCs w:val="24"/>
          <w:lang w:val="hr-HR"/>
        </w:rPr>
        <w:t>.</w:t>
      </w:r>
    </w:p>
    <w:p w:rsidR="00610838" w:rsidRPr="00C03CEC" w:rsidRDefault="00C03CEC" w:rsidP="00C03CEC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 w:rsidRPr="00C03CEC">
        <w:rPr>
          <w:rFonts w:ascii="Arial" w:hAnsi="Arial" w:cs="Arial"/>
          <w:sz w:val="24"/>
          <w:szCs w:val="24"/>
          <w:lang w:val="hr-HR"/>
        </w:rPr>
        <w:t>Šifra 2643</w:t>
      </w:r>
      <w:r w:rsidR="00610838" w:rsidRPr="00C03CEC">
        <w:rPr>
          <w:rFonts w:ascii="Arial" w:hAnsi="Arial" w:cs="Arial"/>
          <w:sz w:val="24"/>
          <w:szCs w:val="24"/>
          <w:lang w:val="hr-HR"/>
        </w:rPr>
        <w:t xml:space="preserve"> – Obveze za kredite od tuzemnih kreditnih institucija izvan javnog sektora u      </w:t>
      </w:r>
      <w:r w:rsidR="00037CAA" w:rsidRPr="00C03CEC">
        <w:rPr>
          <w:rFonts w:ascii="Arial" w:hAnsi="Arial" w:cs="Arial"/>
          <w:sz w:val="24"/>
          <w:szCs w:val="24"/>
          <w:lang w:val="hr-HR"/>
        </w:rPr>
        <w:t xml:space="preserve">        </w:t>
      </w:r>
      <w:r w:rsidRPr="00C03CEC">
        <w:rPr>
          <w:rFonts w:ascii="Arial" w:hAnsi="Arial" w:cs="Arial"/>
          <w:sz w:val="24"/>
          <w:szCs w:val="24"/>
          <w:lang w:val="hr-HR"/>
        </w:rPr>
        <w:t>i</w:t>
      </w:r>
      <w:r w:rsidR="00610838" w:rsidRPr="00C03CEC">
        <w:rPr>
          <w:rFonts w:ascii="Arial" w:hAnsi="Arial" w:cs="Arial"/>
          <w:sz w:val="24"/>
          <w:szCs w:val="24"/>
          <w:lang w:val="hr-HR"/>
        </w:rPr>
        <w:t xml:space="preserve">znosu </w:t>
      </w:r>
      <w:r w:rsidRPr="00C03CEC">
        <w:rPr>
          <w:rFonts w:ascii="Arial" w:hAnsi="Arial" w:cs="Arial"/>
          <w:sz w:val="24"/>
          <w:szCs w:val="24"/>
          <w:lang w:val="hr-HR"/>
        </w:rPr>
        <w:t>99.929,75 kn</w:t>
      </w:r>
      <w:r w:rsidR="00610838" w:rsidRPr="00C03CEC">
        <w:rPr>
          <w:rFonts w:ascii="Arial" w:hAnsi="Arial" w:cs="Arial"/>
          <w:sz w:val="24"/>
          <w:szCs w:val="24"/>
          <w:lang w:val="hr-HR"/>
        </w:rPr>
        <w:t xml:space="preserve"> odnose se na preostalu otplatu financijskog leasinga</w:t>
      </w:r>
    </w:p>
    <w:p w:rsidR="00C03CEC" w:rsidRDefault="00C03CEC" w:rsidP="00C03CEC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Šifra 922 – Manjak </w:t>
      </w:r>
      <w:r w:rsidR="00730253">
        <w:rPr>
          <w:rFonts w:ascii="Arial" w:hAnsi="Arial" w:cs="Arial"/>
          <w:sz w:val="24"/>
          <w:szCs w:val="24"/>
          <w:lang w:val="hr-HR"/>
        </w:rPr>
        <w:t>prihoda nakon rasporeda rezultata za 2022. iznosi 23.309,61 kn</w:t>
      </w:r>
    </w:p>
    <w:p w:rsidR="00037CAA" w:rsidRPr="00730253" w:rsidRDefault="00C03CEC" w:rsidP="00730253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 w:rsidRPr="00730253">
        <w:rPr>
          <w:rFonts w:ascii="Arial" w:hAnsi="Arial" w:cs="Arial"/>
          <w:sz w:val="24"/>
          <w:szCs w:val="24"/>
          <w:lang w:val="hr-HR"/>
        </w:rPr>
        <w:t>Šifra 996</w:t>
      </w:r>
      <w:r w:rsidR="00037CAA" w:rsidRPr="00730253">
        <w:rPr>
          <w:rFonts w:ascii="Arial" w:hAnsi="Arial" w:cs="Arial"/>
          <w:sz w:val="24"/>
          <w:szCs w:val="24"/>
          <w:lang w:val="hr-HR"/>
        </w:rPr>
        <w:t xml:space="preserve"> – Izvanbilančni zapisi u iznosu </w:t>
      </w:r>
      <w:r w:rsidR="00397D4C" w:rsidRPr="00730253">
        <w:rPr>
          <w:rFonts w:ascii="Arial" w:hAnsi="Arial" w:cs="Arial"/>
          <w:sz w:val="24"/>
          <w:szCs w:val="24"/>
          <w:lang w:val="hr-HR"/>
        </w:rPr>
        <w:t>1.027.367,43</w:t>
      </w:r>
      <w:r w:rsidR="00037CAA" w:rsidRPr="00730253">
        <w:rPr>
          <w:rFonts w:ascii="Arial" w:hAnsi="Arial" w:cs="Arial"/>
          <w:sz w:val="24"/>
          <w:szCs w:val="24"/>
          <w:lang w:val="hr-HR"/>
        </w:rPr>
        <w:t xml:space="preserve"> kuna odnosi se na sredstva za benificirani staž dužnosnika </w:t>
      </w:r>
    </w:p>
    <w:p w:rsidR="003C541C" w:rsidRDefault="003C541C" w:rsidP="00DD62A0">
      <w:pPr>
        <w:pStyle w:val="Odlomakpopisa"/>
        <w:spacing w:after="0"/>
        <w:jc w:val="both"/>
        <w:rPr>
          <w:rFonts w:ascii="Arial" w:hAnsi="Arial" w:cs="Arial"/>
          <w:sz w:val="24"/>
          <w:szCs w:val="24"/>
          <w:lang w:val="hr-HR"/>
        </w:rPr>
      </w:pPr>
    </w:p>
    <w:p w:rsidR="00DD62A0" w:rsidRPr="00A97496" w:rsidRDefault="00DD62A0" w:rsidP="00DD62A0">
      <w:pPr>
        <w:pStyle w:val="Odlomakpopisa"/>
        <w:spacing w:after="0"/>
        <w:jc w:val="both"/>
        <w:rPr>
          <w:rFonts w:ascii="Arial" w:hAnsi="Arial" w:cs="Arial"/>
          <w:sz w:val="24"/>
          <w:szCs w:val="24"/>
          <w:lang w:val="hr-HR"/>
        </w:rPr>
      </w:pPr>
    </w:p>
    <w:p w:rsidR="004A209B" w:rsidRPr="008C14B2" w:rsidRDefault="00451514" w:rsidP="004860CD">
      <w:pPr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8C14B2">
        <w:rPr>
          <w:rFonts w:ascii="Arial" w:hAnsi="Arial" w:cs="Arial"/>
          <w:sz w:val="24"/>
          <w:szCs w:val="24"/>
          <w:lang w:val="hr-HR"/>
        </w:rPr>
        <w:t xml:space="preserve">Bilješke uz </w:t>
      </w:r>
      <w:r w:rsidRPr="008C14B2">
        <w:rPr>
          <w:rFonts w:ascii="Arial" w:hAnsi="Arial" w:cs="Arial"/>
          <w:b/>
          <w:sz w:val="24"/>
          <w:szCs w:val="24"/>
          <w:lang w:val="hr-HR"/>
        </w:rPr>
        <w:t>Obrazac RAS-funkcijski</w:t>
      </w:r>
    </w:p>
    <w:p w:rsidR="00451514" w:rsidRPr="008C14B2" w:rsidRDefault="00730253" w:rsidP="004860CD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033</w:t>
      </w:r>
      <w:r w:rsidR="00451514" w:rsidRPr="008C14B2">
        <w:rPr>
          <w:rFonts w:ascii="Arial" w:hAnsi="Arial" w:cs="Arial"/>
          <w:sz w:val="24"/>
          <w:szCs w:val="24"/>
          <w:lang w:val="hr-HR"/>
        </w:rPr>
        <w:t xml:space="preserve"> – </w:t>
      </w:r>
      <w:r w:rsidR="000A15AD" w:rsidRPr="008C14B2">
        <w:rPr>
          <w:rFonts w:ascii="Arial" w:hAnsi="Arial" w:cs="Arial"/>
          <w:sz w:val="24"/>
          <w:szCs w:val="24"/>
          <w:lang w:val="hr-HR"/>
        </w:rPr>
        <w:t>Općinsko</w:t>
      </w:r>
      <w:r w:rsidR="00451514" w:rsidRPr="008C14B2">
        <w:rPr>
          <w:rFonts w:ascii="Arial" w:hAnsi="Arial" w:cs="Arial"/>
          <w:sz w:val="24"/>
          <w:szCs w:val="24"/>
          <w:lang w:val="hr-HR"/>
        </w:rPr>
        <w:t xml:space="preserve"> državno odvjetništvo obavlja samo redovnu djelatnost koja ima brojčanu oznaku funkcije 033.</w:t>
      </w:r>
    </w:p>
    <w:p w:rsidR="004A209B" w:rsidRDefault="004A209B" w:rsidP="004860CD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</w:p>
    <w:p w:rsidR="00DD62A0" w:rsidRDefault="00DD62A0" w:rsidP="004860CD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</w:p>
    <w:p w:rsidR="004A209B" w:rsidRPr="008C14B2" w:rsidRDefault="00730253" w:rsidP="004860CD">
      <w:pPr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730253">
        <w:rPr>
          <w:rFonts w:ascii="Arial" w:hAnsi="Arial" w:cs="Arial"/>
          <w:sz w:val="24"/>
          <w:szCs w:val="24"/>
          <w:lang w:val="hr-HR"/>
        </w:rPr>
        <w:t>B</w:t>
      </w:r>
      <w:r w:rsidR="00451514" w:rsidRPr="00730253">
        <w:rPr>
          <w:rFonts w:ascii="Arial" w:hAnsi="Arial" w:cs="Arial"/>
          <w:sz w:val="24"/>
          <w:szCs w:val="24"/>
          <w:lang w:val="hr-HR"/>
        </w:rPr>
        <w:t>ilješk</w:t>
      </w:r>
      <w:r w:rsidR="00451514" w:rsidRPr="008C14B2">
        <w:rPr>
          <w:rFonts w:ascii="Arial" w:hAnsi="Arial" w:cs="Arial"/>
          <w:sz w:val="24"/>
          <w:szCs w:val="24"/>
          <w:lang w:val="hr-HR"/>
        </w:rPr>
        <w:t xml:space="preserve">e uz </w:t>
      </w:r>
      <w:r w:rsidR="00451514" w:rsidRPr="008C14B2">
        <w:rPr>
          <w:rFonts w:ascii="Arial" w:hAnsi="Arial" w:cs="Arial"/>
          <w:b/>
          <w:sz w:val="24"/>
          <w:szCs w:val="24"/>
          <w:lang w:val="hr-HR"/>
        </w:rPr>
        <w:t>Obrazac P-VRIO</w:t>
      </w:r>
    </w:p>
    <w:p w:rsidR="00A97496" w:rsidRPr="008C14B2" w:rsidRDefault="00730253" w:rsidP="00A97496">
      <w:pPr>
        <w:pStyle w:val="Odlomakpopisa"/>
        <w:numPr>
          <w:ilvl w:val="0"/>
          <w:numId w:val="13"/>
        </w:numPr>
        <w:spacing w:line="256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P017</w:t>
      </w:r>
      <w:r w:rsidR="00A97496" w:rsidRPr="008C14B2">
        <w:rPr>
          <w:rFonts w:ascii="Arial" w:hAnsi="Arial" w:cs="Arial"/>
          <w:sz w:val="24"/>
          <w:szCs w:val="24"/>
          <w:lang w:val="hr-HR"/>
        </w:rPr>
        <w:t xml:space="preserve"> – </w:t>
      </w:r>
      <w:r>
        <w:rPr>
          <w:rFonts w:ascii="Arial" w:hAnsi="Arial" w:cs="Arial"/>
          <w:sz w:val="24"/>
          <w:szCs w:val="24"/>
          <w:lang w:val="hr-HR"/>
        </w:rPr>
        <w:t>Povećanje obujma dugotrajne imovine u ukupnom iznosu 122.870,46 kn odnonsi se na prijenos informatičke opreme od strane Ministarstva pravosuđa i uprave u trajno vlasništvo odvjetništvu, smanjenje obujma dugotrajne imovine u iznosu 2.671,95 kn odnosi se na rashodovanje neupotrebljive dugotrajne imovine.</w:t>
      </w:r>
    </w:p>
    <w:p w:rsidR="003B24D8" w:rsidRDefault="003B24D8" w:rsidP="004860CD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</w:p>
    <w:p w:rsidR="00C536E7" w:rsidRPr="008C14B2" w:rsidRDefault="00C536E7" w:rsidP="004860CD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</w:p>
    <w:p w:rsidR="009506B8" w:rsidRPr="008C14B2" w:rsidRDefault="00451514" w:rsidP="004860CD">
      <w:pPr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8C14B2">
        <w:rPr>
          <w:rFonts w:ascii="Arial" w:hAnsi="Arial" w:cs="Arial"/>
          <w:sz w:val="24"/>
          <w:szCs w:val="24"/>
          <w:lang w:val="hr-HR"/>
        </w:rPr>
        <w:lastRenderedPageBreak/>
        <w:t xml:space="preserve">Bilješke uz </w:t>
      </w:r>
      <w:r w:rsidRPr="008C14B2">
        <w:rPr>
          <w:rFonts w:ascii="Arial" w:hAnsi="Arial" w:cs="Arial"/>
          <w:b/>
          <w:sz w:val="24"/>
          <w:szCs w:val="24"/>
          <w:lang w:val="hr-HR"/>
        </w:rPr>
        <w:t>Obrazac OBVEZE</w:t>
      </w:r>
    </w:p>
    <w:p w:rsidR="00451514" w:rsidRDefault="00730253" w:rsidP="004860CD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V006</w:t>
      </w:r>
      <w:r w:rsidR="00451514" w:rsidRPr="008C14B2">
        <w:rPr>
          <w:rFonts w:ascii="Arial" w:hAnsi="Arial" w:cs="Arial"/>
          <w:sz w:val="24"/>
          <w:szCs w:val="24"/>
          <w:lang w:val="hr-HR"/>
        </w:rPr>
        <w:t>– Stanj</w:t>
      </w:r>
      <w:r w:rsidR="009F1DAC">
        <w:rPr>
          <w:rFonts w:ascii="Arial" w:hAnsi="Arial" w:cs="Arial"/>
          <w:sz w:val="24"/>
          <w:szCs w:val="24"/>
          <w:lang w:val="hr-HR"/>
        </w:rPr>
        <w:t xml:space="preserve">e obveza na dan </w:t>
      </w:r>
      <w:r>
        <w:rPr>
          <w:rFonts w:ascii="Arial" w:hAnsi="Arial" w:cs="Arial"/>
          <w:sz w:val="24"/>
          <w:szCs w:val="24"/>
          <w:lang w:val="hr-HR"/>
        </w:rPr>
        <w:t>31.12.2022</w:t>
      </w:r>
      <w:r w:rsidR="001451E4" w:rsidRPr="008C14B2">
        <w:rPr>
          <w:rFonts w:ascii="Arial" w:hAnsi="Arial" w:cs="Arial"/>
          <w:sz w:val="24"/>
          <w:szCs w:val="24"/>
          <w:lang w:val="hr-HR"/>
        </w:rPr>
        <w:t>.=</w:t>
      </w:r>
      <w:r>
        <w:rPr>
          <w:rFonts w:ascii="Arial" w:hAnsi="Arial" w:cs="Arial"/>
          <w:sz w:val="24"/>
          <w:szCs w:val="24"/>
          <w:lang w:val="hr-HR"/>
        </w:rPr>
        <w:t>719.329,13 kn</w:t>
      </w:r>
    </w:p>
    <w:p w:rsidR="00730253" w:rsidRPr="008C14B2" w:rsidRDefault="00730253" w:rsidP="00730253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=&gt; 3.750,00 kn dospjele obveze za materijalne rashode iz 2022.</w:t>
      </w:r>
    </w:p>
    <w:p w:rsidR="00451514" w:rsidRPr="008C14B2" w:rsidRDefault="001451E4" w:rsidP="004860CD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 w:rsidRPr="008C14B2">
        <w:rPr>
          <w:rFonts w:ascii="Arial" w:hAnsi="Arial" w:cs="Arial"/>
          <w:sz w:val="24"/>
          <w:szCs w:val="24"/>
          <w:lang w:val="hr-HR"/>
        </w:rPr>
        <w:t>=&gt;</w:t>
      </w:r>
      <w:r w:rsidR="00730253">
        <w:rPr>
          <w:rFonts w:ascii="Arial" w:hAnsi="Arial" w:cs="Arial"/>
          <w:sz w:val="24"/>
          <w:szCs w:val="24"/>
          <w:lang w:val="hr-HR"/>
        </w:rPr>
        <w:t>715.579,13 kn</w:t>
      </w:r>
      <w:r w:rsidR="00451514" w:rsidRPr="008C14B2">
        <w:rPr>
          <w:rFonts w:ascii="Arial" w:hAnsi="Arial" w:cs="Arial"/>
          <w:sz w:val="24"/>
          <w:szCs w:val="24"/>
          <w:lang w:val="hr-HR"/>
        </w:rPr>
        <w:t xml:space="preserve"> nedospjele obveze,od toga :</w:t>
      </w:r>
    </w:p>
    <w:p w:rsidR="00B00E97" w:rsidRPr="008C14B2" w:rsidRDefault="00730253" w:rsidP="004860CD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16.156,78</w:t>
      </w:r>
      <w:r w:rsidR="00B00E97" w:rsidRPr="008C14B2">
        <w:rPr>
          <w:rFonts w:ascii="Arial" w:hAnsi="Arial" w:cs="Arial"/>
          <w:sz w:val="24"/>
          <w:szCs w:val="24"/>
          <w:lang w:val="hr-HR"/>
        </w:rPr>
        <w:t xml:space="preserve"> obveze prema državnom proračunu,</w:t>
      </w:r>
    </w:p>
    <w:p w:rsidR="00B00E97" w:rsidRPr="008C14B2" w:rsidRDefault="00730253" w:rsidP="004860CD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535.178,40 kn obveze za plaće 12/2022</w:t>
      </w:r>
      <w:r w:rsidR="00B00E97" w:rsidRPr="008C14B2">
        <w:rPr>
          <w:rFonts w:ascii="Arial" w:hAnsi="Arial" w:cs="Arial"/>
          <w:sz w:val="24"/>
          <w:szCs w:val="24"/>
          <w:lang w:val="hr-HR"/>
        </w:rPr>
        <w:t>,</w:t>
      </w:r>
    </w:p>
    <w:p w:rsidR="00B00E97" w:rsidRPr="008C14B2" w:rsidRDefault="00730253" w:rsidP="004860CD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17.493,90</w:t>
      </w:r>
      <w:r w:rsidR="00B00E97" w:rsidRPr="008C14B2">
        <w:rPr>
          <w:rFonts w:ascii="Arial" w:hAnsi="Arial" w:cs="Arial"/>
          <w:sz w:val="24"/>
          <w:szCs w:val="24"/>
          <w:lang w:val="hr-HR"/>
        </w:rPr>
        <w:t xml:space="preserve"> k</w:t>
      </w:r>
      <w:r>
        <w:rPr>
          <w:rFonts w:ascii="Arial" w:hAnsi="Arial" w:cs="Arial"/>
          <w:sz w:val="24"/>
          <w:szCs w:val="24"/>
          <w:lang w:val="hr-HR"/>
        </w:rPr>
        <w:t>n za prijevoz na posao 12/2022</w:t>
      </w:r>
      <w:r w:rsidR="00B00E97" w:rsidRPr="008C14B2">
        <w:rPr>
          <w:rFonts w:ascii="Arial" w:hAnsi="Arial" w:cs="Arial"/>
          <w:sz w:val="24"/>
          <w:szCs w:val="24"/>
          <w:lang w:val="hr-HR"/>
        </w:rPr>
        <w:t>,</w:t>
      </w:r>
    </w:p>
    <w:p w:rsidR="00B00E97" w:rsidRPr="00730253" w:rsidRDefault="00730253" w:rsidP="00730253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44.580,03 kn</w:t>
      </w:r>
      <w:r w:rsidR="00B00E97" w:rsidRPr="008C14B2">
        <w:rPr>
          <w:rFonts w:ascii="Arial" w:hAnsi="Arial" w:cs="Arial"/>
          <w:sz w:val="24"/>
          <w:szCs w:val="24"/>
          <w:lang w:val="hr-HR"/>
        </w:rPr>
        <w:t xml:space="preserve"> obvez</w:t>
      </w:r>
      <w:r w:rsidR="009F1DAC">
        <w:rPr>
          <w:rFonts w:ascii="Arial" w:hAnsi="Arial" w:cs="Arial"/>
          <w:sz w:val="24"/>
          <w:szCs w:val="24"/>
          <w:lang w:val="hr-HR"/>
        </w:rPr>
        <w:t xml:space="preserve">e dobavljačima na dan </w:t>
      </w:r>
      <w:r>
        <w:rPr>
          <w:rFonts w:ascii="Arial" w:hAnsi="Arial" w:cs="Arial"/>
          <w:sz w:val="24"/>
          <w:szCs w:val="24"/>
          <w:lang w:val="hr-HR"/>
        </w:rPr>
        <w:t>31.12.2022</w:t>
      </w:r>
      <w:r w:rsidR="00B00E97" w:rsidRPr="00730253">
        <w:rPr>
          <w:rFonts w:ascii="Arial" w:hAnsi="Arial" w:cs="Arial"/>
          <w:sz w:val="24"/>
          <w:szCs w:val="24"/>
          <w:lang w:val="hr-HR"/>
        </w:rPr>
        <w:t>.</w:t>
      </w:r>
      <w:r>
        <w:rPr>
          <w:rFonts w:ascii="Arial" w:hAnsi="Arial" w:cs="Arial"/>
          <w:sz w:val="24"/>
          <w:szCs w:val="24"/>
          <w:lang w:val="hr-HR"/>
        </w:rPr>
        <w:t>,</w:t>
      </w:r>
    </w:p>
    <w:p w:rsidR="003C2011" w:rsidRPr="001E32A4" w:rsidRDefault="00730253" w:rsidP="001E32A4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99.929,75 kn</w:t>
      </w:r>
      <w:r w:rsidR="00DD62A0">
        <w:rPr>
          <w:rFonts w:ascii="Arial" w:hAnsi="Arial" w:cs="Arial"/>
          <w:sz w:val="24"/>
          <w:szCs w:val="24"/>
          <w:lang w:val="hr-HR"/>
        </w:rPr>
        <w:t xml:space="preserve"> obveze za financijski </w:t>
      </w:r>
      <w:proofErr w:type="spellStart"/>
      <w:r w:rsidR="00DD62A0">
        <w:rPr>
          <w:rFonts w:ascii="Arial" w:hAnsi="Arial" w:cs="Arial"/>
          <w:sz w:val="24"/>
          <w:szCs w:val="24"/>
          <w:lang w:val="hr-HR"/>
        </w:rPr>
        <w:t>leasing</w:t>
      </w:r>
      <w:proofErr w:type="spellEnd"/>
      <w:r>
        <w:rPr>
          <w:rFonts w:ascii="Arial" w:hAnsi="Arial" w:cs="Arial"/>
          <w:sz w:val="24"/>
          <w:szCs w:val="24"/>
          <w:lang w:val="hr-HR"/>
        </w:rPr>
        <w:t>.</w:t>
      </w:r>
    </w:p>
    <w:sectPr w:rsidR="003C2011" w:rsidRPr="001E32A4" w:rsidSect="001E32A4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152"/>
    <w:multiLevelType w:val="hybridMultilevel"/>
    <w:tmpl w:val="3076687A"/>
    <w:lvl w:ilvl="0" w:tplc="02282726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7D7F"/>
    <w:multiLevelType w:val="hybridMultilevel"/>
    <w:tmpl w:val="8CB0A558"/>
    <w:lvl w:ilvl="0" w:tplc="E8CC81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47DEC"/>
    <w:multiLevelType w:val="hybridMultilevel"/>
    <w:tmpl w:val="98184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39A4CFF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21011"/>
    <w:multiLevelType w:val="hybridMultilevel"/>
    <w:tmpl w:val="35CE960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F81421"/>
    <w:multiLevelType w:val="hybridMultilevel"/>
    <w:tmpl w:val="BC26788E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20A20C0D"/>
    <w:multiLevelType w:val="hybridMultilevel"/>
    <w:tmpl w:val="FE780F4E"/>
    <w:lvl w:ilvl="0" w:tplc="E8CC81CA">
      <w:start w:val="1"/>
      <w:numFmt w:val="decimal"/>
      <w:lvlText w:val="%1.)"/>
      <w:lvlJc w:val="left"/>
      <w:pPr>
        <w:ind w:left="28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267F2062"/>
    <w:multiLevelType w:val="hybridMultilevel"/>
    <w:tmpl w:val="738400D8"/>
    <w:lvl w:ilvl="0" w:tplc="96362E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E0731"/>
    <w:multiLevelType w:val="hybridMultilevel"/>
    <w:tmpl w:val="0FCEC5E6"/>
    <w:lvl w:ilvl="0" w:tplc="BADACC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238C3"/>
    <w:multiLevelType w:val="hybridMultilevel"/>
    <w:tmpl w:val="42B818F2"/>
    <w:lvl w:ilvl="0" w:tplc="459C0724">
      <w:start w:val="1"/>
      <w:numFmt w:val="decimal"/>
      <w:lvlText w:val="%1.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57002"/>
    <w:multiLevelType w:val="hybridMultilevel"/>
    <w:tmpl w:val="8C426BB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FBB3AB7"/>
    <w:multiLevelType w:val="hybridMultilevel"/>
    <w:tmpl w:val="C012111A"/>
    <w:lvl w:ilvl="0" w:tplc="AFFE2F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E3540"/>
    <w:multiLevelType w:val="hybridMultilevel"/>
    <w:tmpl w:val="5180F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A0354"/>
    <w:multiLevelType w:val="hybridMultilevel"/>
    <w:tmpl w:val="0FE06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43"/>
    <w:rsid w:val="00030393"/>
    <w:rsid w:val="00031DB2"/>
    <w:rsid w:val="00037CAA"/>
    <w:rsid w:val="00063874"/>
    <w:rsid w:val="00065FCB"/>
    <w:rsid w:val="00077559"/>
    <w:rsid w:val="00097BCB"/>
    <w:rsid w:val="000A15AD"/>
    <w:rsid w:val="000E13CA"/>
    <w:rsid w:val="001451E4"/>
    <w:rsid w:val="001455C5"/>
    <w:rsid w:val="00174E03"/>
    <w:rsid w:val="00180D05"/>
    <w:rsid w:val="001D36DC"/>
    <w:rsid w:val="001D6255"/>
    <w:rsid w:val="001E32A4"/>
    <w:rsid w:val="00272524"/>
    <w:rsid w:val="00296CED"/>
    <w:rsid w:val="002B4568"/>
    <w:rsid w:val="003106B3"/>
    <w:rsid w:val="0033357E"/>
    <w:rsid w:val="00337D97"/>
    <w:rsid w:val="00372519"/>
    <w:rsid w:val="00382C90"/>
    <w:rsid w:val="003905CE"/>
    <w:rsid w:val="00397D4C"/>
    <w:rsid w:val="003B24D8"/>
    <w:rsid w:val="003C05F3"/>
    <w:rsid w:val="003C2011"/>
    <w:rsid w:val="003C541C"/>
    <w:rsid w:val="00447F83"/>
    <w:rsid w:val="00451514"/>
    <w:rsid w:val="004860CD"/>
    <w:rsid w:val="00486F66"/>
    <w:rsid w:val="00493DF4"/>
    <w:rsid w:val="004A209B"/>
    <w:rsid w:val="004D3D07"/>
    <w:rsid w:val="005537F8"/>
    <w:rsid w:val="00562D43"/>
    <w:rsid w:val="005A6696"/>
    <w:rsid w:val="00610838"/>
    <w:rsid w:val="00610FF0"/>
    <w:rsid w:val="006175BB"/>
    <w:rsid w:val="006F52A1"/>
    <w:rsid w:val="0070434B"/>
    <w:rsid w:val="00730253"/>
    <w:rsid w:val="00812C52"/>
    <w:rsid w:val="008413DA"/>
    <w:rsid w:val="0089650A"/>
    <w:rsid w:val="008C14B2"/>
    <w:rsid w:val="008E4A85"/>
    <w:rsid w:val="009003FE"/>
    <w:rsid w:val="00922EA6"/>
    <w:rsid w:val="00924B4E"/>
    <w:rsid w:val="009506B8"/>
    <w:rsid w:val="009E35F6"/>
    <w:rsid w:val="009F1DAC"/>
    <w:rsid w:val="00A32845"/>
    <w:rsid w:val="00A97496"/>
    <w:rsid w:val="00AA66D4"/>
    <w:rsid w:val="00AF3069"/>
    <w:rsid w:val="00B00E97"/>
    <w:rsid w:val="00B21BD9"/>
    <w:rsid w:val="00B72175"/>
    <w:rsid w:val="00BC2B55"/>
    <w:rsid w:val="00C03CEC"/>
    <w:rsid w:val="00C33211"/>
    <w:rsid w:val="00C34BEE"/>
    <w:rsid w:val="00C536E7"/>
    <w:rsid w:val="00CE038B"/>
    <w:rsid w:val="00D93CDC"/>
    <w:rsid w:val="00DD62A0"/>
    <w:rsid w:val="00E90152"/>
    <w:rsid w:val="00EB77B9"/>
    <w:rsid w:val="00F50C0A"/>
    <w:rsid w:val="00F91931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D4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5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3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D4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5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3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A81DF-C065-4416-8427-C58B65B2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Katarina Pavlešin</cp:lastModifiedBy>
  <cp:revision>3</cp:revision>
  <cp:lastPrinted>2023-02-01T08:46:00Z</cp:lastPrinted>
  <dcterms:created xsi:type="dcterms:W3CDTF">2023-02-01T08:44:00Z</dcterms:created>
  <dcterms:modified xsi:type="dcterms:W3CDTF">2023-02-01T08:46:00Z</dcterms:modified>
</cp:coreProperties>
</file>