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EA" w:rsidRPr="00471002" w:rsidRDefault="00F336EA" w:rsidP="00F336EA">
      <w:pPr>
        <w:ind w:firstLine="1134"/>
        <w:rPr>
          <w:rFonts w:ascii="Arial" w:hAnsi="Arial" w:cs="Arial"/>
        </w:rPr>
      </w:pPr>
      <w:r>
        <w:rPr>
          <w:rFonts w:ascii="Arial" w:hAnsi="Arial" w:cs="Arial"/>
          <w:color w:val="231F20"/>
          <w:sz w:val="24"/>
          <w:szCs w:val="24"/>
          <w:lang w:val="hr-HR"/>
        </w:rPr>
        <w:t xml:space="preserve"> </w:t>
      </w:r>
      <w:r w:rsidRPr="00471002">
        <w:rPr>
          <w:rFonts w:ascii="Tahoma" w:hAnsi="Tahoma"/>
          <w:lang w:val="en-GB"/>
        </w:rPr>
        <w:t xml:space="preserve">             </w:t>
      </w:r>
      <w:r>
        <w:rPr>
          <w:rFonts w:ascii="Tahoma" w:hAnsi="Tahoma"/>
          <w:lang w:val="en-GB"/>
        </w:rPr>
        <w:t xml:space="preserve"> </w:t>
      </w:r>
      <w:r w:rsidRPr="00471002">
        <w:rPr>
          <w:rFonts w:ascii="Tahoma" w:hAnsi="Tahoma"/>
          <w:lang w:val="en-GB"/>
        </w:rPr>
        <w:t xml:space="preserve">  </w:t>
      </w:r>
      <w:r w:rsidR="006F34CD">
        <w:rPr>
          <w:rFonts w:ascii="Tahoma" w:hAnsi="Tahoma"/>
          <w:lang w:val="en-GB"/>
        </w:rPr>
        <w:t xml:space="preserve">   </w:t>
      </w:r>
      <w:r w:rsidRPr="00471002">
        <w:rPr>
          <w:rFonts w:ascii="Tahoma" w:hAnsi="Tahoma"/>
          <w:lang w:val="en-GB"/>
        </w:rPr>
        <w:t xml:space="preserve"> </w:t>
      </w:r>
      <w:r w:rsidRPr="00471002">
        <w:rPr>
          <w:rFonts w:ascii="Arial" w:hAnsi="Arial" w:cs="Arial"/>
          <w:noProof/>
          <w:lang w:val="hr-HR"/>
        </w:rPr>
        <w:drawing>
          <wp:inline distT="0" distB="0" distL="0" distR="0" wp14:anchorId="3AE0A3DE" wp14:editId="56FB4633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A" w:rsidRPr="00471002" w:rsidRDefault="00F336EA" w:rsidP="00F336EA">
      <w:pPr>
        <w:rPr>
          <w:rFonts w:ascii="Arial" w:hAnsi="Arial" w:cs="Arial"/>
          <w:sz w:val="16"/>
          <w:szCs w:val="16"/>
        </w:rPr>
      </w:pPr>
    </w:p>
    <w:p w:rsidR="00F336EA" w:rsidRPr="00F336EA" w:rsidRDefault="00F336EA" w:rsidP="00F336EA">
      <w:pPr>
        <w:ind w:left="-180"/>
        <w:jc w:val="both"/>
        <w:rPr>
          <w:rFonts w:ascii="Arial" w:hAnsi="Arial" w:cs="Arial"/>
          <w:sz w:val="24"/>
          <w:szCs w:val="24"/>
        </w:rPr>
      </w:pPr>
      <w:r w:rsidRPr="00471002">
        <w:rPr>
          <w:rFonts w:ascii="Arial" w:hAnsi="Arial" w:cs="Arial"/>
        </w:rPr>
        <w:t xml:space="preserve">                          </w:t>
      </w:r>
      <w:r w:rsidR="009A2A5A">
        <w:rPr>
          <w:rFonts w:ascii="Arial" w:hAnsi="Arial" w:cs="Arial"/>
        </w:rPr>
        <w:t xml:space="preserve">  </w:t>
      </w:r>
      <w:r w:rsidRPr="00471002">
        <w:rPr>
          <w:rFonts w:ascii="Arial" w:hAnsi="Arial" w:cs="Arial"/>
        </w:rPr>
        <w:t xml:space="preserve">  </w:t>
      </w:r>
      <w:r w:rsidR="009B01A0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REPUBLIKA HRVATSKA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336EA" w:rsidRPr="00F336EA" w:rsidRDefault="00F336EA" w:rsidP="00F336EA">
      <w:pPr>
        <w:pStyle w:val="Tijeloteksta"/>
        <w:spacing w:after="0"/>
        <w:jc w:val="both"/>
        <w:rPr>
          <w:rFonts w:ascii="Arial" w:hAnsi="Arial" w:cs="Arial"/>
          <w:sz w:val="24"/>
          <w:szCs w:val="24"/>
        </w:rPr>
      </w:pPr>
      <w:r w:rsidRPr="00F336EA">
        <w:rPr>
          <w:rFonts w:ascii="Arial" w:hAnsi="Arial" w:cs="Arial"/>
          <w:sz w:val="24"/>
          <w:szCs w:val="24"/>
        </w:rPr>
        <w:t>OPĆINSKO DRŽAVNO ODVJETNIŠTVO U VARAŽDINU</w:t>
      </w:r>
    </w:p>
    <w:p w:rsidR="00F336EA" w:rsidRDefault="00F336EA" w:rsidP="00F336EA">
      <w:pPr>
        <w:pStyle w:val="Tijeloteksta"/>
        <w:spacing w:after="0"/>
        <w:jc w:val="both"/>
        <w:rPr>
          <w:rFonts w:ascii="Arial" w:hAnsi="Arial" w:cs="Arial"/>
          <w:sz w:val="24"/>
          <w:szCs w:val="24"/>
        </w:rPr>
      </w:pPr>
      <w:r w:rsidRPr="00F336EA">
        <w:rPr>
          <w:rFonts w:ascii="Arial" w:hAnsi="Arial" w:cs="Arial"/>
          <w:sz w:val="24"/>
          <w:szCs w:val="24"/>
        </w:rPr>
        <w:t xml:space="preserve">                            Varaždin, Kratka 1</w:t>
      </w:r>
    </w:p>
    <w:p w:rsidR="009B01A0" w:rsidRPr="00F336EA" w:rsidRDefault="009B01A0" w:rsidP="00F336EA">
      <w:pPr>
        <w:pStyle w:val="Tijeloteksta"/>
        <w:spacing w:after="0"/>
        <w:jc w:val="both"/>
        <w:rPr>
          <w:rFonts w:ascii="Arial" w:hAnsi="Arial" w:cs="Arial"/>
          <w:sz w:val="24"/>
          <w:szCs w:val="24"/>
        </w:rPr>
      </w:pPr>
    </w:p>
    <w:p w:rsidR="00AE7F25" w:rsidRPr="00AE7F25" w:rsidRDefault="00AE7F25" w:rsidP="00AE7F25">
      <w:pPr>
        <w:ind w:left="-360" w:firstLine="360"/>
        <w:rPr>
          <w:rFonts w:ascii="Arial" w:hAnsi="Arial" w:cs="Arial"/>
          <w:sz w:val="24"/>
          <w:szCs w:val="24"/>
        </w:rPr>
      </w:pPr>
      <w:r w:rsidRPr="00AE7F25">
        <w:rPr>
          <w:rFonts w:ascii="Arial" w:hAnsi="Arial" w:cs="Arial"/>
          <w:sz w:val="24"/>
          <w:szCs w:val="24"/>
        </w:rPr>
        <w:t>Broj: P-</w:t>
      </w:r>
      <w:r w:rsidR="002F16EA">
        <w:rPr>
          <w:rFonts w:ascii="Arial" w:hAnsi="Arial" w:cs="Arial"/>
          <w:sz w:val="24"/>
          <w:szCs w:val="24"/>
        </w:rPr>
        <w:t>16/2023-12</w:t>
      </w:r>
    </w:p>
    <w:p w:rsidR="00AE7F25" w:rsidRPr="00AE7F25" w:rsidRDefault="00AE7F25" w:rsidP="00AE7F25">
      <w:pPr>
        <w:rPr>
          <w:rFonts w:ascii="Arial" w:hAnsi="Arial" w:cs="Arial"/>
          <w:sz w:val="24"/>
          <w:szCs w:val="24"/>
        </w:rPr>
      </w:pPr>
      <w:r w:rsidRPr="00AE7F25">
        <w:rPr>
          <w:rFonts w:ascii="Arial" w:hAnsi="Arial" w:cs="Arial"/>
          <w:sz w:val="24"/>
          <w:szCs w:val="24"/>
        </w:rPr>
        <w:t xml:space="preserve">Varaždin, </w:t>
      </w:r>
      <w:r w:rsidR="002F16EA">
        <w:rPr>
          <w:rFonts w:ascii="Arial" w:hAnsi="Arial" w:cs="Arial"/>
          <w:sz w:val="24"/>
          <w:szCs w:val="24"/>
        </w:rPr>
        <w:t>5. rujna 2023</w:t>
      </w:r>
      <w:r w:rsidR="0097519A">
        <w:rPr>
          <w:rFonts w:ascii="Arial" w:hAnsi="Arial" w:cs="Arial"/>
          <w:sz w:val="24"/>
          <w:szCs w:val="24"/>
        </w:rPr>
        <w:t>.</w:t>
      </w:r>
    </w:p>
    <w:p w:rsidR="00AE7F25" w:rsidRPr="00AE7F25" w:rsidRDefault="006B2345" w:rsidP="00AE7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SB</w:t>
      </w:r>
      <w:r w:rsidR="00AE7F25" w:rsidRPr="00AE7F25">
        <w:rPr>
          <w:rFonts w:ascii="Arial" w:hAnsi="Arial" w:cs="Arial"/>
          <w:sz w:val="24"/>
          <w:szCs w:val="24"/>
        </w:rPr>
        <w:t>/DR</w:t>
      </w:r>
    </w:p>
    <w:p w:rsidR="003B5174" w:rsidRPr="009B01A0" w:rsidRDefault="003B5174" w:rsidP="009B01A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B01A0" w:rsidRPr="009B01A0" w:rsidRDefault="009B01A0" w:rsidP="002F16EA">
      <w:pPr>
        <w:pStyle w:val="StandardWeb"/>
        <w:spacing w:before="0" w:beforeAutospacing="0" w:after="150" w:afterAutospacing="0"/>
        <w:ind w:firstLine="851"/>
        <w:jc w:val="both"/>
        <w:rPr>
          <w:rFonts w:ascii="Arial" w:hAnsi="Arial" w:cs="Arial"/>
        </w:rPr>
      </w:pPr>
      <w:r w:rsidRPr="009B01A0">
        <w:rPr>
          <w:rFonts w:ascii="Arial" w:hAnsi="Arial" w:cs="Arial"/>
        </w:rPr>
        <w:t xml:space="preserve">Sukladno objavljenom </w:t>
      </w:r>
      <w:r w:rsidR="002F16EA">
        <w:rPr>
          <w:rFonts w:ascii="Arial" w:hAnsi="Arial" w:cs="Arial"/>
        </w:rPr>
        <w:t>oglasu</w:t>
      </w:r>
      <w:r w:rsidR="002F06ED">
        <w:rPr>
          <w:rFonts w:ascii="Arial" w:hAnsi="Arial" w:cs="Arial"/>
        </w:rPr>
        <w:t xml:space="preserve"> </w:t>
      </w:r>
      <w:r w:rsidR="002F16EA">
        <w:rPr>
          <w:rFonts w:ascii="Arial" w:hAnsi="Arial" w:cs="Arial"/>
        </w:rPr>
        <w:t xml:space="preserve">Općinskog državnog odvjetništva u Varaždinu broj P-16/2023-7 od 21. kolovoza 2023. </w:t>
      </w:r>
      <w:r w:rsidR="009B313B">
        <w:rPr>
          <w:rFonts w:ascii="Arial" w:hAnsi="Arial" w:cs="Arial"/>
        </w:rPr>
        <w:t>na</w:t>
      </w:r>
      <w:r w:rsidR="002F16EA">
        <w:rPr>
          <w:rFonts w:ascii="Arial" w:hAnsi="Arial" w:cs="Arial"/>
        </w:rPr>
        <w:t xml:space="preserve"> web stranici</w:t>
      </w:r>
      <w:r w:rsidRPr="009B01A0">
        <w:rPr>
          <w:rFonts w:ascii="Arial" w:hAnsi="Arial" w:cs="Arial"/>
        </w:rPr>
        <w:t xml:space="preserve"> Ministarstva </w:t>
      </w:r>
      <w:r w:rsidR="004D4363">
        <w:rPr>
          <w:rFonts w:ascii="Arial" w:hAnsi="Arial" w:cs="Arial"/>
        </w:rPr>
        <w:t xml:space="preserve">pravosuđa i </w:t>
      </w:r>
      <w:r w:rsidRPr="009B01A0">
        <w:rPr>
          <w:rFonts w:ascii="Arial" w:hAnsi="Arial" w:cs="Arial"/>
        </w:rPr>
        <w:t>uprave Republike Hrvatske, Državnog odvjetništva Republike Hrvatske i Hrva</w:t>
      </w:r>
      <w:r w:rsidR="002F16EA">
        <w:rPr>
          <w:rFonts w:ascii="Arial" w:hAnsi="Arial" w:cs="Arial"/>
        </w:rPr>
        <w:t xml:space="preserve">tskog zavoda za zapošljavanje, </w:t>
      </w:r>
      <w:r w:rsidRPr="009B01A0">
        <w:rPr>
          <w:rFonts w:ascii="Arial" w:hAnsi="Arial" w:cs="Arial"/>
        </w:rPr>
        <w:t>obavijesti o sadržaju i načinu testiranja, te pravnim izvorima za pripremu kandidata za testiranje objavljenoj na web stranici Državnog odvjetništva Republike Hrvatske </w:t>
      </w:r>
      <w:hyperlink r:id="rId9" w:history="1">
        <w:r w:rsidRPr="009B01A0">
          <w:rPr>
            <w:rStyle w:val="Hiperveza"/>
            <w:rFonts w:ascii="Arial" w:hAnsi="Arial" w:cs="Arial"/>
            <w:color w:val="auto"/>
            <w:shd w:val="clear" w:color="auto" w:fill="E4E4E9"/>
          </w:rPr>
          <w:t>www.dorh.hr</w:t>
        </w:r>
      </w:hyperlink>
      <w:r w:rsidRPr="009B01A0">
        <w:rPr>
          <w:rFonts w:ascii="Arial" w:hAnsi="Arial" w:cs="Arial"/>
        </w:rPr>
        <w:t xml:space="preserve"> istovremeno s objavom </w:t>
      </w:r>
      <w:r w:rsidR="002F16EA">
        <w:rPr>
          <w:rFonts w:ascii="Arial" w:hAnsi="Arial" w:cs="Arial"/>
        </w:rPr>
        <w:t>oglasa</w:t>
      </w:r>
      <w:r w:rsidRPr="009B01A0">
        <w:rPr>
          <w:rFonts w:ascii="Arial" w:hAnsi="Arial" w:cs="Arial"/>
        </w:rPr>
        <w:t xml:space="preserve"> za prijam u državnu službu u </w:t>
      </w:r>
      <w:r w:rsidR="00E757E2">
        <w:rPr>
          <w:rFonts w:ascii="Arial" w:hAnsi="Arial" w:cs="Arial"/>
        </w:rPr>
        <w:t>Općinsko državno odvjetništvu u Varaždinu,</w:t>
      </w:r>
      <w:r w:rsidRPr="009B01A0">
        <w:rPr>
          <w:rFonts w:ascii="Arial" w:hAnsi="Arial" w:cs="Arial"/>
        </w:rPr>
        <w:t xml:space="preserve"> za radno mjesto </w:t>
      </w:r>
      <w:r w:rsidR="002F06ED">
        <w:rPr>
          <w:rFonts w:ascii="Arial" w:hAnsi="Arial" w:cs="Arial"/>
        </w:rPr>
        <w:t xml:space="preserve">viši </w:t>
      </w:r>
      <w:r w:rsidR="00E757E2" w:rsidRPr="003D47AB">
        <w:rPr>
          <w:rFonts w:ascii="Arial" w:hAnsi="Arial" w:cs="Arial"/>
        </w:rPr>
        <w:t xml:space="preserve">državnoodvjetnički savjetnik </w:t>
      </w:r>
      <w:r w:rsidR="004602F5">
        <w:rPr>
          <w:rFonts w:ascii="Arial" w:hAnsi="Arial" w:cs="Arial"/>
        </w:rPr>
        <w:t xml:space="preserve">na </w:t>
      </w:r>
      <w:r w:rsidRPr="00E757E2">
        <w:rPr>
          <w:rFonts w:ascii="Arial" w:hAnsi="Arial" w:cs="Arial"/>
        </w:rPr>
        <w:t>određeno</w:t>
      </w:r>
      <w:r w:rsidRPr="009B01A0">
        <w:rPr>
          <w:rFonts w:ascii="Arial" w:hAnsi="Arial" w:cs="Arial"/>
        </w:rPr>
        <w:t xml:space="preserve"> vrijeme, objavljuje se sljedeća</w:t>
      </w:r>
    </w:p>
    <w:p w:rsidR="009B01A0" w:rsidRPr="009B01A0" w:rsidRDefault="009B01A0" w:rsidP="00AD0B03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9B01A0">
        <w:rPr>
          <w:rFonts w:ascii="Arial" w:hAnsi="Arial" w:cs="Arial"/>
        </w:rPr>
        <w:t>OBAVIJEST</w:t>
      </w:r>
    </w:p>
    <w:p w:rsidR="009B01A0" w:rsidRPr="009B01A0" w:rsidRDefault="009B01A0" w:rsidP="009B01A0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9B01A0">
        <w:rPr>
          <w:rFonts w:ascii="Arial" w:hAnsi="Arial" w:cs="Arial"/>
        </w:rPr>
        <w:t xml:space="preserve">I. Testiranje kandidata koji su podnijeli pravovremene i uredne prijave i ispunjavaju formalne uvjete za radno mjesto </w:t>
      </w:r>
      <w:r w:rsidR="002F06ED">
        <w:rPr>
          <w:rFonts w:ascii="Arial" w:hAnsi="Arial" w:cs="Arial"/>
        </w:rPr>
        <w:t xml:space="preserve">viši </w:t>
      </w:r>
      <w:r w:rsidR="00AD0B03">
        <w:rPr>
          <w:rFonts w:ascii="Arial" w:hAnsi="Arial" w:cs="Arial"/>
        </w:rPr>
        <w:t>državnoodvjetnički savjetnik</w:t>
      </w:r>
      <w:r w:rsidRPr="009B01A0">
        <w:rPr>
          <w:rFonts w:ascii="Arial" w:hAnsi="Arial" w:cs="Arial"/>
        </w:rPr>
        <w:t xml:space="preserve"> održat će se</w:t>
      </w:r>
    </w:p>
    <w:p w:rsidR="009B01A0" w:rsidRPr="003D47AB" w:rsidRDefault="009B01A0" w:rsidP="00AD0B03">
      <w:pPr>
        <w:pStyle w:val="StandardWeb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3D47AB">
        <w:rPr>
          <w:rFonts w:ascii="Arial" w:hAnsi="Arial" w:cs="Arial"/>
          <w:b/>
          <w:u w:val="single"/>
        </w:rPr>
        <w:t xml:space="preserve">dana </w:t>
      </w:r>
      <w:r w:rsidR="002F16EA">
        <w:rPr>
          <w:rFonts w:ascii="Arial" w:hAnsi="Arial" w:cs="Arial"/>
          <w:b/>
          <w:u w:val="single"/>
        </w:rPr>
        <w:t>13. rujna 2023. u 10,00</w:t>
      </w:r>
      <w:r w:rsidR="00796FB2">
        <w:rPr>
          <w:rFonts w:ascii="Arial" w:hAnsi="Arial" w:cs="Arial"/>
          <w:b/>
          <w:u w:val="single"/>
        </w:rPr>
        <w:t xml:space="preserve"> sati</w:t>
      </w:r>
      <w:r w:rsidRPr="003D47AB">
        <w:rPr>
          <w:rFonts w:ascii="Arial" w:hAnsi="Arial" w:cs="Arial"/>
          <w:b/>
        </w:rPr>
        <w:t>,</w:t>
      </w:r>
    </w:p>
    <w:p w:rsidR="009B01A0" w:rsidRPr="009B01A0" w:rsidRDefault="009B01A0" w:rsidP="009B01A0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9B01A0">
        <w:rPr>
          <w:rFonts w:ascii="Arial" w:hAnsi="Arial" w:cs="Arial"/>
        </w:rPr>
        <w:t xml:space="preserve">u </w:t>
      </w:r>
      <w:r w:rsidR="00AD0B03">
        <w:rPr>
          <w:rFonts w:ascii="Arial" w:hAnsi="Arial" w:cs="Arial"/>
        </w:rPr>
        <w:t>prostorijama Općinskog</w:t>
      </w:r>
      <w:r w:rsidRPr="009B01A0">
        <w:rPr>
          <w:rFonts w:ascii="Arial" w:hAnsi="Arial" w:cs="Arial"/>
        </w:rPr>
        <w:t xml:space="preserve"> državnog odvjetništva u </w:t>
      </w:r>
      <w:r w:rsidR="00AD0B03">
        <w:rPr>
          <w:rFonts w:ascii="Arial" w:hAnsi="Arial" w:cs="Arial"/>
        </w:rPr>
        <w:t>Varaždinu, Kratka 1, III. kat, Varaždin.</w:t>
      </w:r>
    </w:p>
    <w:p w:rsidR="009B01A0" w:rsidRPr="009B01A0" w:rsidRDefault="009B01A0" w:rsidP="009B01A0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9B01A0">
        <w:rPr>
          <w:rFonts w:ascii="Arial" w:hAnsi="Arial" w:cs="Arial"/>
        </w:rPr>
        <w:t>II. Testiranju mogu pristupiti samo osobe koje se smatraju kandidatima sukladno članku 10. Uredbe.</w:t>
      </w:r>
    </w:p>
    <w:p w:rsidR="009B01A0" w:rsidRPr="002F16EA" w:rsidRDefault="009B01A0" w:rsidP="009B01A0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9B01A0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8D51F8">
        <w:rPr>
          <w:rFonts w:ascii="Arial" w:hAnsi="Arial" w:cs="Arial"/>
        </w:rPr>
        <w:t xml:space="preserve"> </w:t>
      </w:r>
    </w:p>
    <w:p w:rsidR="009B01A0" w:rsidRPr="009B01A0" w:rsidRDefault="009B01A0" w:rsidP="009B01A0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9B01A0">
        <w:rPr>
          <w:rFonts w:ascii="Arial" w:hAnsi="Arial" w:cs="Arial"/>
        </w:rPr>
        <w:t>IV. Kandidat/kinja koji/a ne pristupi testiranju smatra se da je odustao/la od prijave.</w:t>
      </w:r>
    </w:p>
    <w:p w:rsidR="009B01A0" w:rsidRPr="009B01A0" w:rsidRDefault="009B01A0" w:rsidP="009B01A0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9B01A0">
        <w:rPr>
          <w:rFonts w:ascii="Arial" w:hAnsi="Arial" w:cs="Arial"/>
        </w:rPr>
        <w:t xml:space="preserve">V. Sadržaj i način testiranja kandidata za radno mjesto </w:t>
      </w:r>
      <w:r w:rsidR="00796FB2">
        <w:rPr>
          <w:rFonts w:ascii="Arial" w:hAnsi="Arial" w:cs="Arial"/>
        </w:rPr>
        <w:t xml:space="preserve">viši </w:t>
      </w:r>
      <w:r w:rsidR="00AD0B03">
        <w:rPr>
          <w:rFonts w:ascii="Arial" w:hAnsi="Arial" w:cs="Arial"/>
        </w:rPr>
        <w:t>državnoodvjetnički savjetnik</w:t>
      </w:r>
      <w:r w:rsidRPr="009B01A0">
        <w:rPr>
          <w:rFonts w:ascii="Arial" w:hAnsi="Arial" w:cs="Arial"/>
        </w:rPr>
        <w:t xml:space="preserve"> te pravni izvori za pripremu kandidata za testiranje objavljeni su na web stranici Državnog odvjetništva Republike Hrvatske, </w:t>
      </w:r>
      <w:hyperlink r:id="rId10" w:history="1">
        <w:r w:rsidRPr="009B01A0">
          <w:rPr>
            <w:rStyle w:val="Hiperveza"/>
            <w:rFonts w:ascii="Arial" w:hAnsi="Arial" w:cs="Arial"/>
            <w:color w:val="auto"/>
            <w:shd w:val="clear" w:color="auto" w:fill="E4E4E9"/>
          </w:rPr>
          <w:t>www.dorh.hr</w:t>
        </w:r>
      </w:hyperlink>
      <w:r w:rsidR="00796FB2">
        <w:rPr>
          <w:rFonts w:ascii="Arial" w:hAnsi="Arial" w:cs="Arial"/>
        </w:rPr>
        <w:t xml:space="preserve"> istovremeno s objavom </w:t>
      </w:r>
      <w:r w:rsidR="002F16EA">
        <w:rPr>
          <w:rFonts w:ascii="Arial" w:hAnsi="Arial" w:cs="Arial"/>
        </w:rPr>
        <w:t>oglasa.</w:t>
      </w:r>
    </w:p>
    <w:p w:rsidR="009B01A0" w:rsidRPr="009B01A0" w:rsidRDefault="009B01A0" w:rsidP="009B01A0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9B01A0">
        <w:rPr>
          <w:rFonts w:ascii="Arial" w:hAnsi="Arial" w:cs="Arial"/>
        </w:rPr>
        <w:t>VI. Izabranom kandidatu/kinji dostavlja se obavijest o izboru, a radi dostave uvjerenja o zdravstvenoj sposobnosti za obavljanje poslova radnog mjesta i uvjerenja nadležnog suda da se protiv njega ne vodi kazneni postupak.</w:t>
      </w:r>
    </w:p>
    <w:p w:rsidR="009B01A0" w:rsidRPr="009B01A0" w:rsidRDefault="00D87475" w:rsidP="009B01A0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 Za najboljeg kandidata/kinju Općinsko </w:t>
      </w:r>
      <w:r w:rsidR="009B01A0" w:rsidRPr="009B01A0">
        <w:rPr>
          <w:rFonts w:ascii="Arial" w:hAnsi="Arial" w:cs="Arial"/>
        </w:rPr>
        <w:t xml:space="preserve">državno odvjetništvo u </w:t>
      </w:r>
      <w:r>
        <w:rPr>
          <w:rFonts w:ascii="Arial" w:hAnsi="Arial" w:cs="Arial"/>
        </w:rPr>
        <w:t>Varaždinu</w:t>
      </w:r>
      <w:r w:rsidR="009B01A0" w:rsidRPr="009B01A0">
        <w:rPr>
          <w:rFonts w:ascii="Arial" w:hAnsi="Arial" w:cs="Arial"/>
        </w:rPr>
        <w:t>, sukladno odredbi članka 122. stavak 3. Zakona o državnom odvjetništvu (Narodne novine, broj 67/18), podnosi zahtjev za provedbu temeljne sigurnosne provjere nadležnoj sigurnosno-obavještajnoj agenciji. Sigurnosna provjera provodi se sukladno zakonu kojim se uređuje provođenje sigurnosnih provjera.</w:t>
      </w:r>
    </w:p>
    <w:p w:rsidR="00A52BF3" w:rsidRDefault="009B01A0" w:rsidP="009B01A0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9B01A0">
        <w:rPr>
          <w:rFonts w:ascii="Arial" w:hAnsi="Arial" w:cs="Arial"/>
        </w:rPr>
        <w:lastRenderedPageBreak/>
        <w:t>VIII. Nakon dostave navedenih uvjerenja te rezultata provjere, čelnik tijela donosi rješenje o prijmu</w:t>
      </w:r>
      <w:r w:rsidR="00A52BF3">
        <w:rPr>
          <w:rFonts w:ascii="Arial" w:hAnsi="Arial" w:cs="Arial"/>
        </w:rPr>
        <w:t xml:space="preserve">/izboru u državnu službu na </w:t>
      </w:r>
      <w:r w:rsidR="006F34CD">
        <w:rPr>
          <w:rFonts w:ascii="Arial" w:hAnsi="Arial" w:cs="Arial"/>
        </w:rPr>
        <w:t>ne</w:t>
      </w:r>
      <w:r w:rsidRPr="009B01A0">
        <w:rPr>
          <w:rFonts w:ascii="Arial" w:hAnsi="Arial" w:cs="Arial"/>
        </w:rPr>
        <w:t>određeno vrijeme izabranog kandidata/kinje, koje se dostavlja kandidatima javnom objavom na web stranicama Ministarstva</w:t>
      </w:r>
      <w:r w:rsidR="00A52BF3">
        <w:rPr>
          <w:rFonts w:ascii="Arial" w:hAnsi="Arial" w:cs="Arial"/>
        </w:rPr>
        <w:t xml:space="preserve"> pravosuđa i</w:t>
      </w:r>
      <w:r w:rsidRPr="009B01A0">
        <w:rPr>
          <w:rFonts w:ascii="Arial" w:hAnsi="Arial" w:cs="Arial"/>
        </w:rPr>
        <w:t xml:space="preserve"> uprave Republike Hrvatske i Državnog odvjetništva Republike Hrvatske. Dostava rješenja kandidatima smatra se obavljenom istekom osmog dana od dana objave na web stranici Ministarstva </w:t>
      </w:r>
      <w:r w:rsidR="00676B9E">
        <w:rPr>
          <w:rFonts w:ascii="Arial" w:hAnsi="Arial" w:cs="Arial"/>
        </w:rPr>
        <w:t xml:space="preserve">pravosuđa i </w:t>
      </w:r>
      <w:r w:rsidRPr="009B01A0">
        <w:rPr>
          <w:rFonts w:ascii="Arial" w:hAnsi="Arial" w:cs="Arial"/>
        </w:rPr>
        <w:t>uprave Republike Hrvatske.</w:t>
      </w:r>
    </w:p>
    <w:p w:rsidR="004B641E" w:rsidRDefault="004B641E" w:rsidP="006F34C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A52BF3" w:rsidRDefault="00A52BF3" w:rsidP="006F34C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6F34CD" w:rsidRDefault="00A52BF3" w:rsidP="006F34CD">
      <w:pPr>
        <w:pStyle w:val="StandardWeb"/>
        <w:spacing w:before="0" w:beforeAutospacing="0" w:after="0" w:afterAutospacing="0"/>
        <w:ind w:left="3402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F34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9B01A0" w:rsidRPr="009B01A0">
        <w:rPr>
          <w:rFonts w:ascii="Arial" w:hAnsi="Arial" w:cs="Arial"/>
        </w:rPr>
        <w:t>KOMISIJA ZA PROVEDBU</w:t>
      </w:r>
    </w:p>
    <w:p w:rsidR="009B01A0" w:rsidRPr="009B01A0" w:rsidRDefault="006F34CD" w:rsidP="006F34CD">
      <w:pPr>
        <w:pStyle w:val="StandardWeb"/>
        <w:spacing w:before="0" w:beforeAutospacing="0" w:after="0" w:afterAutospacing="0"/>
        <w:ind w:left="4536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F16EA">
        <w:rPr>
          <w:rFonts w:ascii="Arial" w:hAnsi="Arial" w:cs="Arial"/>
        </w:rPr>
        <w:t xml:space="preserve">        </w:t>
      </w:r>
      <w:bookmarkStart w:id="0" w:name="_GoBack"/>
      <w:bookmarkEnd w:id="0"/>
      <w:r w:rsidR="009B01A0" w:rsidRPr="009B01A0">
        <w:rPr>
          <w:rFonts w:ascii="Arial" w:hAnsi="Arial" w:cs="Arial"/>
        </w:rPr>
        <w:t xml:space="preserve"> </w:t>
      </w:r>
      <w:r w:rsidR="002F16EA">
        <w:rPr>
          <w:rFonts w:ascii="Arial" w:hAnsi="Arial" w:cs="Arial"/>
        </w:rPr>
        <w:t>OGLASA</w:t>
      </w:r>
    </w:p>
    <w:p w:rsidR="006E0BEC" w:rsidRPr="009B01A0" w:rsidRDefault="006E0BEC" w:rsidP="006F34CD">
      <w:pPr>
        <w:jc w:val="both"/>
        <w:rPr>
          <w:rFonts w:ascii="Arial" w:eastAsia="Calibri" w:hAnsi="Arial" w:cs="Arial"/>
          <w:sz w:val="24"/>
          <w:szCs w:val="24"/>
          <w:lang w:val="hr-HR" w:eastAsia="en-US"/>
        </w:rPr>
      </w:pPr>
    </w:p>
    <w:p w:rsidR="008F5060" w:rsidRPr="009B01A0" w:rsidRDefault="008F5060" w:rsidP="009B01A0">
      <w:pPr>
        <w:ind w:left="-360" w:firstLine="360"/>
        <w:jc w:val="both"/>
        <w:rPr>
          <w:rFonts w:ascii="Arial" w:hAnsi="Arial" w:cs="Arial"/>
          <w:sz w:val="24"/>
          <w:szCs w:val="24"/>
          <w:lang w:val="hr-HR"/>
        </w:rPr>
      </w:pPr>
    </w:p>
    <w:sectPr w:rsidR="008F5060" w:rsidRPr="009B01A0" w:rsidSect="00095FC6">
      <w:headerReference w:type="even" r:id="rId11"/>
      <w:headerReference w:type="default" r:id="rId12"/>
      <w:pgSz w:w="11906" w:h="16838" w:code="9"/>
      <w:pgMar w:top="1418" w:right="1418" w:bottom="1418" w:left="1418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E8" w:rsidRDefault="001144E8">
      <w:r>
        <w:separator/>
      </w:r>
    </w:p>
  </w:endnote>
  <w:endnote w:type="continuationSeparator" w:id="0">
    <w:p w:rsidR="001144E8" w:rsidRDefault="0011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E8" w:rsidRDefault="001144E8">
      <w:r>
        <w:separator/>
      </w:r>
    </w:p>
  </w:footnote>
  <w:footnote w:type="continuationSeparator" w:id="0">
    <w:p w:rsidR="001144E8" w:rsidRDefault="0011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E1" w:rsidRDefault="00496EE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96EE1" w:rsidRDefault="00496E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E1" w:rsidRPr="00F94E53" w:rsidRDefault="00496EE1">
    <w:pPr>
      <w:pStyle w:val="Zaglavlje"/>
      <w:framePr w:wrap="around" w:vAnchor="text" w:hAnchor="margin" w:xAlign="center" w:y="1"/>
      <w:rPr>
        <w:rStyle w:val="Brojstranice"/>
        <w:sz w:val="24"/>
        <w:szCs w:val="24"/>
      </w:rPr>
    </w:pPr>
    <w:r w:rsidRPr="00F94E53">
      <w:rPr>
        <w:rStyle w:val="Brojstranice"/>
        <w:sz w:val="24"/>
        <w:szCs w:val="24"/>
      </w:rPr>
      <w:fldChar w:fldCharType="begin"/>
    </w:r>
    <w:r w:rsidRPr="00F94E53">
      <w:rPr>
        <w:rStyle w:val="Brojstranice"/>
        <w:sz w:val="24"/>
        <w:szCs w:val="24"/>
      </w:rPr>
      <w:instrText xml:space="preserve">PAGE  </w:instrText>
    </w:r>
    <w:r w:rsidRPr="00F94E53">
      <w:rPr>
        <w:rStyle w:val="Brojstranice"/>
        <w:sz w:val="24"/>
        <w:szCs w:val="24"/>
      </w:rPr>
      <w:fldChar w:fldCharType="separate"/>
    </w:r>
    <w:r w:rsidR="002F16EA">
      <w:rPr>
        <w:rStyle w:val="Brojstranice"/>
        <w:noProof/>
        <w:sz w:val="24"/>
        <w:szCs w:val="24"/>
      </w:rPr>
      <w:t>2</w:t>
    </w:r>
    <w:r w:rsidRPr="00F94E53">
      <w:rPr>
        <w:rStyle w:val="Brojstranice"/>
        <w:sz w:val="24"/>
        <w:szCs w:val="24"/>
      </w:rPr>
      <w:fldChar w:fldCharType="end"/>
    </w:r>
  </w:p>
  <w:p w:rsidR="00496EE1" w:rsidRPr="00F94E53" w:rsidRDefault="00496EE1">
    <w:pPr>
      <w:pStyle w:val="Zaglavlje"/>
      <w:framePr w:wrap="around" w:vAnchor="text" w:hAnchor="page" w:x="1585" w:y="1"/>
      <w:jc w:val="center"/>
      <w:rPr>
        <w:rStyle w:val="Brojstranice"/>
        <w:sz w:val="24"/>
        <w:szCs w:val="24"/>
      </w:rPr>
    </w:pPr>
  </w:p>
  <w:p w:rsidR="00496EE1" w:rsidRPr="00F94E53" w:rsidRDefault="00496EE1">
    <w:pPr>
      <w:pStyle w:val="Zaglavlje"/>
      <w:framePr w:wrap="around" w:vAnchor="text" w:hAnchor="page" w:x="1585" w:y="1"/>
      <w:jc w:val="center"/>
      <w:rPr>
        <w:rStyle w:val="Brojstranice"/>
        <w:sz w:val="24"/>
        <w:szCs w:val="24"/>
      </w:rPr>
    </w:pPr>
  </w:p>
  <w:p w:rsidR="00496EE1" w:rsidRPr="00F94E53" w:rsidRDefault="00496EE1">
    <w:pPr>
      <w:pStyle w:val="Zaglavlje"/>
      <w:framePr w:wrap="around" w:vAnchor="text" w:hAnchor="page" w:x="1585" w:y="1"/>
      <w:rPr>
        <w:rStyle w:val="Brojstranice"/>
        <w:sz w:val="24"/>
        <w:szCs w:val="24"/>
      </w:rPr>
    </w:pPr>
  </w:p>
  <w:p w:rsidR="00496EE1" w:rsidRPr="00F94E53" w:rsidRDefault="00496EE1" w:rsidP="00A45CFC">
    <w:pPr>
      <w:pStyle w:val="Zaglavlj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C21"/>
    <w:multiLevelType w:val="hybridMultilevel"/>
    <w:tmpl w:val="D97877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3F4"/>
    <w:multiLevelType w:val="hybridMultilevel"/>
    <w:tmpl w:val="762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77D"/>
    <w:multiLevelType w:val="hybridMultilevel"/>
    <w:tmpl w:val="0D2CC00A"/>
    <w:lvl w:ilvl="0" w:tplc="61FC61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7F5D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04804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F2D16"/>
    <w:multiLevelType w:val="hybridMultilevel"/>
    <w:tmpl w:val="B9FCA2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F316F"/>
    <w:multiLevelType w:val="hybridMultilevel"/>
    <w:tmpl w:val="EDAEE3C0"/>
    <w:lvl w:ilvl="0" w:tplc="7E225A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634BA7"/>
    <w:multiLevelType w:val="hybridMultilevel"/>
    <w:tmpl w:val="EE82A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B0ACF"/>
    <w:multiLevelType w:val="hybridMultilevel"/>
    <w:tmpl w:val="28BC0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B35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79"/>
    <w:rsid w:val="00001BFE"/>
    <w:rsid w:val="00002C36"/>
    <w:rsid w:val="0000322F"/>
    <w:rsid w:val="0001455E"/>
    <w:rsid w:val="00016D2A"/>
    <w:rsid w:val="00035BCD"/>
    <w:rsid w:val="00045277"/>
    <w:rsid w:val="000453B1"/>
    <w:rsid w:val="000464CF"/>
    <w:rsid w:val="00046C8A"/>
    <w:rsid w:val="00047028"/>
    <w:rsid w:val="00050B9B"/>
    <w:rsid w:val="00050D17"/>
    <w:rsid w:val="00052C5F"/>
    <w:rsid w:val="000558B1"/>
    <w:rsid w:val="00055CAE"/>
    <w:rsid w:val="00077FE6"/>
    <w:rsid w:val="00086EEE"/>
    <w:rsid w:val="000929A1"/>
    <w:rsid w:val="00094B07"/>
    <w:rsid w:val="00094BEF"/>
    <w:rsid w:val="00095854"/>
    <w:rsid w:val="00095FC6"/>
    <w:rsid w:val="000A4A2D"/>
    <w:rsid w:val="000A681F"/>
    <w:rsid w:val="000A6E4C"/>
    <w:rsid w:val="000B3D50"/>
    <w:rsid w:val="000C02B6"/>
    <w:rsid w:val="000D17D2"/>
    <w:rsid w:val="000D4D30"/>
    <w:rsid w:val="000D518F"/>
    <w:rsid w:val="000E1D30"/>
    <w:rsid w:val="000E6C08"/>
    <w:rsid w:val="000F09B8"/>
    <w:rsid w:val="000F18DE"/>
    <w:rsid w:val="000F27C2"/>
    <w:rsid w:val="000F7269"/>
    <w:rsid w:val="00100326"/>
    <w:rsid w:val="00101065"/>
    <w:rsid w:val="00101FD5"/>
    <w:rsid w:val="00102572"/>
    <w:rsid w:val="00102F06"/>
    <w:rsid w:val="001038AE"/>
    <w:rsid w:val="00105814"/>
    <w:rsid w:val="00111193"/>
    <w:rsid w:val="00112D9F"/>
    <w:rsid w:val="001144E8"/>
    <w:rsid w:val="001215B5"/>
    <w:rsid w:val="001229B6"/>
    <w:rsid w:val="0012751C"/>
    <w:rsid w:val="00132EA5"/>
    <w:rsid w:val="00133080"/>
    <w:rsid w:val="00136899"/>
    <w:rsid w:val="00136CDB"/>
    <w:rsid w:val="0014003C"/>
    <w:rsid w:val="00145A72"/>
    <w:rsid w:val="00150567"/>
    <w:rsid w:val="001519AC"/>
    <w:rsid w:val="001520A6"/>
    <w:rsid w:val="00152112"/>
    <w:rsid w:val="00155DFC"/>
    <w:rsid w:val="00156796"/>
    <w:rsid w:val="00172811"/>
    <w:rsid w:val="00172B7B"/>
    <w:rsid w:val="00187721"/>
    <w:rsid w:val="001906D2"/>
    <w:rsid w:val="001976B3"/>
    <w:rsid w:val="001A0035"/>
    <w:rsid w:val="001A25A1"/>
    <w:rsid w:val="001A33BA"/>
    <w:rsid w:val="001A5124"/>
    <w:rsid w:val="001A673B"/>
    <w:rsid w:val="001B0DCC"/>
    <w:rsid w:val="001B7BE8"/>
    <w:rsid w:val="001B7FBF"/>
    <w:rsid w:val="001C19A9"/>
    <w:rsid w:val="001C25E7"/>
    <w:rsid w:val="001C282A"/>
    <w:rsid w:val="001D6548"/>
    <w:rsid w:val="001E60FC"/>
    <w:rsid w:val="001F0967"/>
    <w:rsid w:val="001F0973"/>
    <w:rsid w:val="001F22B5"/>
    <w:rsid w:val="001F58D2"/>
    <w:rsid w:val="001F6AE0"/>
    <w:rsid w:val="002053AC"/>
    <w:rsid w:val="0021099F"/>
    <w:rsid w:val="002117A9"/>
    <w:rsid w:val="002163AB"/>
    <w:rsid w:val="0021701D"/>
    <w:rsid w:val="002232F0"/>
    <w:rsid w:val="002250D1"/>
    <w:rsid w:val="0022715E"/>
    <w:rsid w:val="00230365"/>
    <w:rsid w:val="00232A10"/>
    <w:rsid w:val="00236702"/>
    <w:rsid w:val="00255754"/>
    <w:rsid w:val="0026603A"/>
    <w:rsid w:val="002661D7"/>
    <w:rsid w:val="00267660"/>
    <w:rsid w:val="00271C2C"/>
    <w:rsid w:val="002728A1"/>
    <w:rsid w:val="002740DA"/>
    <w:rsid w:val="002749C6"/>
    <w:rsid w:val="002763B7"/>
    <w:rsid w:val="00277A5E"/>
    <w:rsid w:val="00282535"/>
    <w:rsid w:val="00285756"/>
    <w:rsid w:val="002939A8"/>
    <w:rsid w:val="002A0147"/>
    <w:rsid w:val="002A218D"/>
    <w:rsid w:val="002B09F5"/>
    <w:rsid w:val="002B51DA"/>
    <w:rsid w:val="002B7283"/>
    <w:rsid w:val="002C6F54"/>
    <w:rsid w:val="002D09AA"/>
    <w:rsid w:val="002D1E1F"/>
    <w:rsid w:val="002D2BFE"/>
    <w:rsid w:val="002D3EA4"/>
    <w:rsid w:val="002D504F"/>
    <w:rsid w:val="002D61FB"/>
    <w:rsid w:val="002E2B5C"/>
    <w:rsid w:val="002E645B"/>
    <w:rsid w:val="002E7390"/>
    <w:rsid w:val="002F06ED"/>
    <w:rsid w:val="002F16EA"/>
    <w:rsid w:val="002F3B8B"/>
    <w:rsid w:val="002F5E0B"/>
    <w:rsid w:val="002F5F4F"/>
    <w:rsid w:val="002F6CC1"/>
    <w:rsid w:val="00312461"/>
    <w:rsid w:val="003154AC"/>
    <w:rsid w:val="00315A82"/>
    <w:rsid w:val="00316C53"/>
    <w:rsid w:val="00325577"/>
    <w:rsid w:val="00325822"/>
    <w:rsid w:val="00342F7E"/>
    <w:rsid w:val="00364F71"/>
    <w:rsid w:val="003651B2"/>
    <w:rsid w:val="00365A39"/>
    <w:rsid w:val="00370D5C"/>
    <w:rsid w:val="00371C52"/>
    <w:rsid w:val="00372D96"/>
    <w:rsid w:val="00372DEE"/>
    <w:rsid w:val="00373F89"/>
    <w:rsid w:val="00375B70"/>
    <w:rsid w:val="00376C44"/>
    <w:rsid w:val="00381B72"/>
    <w:rsid w:val="00392500"/>
    <w:rsid w:val="003976AE"/>
    <w:rsid w:val="003A065E"/>
    <w:rsid w:val="003A202F"/>
    <w:rsid w:val="003A79E0"/>
    <w:rsid w:val="003B1935"/>
    <w:rsid w:val="003B3E07"/>
    <w:rsid w:val="003B5174"/>
    <w:rsid w:val="003C114A"/>
    <w:rsid w:val="003C13BF"/>
    <w:rsid w:val="003C2B46"/>
    <w:rsid w:val="003C5A31"/>
    <w:rsid w:val="003D1C84"/>
    <w:rsid w:val="003D2C2E"/>
    <w:rsid w:val="003D2D1B"/>
    <w:rsid w:val="003D47AB"/>
    <w:rsid w:val="003D485C"/>
    <w:rsid w:val="003D5B66"/>
    <w:rsid w:val="003D5FB2"/>
    <w:rsid w:val="003D7C8B"/>
    <w:rsid w:val="003E76FF"/>
    <w:rsid w:val="004009EC"/>
    <w:rsid w:val="00402058"/>
    <w:rsid w:val="004052DC"/>
    <w:rsid w:val="00407F35"/>
    <w:rsid w:val="00413BD1"/>
    <w:rsid w:val="00414C2A"/>
    <w:rsid w:val="00414CF1"/>
    <w:rsid w:val="0041601D"/>
    <w:rsid w:val="0041644C"/>
    <w:rsid w:val="0042152A"/>
    <w:rsid w:val="00423CE8"/>
    <w:rsid w:val="0042426C"/>
    <w:rsid w:val="00424BBC"/>
    <w:rsid w:val="00425360"/>
    <w:rsid w:val="00432D77"/>
    <w:rsid w:val="004436E6"/>
    <w:rsid w:val="00444FD6"/>
    <w:rsid w:val="00452AC6"/>
    <w:rsid w:val="00453C70"/>
    <w:rsid w:val="004602F5"/>
    <w:rsid w:val="00460D03"/>
    <w:rsid w:val="004630B9"/>
    <w:rsid w:val="00464B04"/>
    <w:rsid w:val="00472DDE"/>
    <w:rsid w:val="00473345"/>
    <w:rsid w:val="0048060C"/>
    <w:rsid w:val="00481C41"/>
    <w:rsid w:val="0048525E"/>
    <w:rsid w:val="004910CD"/>
    <w:rsid w:val="00491758"/>
    <w:rsid w:val="00492360"/>
    <w:rsid w:val="00493300"/>
    <w:rsid w:val="00496DD7"/>
    <w:rsid w:val="00496EE1"/>
    <w:rsid w:val="004A1E54"/>
    <w:rsid w:val="004A56F9"/>
    <w:rsid w:val="004A6D4F"/>
    <w:rsid w:val="004A7CB8"/>
    <w:rsid w:val="004B2619"/>
    <w:rsid w:val="004B2B9B"/>
    <w:rsid w:val="004B641E"/>
    <w:rsid w:val="004C0F89"/>
    <w:rsid w:val="004C1020"/>
    <w:rsid w:val="004C1478"/>
    <w:rsid w:val="004C2E65"/>
    <w:rsid w:val="004C6AC9"/>
    <w:rsid w:val="004C797E"/>
    <w:rsid w:val="004D24E3"/>
    <w:rsid w:val="004D4104"/>
    <w:rsid w:val="004D4363"/>
    <w:rsid w:val="004D6A3D"/>
    <w:rsid w:val="004D7C3C"/>
    <w:rsid w:val="004E5790"/>
    <w:rsid w:val="004E5E9C"/>
    <w:rsid w:val="004E6FA7"/>
    <w:rsid w:val="004F1F70"/>
    <w:rsid w:val="004F31B0"/>
    <w:rsid w:val="0051219A"/>
    <w:rsid w:val="005162E5"/>
    <w:rsid w:val="00537EB9"/>
    <w:rsid w:val="005473B9"/>
    <w:rsid w:val="005475CF"/>
    <w:rsid w:val="005510DE"/>
    <w:rsid w:val="005513C4"/>
    <w:rsid w:val="0055276B"/>
    <w:rsid w:val="00556AA2"/>
    <w:rsid w:val="00560A0C"/>
    <w:rsid w:val="0056297C"/>
    <w:rsid w:val="00570C29"/>
    <w:rsid w:val="00572196"/>
    <w:rsid w:val="00572D68"/>
    <w:rsid w:val="005732D7"/>
    <w:rsid w:val="00580B94"/>
    <w:rsid w:val="00583EA0"/>
    <w:rsid w:val="00587828"/>
    <w:rsid w:val="00590632"/>
    <w:rsid w:val="00595415"/>
    <w:rsid w:val="00596AB9"/>
    <w:rsid w:val="005A7217"/>
    <w:rsid w:val="005A7D77"/>
    <w:rsid w:val="005B3F96"/>
    <w:rsid w:val="005B4F09"/>
    <w:rsid w:val="005B7927"/>
    <w:rsid w:val="005C404E"/>
    <w:rsid w:val="005C4CF4"/>
    <w:rsid w:val="005D04F8"/>
    <w:rsid w:val="005D1DAF"/>
    <w:rsid w:val="005D412D"/>
    <w:rsid w:val="005E6527"/>
    <w:rsid w:val="005E741C"/>
    <w:rsid w:val="005E755B"/>
    <w:rsid w:val="005F61A4"/>
    <w:rsid w:val="00601D0E"/>
    <w:rsid w:val="00607511"/>
    <w:rsid w:val="0061361D"/>
    <w:rsid w:val="00614D25"/>
    <w:rsid w:val="0062061B"/>
    <w:rsid w:val="006261EF"/>
    <w:rsid w:val="00627180"/>
    <w:rsid w:val="006354E7"/>
    <w:rsid w:val="006367A8"/>
    <w:rsid w:val="0063704C"/>
    <w:rsid w:val="006379E4"/>
    <w:rsid w:val="00640215"/>
    <w:rsid w:val="006410D5"/>
    <w:rsid w:val="00644430"/>
    <w:rsid w:val="00644DF5"/>
    <w:rsid w:val="00652CCF"/>
    <w:rsid w:val="00656974"/>
    <w:rsid w:val="00657B76"/>
    <w:rsid w:val="006613B8"/>
    <w:rsid w:val="00676B9E"/>
    <w:rsid w:val="00684D19"/>
    <w:rsid w:val="00684DDD"/>
    <w:rsid w:val="00685F72"/>
    <w:rsid w:val="00696061"/>
    <w:rsid w:val="006964F3"/>
    <w:rsid w:val="00696631"/>
    <w:rsid w:val="0069715E"/>
    <w:rsid w:val="006B2345"/>
    <w:rsid w:val="006B7EC3"/>
    <w:rsid w:val="006C231A"/>
    <w:rsid w:val="006C33F3"/>
    <w:rsid w:val="006C57A3"/>
    <w:rsid w:val="006D3917"/>
    <w:rsid w:val="006E0BEC"/>
    <w:rsid w:val="006E4A3E"/>
    <w:rsid w:val="006F1C47"/>
    <w:rsid w:val="006F1EEE"/>
    <w:rsid w:val="006F24F1"/>
    <w:rsid w:val="006F34CD"/>
    <w:rsid w:val="006F5001"/>
    <w:rsid w:val="006F6617"/>
    <w:rsid w:val="00702ADF"/>
    <w:rsid w:val="007160E5"/>
    <w:rsid w:val="00720F01"/>
    <w:rsid w:val="00722512"/>
    <w:rsid w:val="00725A87"/>
    <w:rsid w:val="007260E2"/>
    <w:rsid w:val="007270D1"/>
    <w:rsid w:val="00731995"/>
    <w:rsid w:val="00731B92"/>
    <w:rsid w:val="007325E2"/>
    <w:rsid w:val="007330C3"/>
    <w:rsid w:val="00737B43"/>
    <w:rsid w:val="00741B46"/>
    <w:rsid w:val="00742466"/>
    <w:rsid w:val="007471F3"/>
    <w:rsid w:val="007544DB"/>
    <w:rsid w:val="0075494D"/>
    <w:rsid w:val="00757358"/>
    <w:rsid w:val="007601CC"/>
    <w:rsid w:val="00776C26"/>
    <w:rsid w:val="007817E7"/>
    <w:rsid w:val="00784932"/>
    <w:rsid w:val="00792E7F"/>
    <w:rsid w:val="00796C7C"/>
    <w:rsid w:val="00796FB2"/>
    <w:rsid w:val="007A1735"/>
    <w:rsid w:val="007A197A"/>
    <w:rsid w:val="007A27D2"/>
    <w:rsid w:val="007A5855"/>
    <w:rsid w:val="007B053E"/>
    <w:rsid w:val="007B0642"/>
    <w:rsid w:val="007B1B6D"/>
    <w:rsid w:val="007C5B16"/>
    <w:rsid w:val="007D0274"/>
    <w:rsid w:val="007D21E2"/>
    <w:rsid w:val="007D488E"/>
    <w:rsid w:val="007D543B"/>
    <w:rsid w:val="007D7799"/>
    <w:rsid w:val="007E163B"/>
    <w:rsid w:val="007E6991"/>
    <w:rsid w:val="007F061E"/>
    <w:rsid w:val="007F51FA"/>
    <w:rsid w:val="00802740"/>
    <w:rsid w:val="00804B0B"/>
    <w:rsid w:val="00804B64"/>
    <w:rsid w:val="0080644F"/>
    <w:rsid w:val="0080707F"/>
    <w:rsid w:val="00812D67"/>
    <w:rsid w:val="008144D8"/>
    <w:rsid w:val="0081637A"/>
    <w:rsid w:val="008165F3"/>
    <w:rsid w:val="00816794"/>
    <w:rsid w:val="008215FD"/>
    <w:rsid w:val="008247CB"/>
    <w:rsid w:val="008276D5"/>
    <w:rsid w:val="00832102"/>
    <w:rsid w:val="0083405F"/>
    <w:rsid w:val="00835052"/>
    <w:rsid w:val="00845118"/>
    <w:rsid w:val="008606CD"/>
    <w:rsid w:val="008658DF"/>
    <w:rsid w:val="008679B0"/>
    <w:rsid w:val="00876362"/>
    <w:rsid w:val="00885D19"/>
    <w:rsid w:val="008877B1"/>
    <w:rsid w:val="00887E20"/>
    <w:rsid w:val="008A2FA1"/>
    <w:rsid w:val="008B090A"/>
    <w:rsid w:val="008B394B"/>
    <w:rsid w:val="008B6AA2"/>
    <w:rsid w:val="008C3E94"/>
    <w:rsid w:val="008C578E"/>
    <w:rsid w:val="008D1BB0"/>
    <w:rsid w:val="008D23DB"/>
    <w:rsid w:val="008D450E"/>
    <w:rsid w:val="008D51F8"/>
    <w:rsid w:val="008D7DB2"/>
    <w:rsid w:val="008E100C"/>
    <w:rsid w:val="008E5D2E"/>
    <w:rsid w:val="008F245E"/>
    <w:rsid w:val="008F5060"/>
    <w:rsid w:val="008F744B"/>
    <w:rsid w:val="00900DC0"/>
    <w:rsid w:val="009029C4"/>
    <w:rsid w:val="009123C4"/>
    <w:rsid w:val="00912B8C"/>
    <w:rsid w:val="009162B3"/>
    <w:rsid w:val="00916E8C"/>
    <w:rsid w:val="00917B31"/>
    <w:rsid w:val="009245CD"/>
    <w:rsid w:val="009259A8"/>
    <w:rsid w:val="00935DB0"/>
    <w:rsid w:val="009365CD"/>
    <w:rsid w:val="009417CA"/>
    <w:rsid w:val="00942933"/>
    <w:rsid w:val="00942D65"/>
    <w:rsid w:val="009435BF"/>
    <w:rsid w:val="009457D8"/>
    <w:rsid w:val="0095695B"/>
    <w:rsid w:val="00957451"/>
    <w:rsid w:val="00963821"/>
    <w:rsid w:val="00964E0F"/>
    <w:rsid w:val="00966DBC"/>
    <w:rsid w:val="0097519A"/>
    <w:rsid w:val="009763F7"/>
    <w:rsid w:val="0097709B"/>
    <w:rsid w:val="009779DA"/>
    <w:rsid w:val="009779EB"/>
    <w:rsid w:val="00982B3B"/>
    <w:rsid w:val="009A1A49"/>
    <w:rsid w:val="009A2A5A"/>
    <w:rsid w:val="009A3AB8"/>
    <w:rsid w:val="009A536A"/>
    <w:rsid w:val="009A69E5"/>
    <w:rsid w:val="009B01A0"/>
    <w:rsid w:val="009B313B"/>
    <w:rsid w:val="009B4A70"/>
    <w:rsid w:val="009B70B5"/>
    <w:rsid w:val="009C1FB9"/>
    <w:rsid w:val="009C371C"/>
    <w:rsid w:val="009C48B6"/>
    <w:rsid w:val="009D3171"/>
    <w:rsid w:val="009D3D24"/>
    <w:rsid w:val="009D4FFA"/>
    <w:rsid w:val="009D6537"/>
    <w:rsid w:val="009E3089"/>
    <w:rsid w:val="009E5744"/>
    <w:rsid w:val="009F4811"/>
    <w:rsid w:val="009F66C4"/>
    <w:rsid w:val="00A01439"/>
    <w:rsid w:val="00A030B8"/>
    <w:rsid w:val="00A05DD7"/>
    <w:rsid w:val="00A13228"/>
    <w:rsid w:val="00A17DB7"/>
    <w:rsid w:val="00A2106C"/>
    <w:rsid w:val="00A43367"/>
    <w:rsid w:val="00A434B9"/>
    <w:rsid w:val="00A45CFC"/>
    <w:rsid w:val="00A52BF3"/>
    <w:rsid w:val="00A54108"/>
    <w:rsid w:val="00A61DB5"/>
    <w:rsid w:val="00A61E75"/>
    <w:rsid w:val="00A63219"/>
    <w:rsid w:val="00A704E5"/>
    <w:rsid w:val="00A712C7"/>
    <w:rsid w:val="00A7161B"/>
    <w:rsid w:val="00A737D5"/>
    <w:rsid w:val="00A74324"/>
    <w:rsid w:val="00A74D04"/>
    <w:rsid w:val="00A758E5"/>
    <w:rsid w:val="00A818B9"/>
    <w:rsid w:val="00A81F16"/>
    <w:rsid w:val="00A90086"/>
    <w:rsid w:val="00A930A9"/>
    <w:rsid w:val="00A97B39"/>
    <w:rsid w:val="00AA158E"/>
    <w:rsid w:val="00AA2B0F"/>
    <w:rsid w:val="00AA2CC6"/>
    <w:rsid w:val="00AA771F"/>
    <w:rsid w:val="00AA7AAF"/>
    <w:rsid w:val="00AB2790"/>
    <w:rsid w:val="00AB47F1"/>
    <w:rsid w:val="00AB5D61"/>
    <w:rsid w:val="00AC4974"/>
    <w:rsid w:val="00AC62ED"/>
    <w:rsid w:val="00AC7707"/>
    <w:rsid w:val="00AC7A53"/>
    <w:rsid w:val="00AD0B03"/>
    <w:rsid w:val="00AD3437"/>
    <w:rsid w:val="00AD6070"/>
    <w:rsid w:val="00AE0ACE"/>
    <w:rsid w:val="00AE0DF5"/>
    <w:rsid w:val="00AE13A5"/>
    <w:rsid w:val="00AE2449"/>
    <w:rsid w:val="00AE3CAF"/>
    <w:rsid w:val="00AE3E43"/>
    <w:rsid w:val="00AE5BA7"/>
    <w:rsid w:val="00AE6CAC"/>
    <w:rsid w:val="00AE6D4A"/>
    <w:rsid w:val="00AE76B7"/>
    <w:rsid w:val="00AE7F25"/>
    <w:rsid w:val="00AF252D"/>
    <w:rsid w:val="00AF43A6"/>
    <w:rsid w:val="00AF70E8"/>
    <w:rsid w:val="00B00E10"/>
    <w:rsid w:val="00B019EF"/>
    <w:rsid w:val="00B04C40"/>
    <w:rsid w:val="00B11A42"/>
    <w:rsid w:val="00B13CE7"/>
    <w:rsid w:val="00B1561C"/>
    <w:rsid w:val="00B24C52"/>
    <w:rsid w:val="00B25115"/>
    <w:rsid w:val="00B26E54"/>
    <w:rsid w:val="00B3082C"/>
    <w:rsid w:val="00B37F1E"/>
    <w:rsid w:val="00B43727"/>
    <w:rsid w:val="00B47FF5"/>
    <w:rsid w:val="00B55465"/>
    <w:rsid w:val="00B56D14"/>
    <w:rsid w:val="00B6016E"/>
    <w:rsid w:val="00B740FC"/>
    <w:rsid w:val="00B807A0"/>
    <w:rsid w:val="00B80F4F"/>
    <w:rsid w:val="00B813CA"/>
    <w:rsid w:val="00B861A4"/>
    <w:rsid w:val="00B9041F"/>
    <w:rsid w:val="00B93B76"/>
    <w:rsid w:val="00B9488A"/>
    <w:rsid w:val="00B96A27"/>
    <w:rsid w:val="00BA20A6"/>
    <w:rsid w:val="00BA301D"/>
    <w:rsid w:val="00BA3221"/>
    <w:rsid w:val="00BA3925"/>
    <w:rsid w:val="00BB286A"/>
    <w:rsid w:val="00BC01F2"/>
    <w:rsid w:val="00BC2DB1"/>
    <w:rsid w:val="00BC2FD1"/>
    <w:rsid w:val="00BC4B88"/>
    <w:rsid w:val="00BC6DB9"/>
    <w:rsid w:val="00BD1138"/>
    <w:rsid w:val="00BD2D9F"/>
    <w:rsid w:val="00BD3B94"/>
    <w:rsid w:val="00BE0B29"/>
    <w:rsid w:val="00BF0731"/>
    <w:rsid w:val="00C0020E"/>
    <w:rsid w:val="00C06884"/>
    <w:rsid w:val="00C12002"/>
    <w:rsid w:val="00C12B63"/>
    <w:rsid w:val="00C2332A"/>
    <w:rsid w:val="00C30FAC"/>
    <w:rsid w:val="00C34B74"/>
    <w:rsid w:val="00C42965"/>
    <w:rsid w:val="00C43975"/>
    <w:rsid w:val="00C44B19"/>
    <w:rsid w:val="00C4573F"/>
    <w:rsid w:val="00C46A91"/>
    <w:rsid w:val="00C4796A"/>
    <w:rsid w:val="00C53529"/>
    <w:rsid w:val="00C535B5"/>
    <w:rsid w:val="00C61C6F"/>
    <w:rsid w:val="00C625DF"/>
    <w:rsid w:val="00C6396F"/>
    <w:rsid w:val="00C677D4"/>
    <w:rsid w:val="00C7212A"/>
    <w:rsid w:val="00C7212D"/>
    <w:rsid w:val="00C74CF9"/>
    <w:rsid w:val="00C75392"/>
    <w:rsid w:val="00C93E8B"/>
    <w:rsid w:val="00CA3CA1"/>
    <w:rsid w:val="00CB044F"/>
    <w:rsid w:val="00CB04F1"/>
    <w:rsid w:val="00CC0006"/>
    <w:rsid w:val="00CC13F6"/>
    <w:rsid w:val="00CC4ED3"/>
    <w:rsid w:val="00CC5399"/>
    <w:rsid w:val="00CD1153"/>
    <w:rsid w:val="00CD244A"/>
    <w:rsid w:val="00CD4557"/>
    <w:rsid w:val="00CD5C5E"/>
    <w:rsid w:val="00CD64BB"/>
    <w:rsid w:val="00CD6BB8"/>
    <w:rsid w:val="00CE1678"/>
    <w:rsid w:val="00CF5B63"/>
    <w:rsid w:val="00CF7CCD"/>
    <w:rsid w:val="00D041C2"/>
    <w:rsid w:val="00D0424B"/>
    <w:rsid w:val="00D067ED"/>
    <w:rsid w:val="00D1158E"/>
    <w:rsid w:val="00D12CC1"/>
    <w:rsid w:val="00D21567"/>
    <w:rsid w:val="00D2579B"/>
    <w:rsid w:val="00D25CBA"/>
    <w:rsid w:val="00D27131"/>
    <w:rsid w:val="00D27446"/>
    <w:rsid w:val="00D3091D"/>
    <w:rsid w:val="00D32142"/>
    <w:rsid w:val="00D40093"/>
    <w:rsid w:val="00D51C8C"/>
    <w:rsid w:val="00D52282"/>
    <w:rsid w:val="00D563D1"/>
    <w:rsid w:val="00D57305"/>
    <w:rsid w:val="00D619C0"/>
    <w:rsid w:val="00D62462"/>
    <w:rsid w:val="00D647AA"/>
    <w:rsid w:val="00D771F7"/>
    <w:rsid w:val="00D778E2"/>
    <w:rsid w:val="00D8128E"/>
    <w:rsid w:val="00D82D2A"/>
    <w:rsid w:val="00D83817"/>
    <w:rsid w:val="00D87475"/>
    <w:rsid w:val="00D92DDC"/>
    <w:rsid w:val="00DA3553"/>
    <w:rsid w:val="00DA3A65"/>
    <w:rsid w:val="00DA4AEE"/>
    <w:rsid w:val="00DA6081"/>
    <w:rsid w:val="00DA65D0"/>
    <w:rsid w:val="00DA760C"/>
    <w:rsid w:val="00DB1742"/>
    <w:rsid w:val="00DB611A"/>
    <w:rsid w:val="00DB7C2B"/>
    <w:rsid w:val="00DD77C1"/>
    <w:rsid w:val="00DE4A8A"/>
    <w:rsid w:val="00DE50D0"/>
    <w:rsid w:val="00DF0882"/>
    <w:rsid w:val="00DF2F6C"/>
    <w:rsid w:val="00E01303"/>
    <w:rsid w:val="00E17040"/>
    <w:rsid w:val="00E21C22"/>
    <w:rsid w:val="00E24E5D"/>
    <w:rsid w:val="00E27BF1"/>
    <w:rsid w:val="00E323C5"/>
    <w:rsid w:val="00E359B9"/>
    <w:rsid w:val="00E4716E"/>
    <w:rsid w:val="00E478E3"/>
    <w:rsid w:val="00E55938"/>
    <w:rsid w:val="00E6070B"/>
    <w:rsid w:val="00E6777E"/>
    <w:rsid w:val="00E757E2"/>
    <w:rsid w:val="00E7595C"/>
    <w:rsid w:val="00E76118"/>
    <w:rsid w:val="00E76368"/>
    <w:rsid w:val="00E76394"/>
    <w:rsid w:val="00E76858"/>
    <w:rsid w:val="00E846FB"/>
    <w:rsid w:val="00E84FDA"/>
    <w:rsid w:val="00E85B5D"/>
    <w:rsid w:val="00E9057A"/>
    <w:rsid w:val="00E92C98"/>
    <w:rsid w:val="00E92EA3"/>
    <w:rsid w:val="00E97D56"/>
    <w:rsid w:val="00EA09B6"/>
    <w:rsid w:val="00EA4C8B"/>
    <w:rsid w:val="00EA673F"/>
    <w:rsid w:val="00EB1ED6"/>
    <w:rsid w:val="00EB2159"/>
    <w:rsid w:val="00EB2BD3"/>
    <w:rsid w:val="00EC1404"/>
    <w:rsid w:val="00ED0C70"/>
    <w:rsid w:val="00ED4F48"/>
    <w:rsid w:val="00ED6FA2"/>
    <w:rsid w:val="00EE1177"/>
    <w:rsid w:val="00EE27C2"/>
    <w:rsid w:val="00EE3D2C"/>
    <w:rsid w:val="00EE3EAD"/>
    <w:rsid w:val="00EE54C1"/>
    <w:rsid w:val="00EE59C4"/>
    <w:rsid w:val="00EF02DD"/>
    <w:rsid w:val="00EF5DD1"/>
    <w:rsid w:val="00F037F3"/>
    <w:rsid w:val="00F04FBA"/>
    <w:rsid w:val="00F06878"/>
    <w:rsid w:val="00F116FB"/>
    <w:rsid w:val="00F1391D"/>
    <w:rsid w:val="00F173BA"/>
    <w:rsid w:val="00F17542"/>
    <w:rsid w:val="00F178D3"/>
    <w:rsid w:val="00F21B26"/>
    <w:rsid w:val="00F25777"/>
    <w:rsid w:val="00F2732C"/>
    <w:rsid w:val="00F336EA"/>
    <w:rsid w:val="00F40898"/>
    <w:rsid w:val="00F41B20"/>
    <w:rsid w:val="00F43FF7"/>
    <w:rsid w:val="00F45CCB"/>
    <w:rsid w:val="00F56879"/>
    <w:rsid w:val="00F61613"/>
    <w:rsid w:val="00F64B74"/>
    <w:rsid w:val="00F67B59"/>
    <w:rsid w:val="00F70883"/>
    <w:rsid w:val="00F70C7A"/>
    <w:rsid w:val="00F7233D"/>
    <w:rsid w:val="00F83C26"/>
    <w:rsid w:val="00F85E1C"/>
    <w:rsid w:val="00F90AB1"/>
    <w:rsid w:val="00F9153E"/>
    <w:rsid w:val="00F915F8"/>
    <w:rsid w:val="00F94E53"/>
    <w:rsid w:val="00F969AB"/>
    <w:rsid w:val="00FA2558"/>
    <w:rsid w:val="00FB14EC"/>
    <w:rsid w:val="00FB2936"/>
    <w:rsid w:val="00FB5DA5"/>
    <w:rsid w:val="00FC0C28"/>
    <w:rsid w:val="00FC4B7C"/>
    <w:rsid w:val="00FD10C0"/>
    <w:rsid w:val="00FD629A"/>
    <w:rsid w:val="00FD7272"/>
    <w:rsid w:val="00FE1BA5"/>
    <w:rsid w:val="00FE3E7A"/>
    <w:rsid w:val="00FE4D05"/>
    <w:rsid w:val="00FF2FDA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0F55C"/>
  <w15:docId w15:val="{8313795B-6A08-4C62-8E8F-6D844EE2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pPr>
      <w:ind w:firstLine="720"/>
    </w:pPr>
    <w:rPr>
      <w:lang w:val="hr-HR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UvuenotijelotekstaChar">
    <w:name w:val="Uvučeno tijelo teksta Char"/>
    <w:link w:val="Uvuenotijeloteksta"/>
    <w:semiHidden/>
    <w:locked/>
    <w:rsid w:val="00315A82"/>
    <w:rPr>
      <w:lang w:val="hr-HR" w:eastAsia="hr-HR" w:bidi="ar-SA"/>
    </w:rPr>
  </w:style>
  <w:style w:type="paragraph" w:styleId="Tekstbalonia">
    <w:name w:val="Balloon Text"/>
    <w:basedOn w:val="Normal"/>
    <w:link w:val="TekstbaloniaChar"/>
    <w:rsid w:val="003C13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C13BF"/>
    <w:rPr>
      <w:rFonts w:ascii="Tahoma" w:hAnsi="Tahoma" w:cs="Tahoma"/>
      <w:sz w:val="16"/>
      <w:szCs w:val="16"/>
      <w:lang w:val="en-AU"/>
    </w:rPr>
  </w:style>
  <w:style w:type="paragraph" w:customStyle="1" w:styleId="t-98-2">
    <w:name w:val="t-98-2"/>
    <w:basedOn w:val="Normal"/>
    <w:rsid w:val="007E6991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92DDC"/>
    <w:pPr>
      <w:ind w:left="720"/>
      <w:contextualSpacing/>
    </w:pPr>
  </w:style>
  <w:style w:type="paragraph" w:styleId="StandardWeb">
    <w:name w:val="Normal (Web)"/>
    <w:basedOn w:val="Normal"/>
    <w:uiPriority w:val="99"/>
    <w:rsid w:val="000E6C08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F336E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F336EA"/>
    <w:rPr>
      <w:lang w:val="en-AU"/>
    </w:rPr>
  </w:style>
  <w:style w:type="paragraph" w:customStyle="1" w:styleId="box8239231">
    <w:name w:val="box_8239231"/>
    <w:basedOn w:val="Normal"/>
    <w:rsid w:val="00F336EA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Naglaeno">
    <w:name w:val="Strong"/>
    <w:qFormat/>
    <w:rsid w:val="0059541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B0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2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7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rh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h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3FD5-AD37-45FB-989B-4452E455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DRŽAVNO ODVJETNIŠTVO</vt:lpstr>
    </vt:vector>
  </TitlesOfParts>
  <Company>MINISTARSTVO PRAVOSUĐA RH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DRŽAVNO ODVJETNIŠTVO</dc:title>
  <dc:creator>MINISTARSTVO PRAVOSUĐA RH</dc:creator>
  <cp:lastModifiedBy>Daliborka Radiković</cp:lastModifiedBy>
  <cp:revision>11</cp:revision>
  <cp:lastPrinted>2023-09-05T07:53:00Z</cp:lastPrinted>
  <dcterms:created xsi:type="dcterms:W3CDTF">2020-08-19T07:27:00Z</dcterms:created>
  <dcterms:modified xsi:type="dcterms:W3CDTF">2023-09-05T07:54:00Z</dcterms:modified>
</cp:coreProperties>
</file>