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3"/>
      </w:tblGrid>
      <w:tr w:rsidR="005D52C5" w:rsidRPr="00F409FB" w:rsidTr="00543D33">
        <w:tc>
          <w:tcPr>
            <w:tcW w:w="6663" w:type="dxa"/>
          </w:tcPr>
          <w:p w:rsidR="005D52C5" w:rsidRPr="00F409FB" w:rsidRDefault="005D52C5" w:rsidP="00543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object w:dxaOrig="1675" w:dyaOrig="2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pt" o:ole="">
                  <v:imagedata r:id="rId5" o:title=""/>
                </v:shape>
                <o:OLEObject Type="Embed" ProgID="Word.Picture.8" ShapeID="_x0000_i1025" DrawAspect="Content" ObjectID="_1762332747" r:id="rId6"/>
              </w:object>
            </w:r>
          </w:p>
          <w:p w:rsidR="005D52C5" w:rsidRPr="00F409FB" w:rsidRDefault="005D52C5" w:rsidP="00543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5D52C5" w:rsidRPr="00F409FB" w:rsidRDefault="005D52C5" w:rsidP="00543D33">
            <w:pPr>
              <w:ind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>OPĆINSKO DRŽAVNO ODVJETNIŠTVO U KOPRIVNICI</w:t>
            </w:r>
          </w:p>
          <w:p w:rsidR="005D52C5" w:rsidRPr="00F409FB" w:rsidRDefault="005D52C5" w:rsidP="00543D33">
            <w:pPr>
              <w:ind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>Koprivnica, Hrvatske državnosti 5a/III</w:t>
            </w:r>
          </w:p>
          <w:p w:rsidR="005D52C5" w:rsidRPr="00F409FB" w:rsidRDefault="005D52C5" w:rsidP="00543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2C5" w:rsidRPr="00F409FB" w:rsidTr="00543D33">
        <w:tc>
          <w:tcPr>
            <w:tcW w:w="6663" w:type="dxa"/>
          </w:tcPr>
          <w:p w:rsidR="005D52C5" w:rsidRPr="00F409FB" w:rsidRDefault="005D52C5" w:rsidP="00543D33">
            <w:pPr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 xml:space="preserve">Broj: </w:t>
            </w:r>
            <w:r w:rsidR="008E7C9B">
              <w:rPr>
                <w:rFonts w:ascii="Arial" w:hAnsi="Arial" w:cs="Arial"/>
                <w:sz w:val="24"/>
                <w:szCs w:val="24"/>
              </w:rPr>
              <w:t>P-45</w:t>
            </w:r>
            <w:r w:rsidR="00CB1E8D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</w:tr>
      <w:tr w:rsidR="005D52C5" w:rsidRPr="00F409FB" w:rsidTr="00543D33">
        <w:tc>
          <w:tcPr>
            <w:tcW w:w="6663" w:type="dxa"/>
          </w:tcPr>
          <w:p w:rsidR="005D52C5" w:rsidRPr="00F409FB" w:rsidRDefault="005D52C5" w:rsidP="00F409FB">
            <w:pPr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 xml:space="preserve">Koprivnica, </w:t>
            </w:r>
            <w:r w:rsidR="008E7C9B">
              <w:rPr>
                <w:rFonts w:ascii="Arial" w:hAnsi="Arial" w:cs="Arial"/>
                <w:sz w:val="24"/>
                <w:szCs w:val="24"/>
              </w:rPr>
              <w:t>28</w:t>
            </w:r>
            <w:r w:rsidR="00CB1E8D">
              <w:rPr>
                <w:rFonts w:ascii="Arial" w:hAnsi="Arial" w:cs="Arial"/>
                <w:sz w:val="24"/>
                <w:szCs w:val="24"/>
              </w:rPr>
              <w:t>. studeni 2023</w:t>
            </w:r>
            <w:r w:rsidRPr="00F409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D52C5" w:rsidRPr="00F409FB" w:rsidRDefault="005D52C5" w:rsidP="005D52C5">
      <w:pPr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 IŠL/SP</w:t>
      </w:r>
    </w:p>
    <w:p w:rsidR="005D52C5" w:rsidRPr="00F409FB" w:rsidRDefault="005D52C5" w:rsidP="005D52C5">
      <w:pPr>
        <w:rPr>
          <w:rFonts w:ascii="Arial" w:hAnsi="Arial" w:cs="Arial"/>
          <w:sz w:val="24"/>
          <w:szCs w:val="24"/>
        </w:rPr>
      </w:pPr>
    </w:p>
    <w:p w:rsidR="00AF13F6" w:rsidRPr="00F409FB" w:rsidRDefault="00AF13F6" w:rsidP="004B6071">
      <w:pPr>
        <w:ind w:firstLine="708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Na temelju </w:t>
      </w:r>
      <w:r w:rsidR="00F409FB">
        <w:rPr>
          <w:rFonts w:ascii="Arial" w:hAnsi="Arial" w:cs="Arial"/>
          <w:sz w:val="24"/>
          <w:szCs w:val="24"/>
        </w:rPr>
        <w:t>članka</w:t>
      </w:r>
      <w:r w:rsidRPr="00F409FB">
        <w:rPr>
          <w:rFonts w:ascii="Arial" w:hAnsi="Arial" w:cs="Arial"/>
          <w:sz w:val="24"/>
          <w:szCs w:val="24"/>
        </w:rPr>
        <w:t xml:space="preserve"> 4. Uredbe o raspisivanju i provedbi javnog natječaja i internog oglasa u državnoj službi </w:t>
      </w:r>
      <w:r w:rsidR="00557BE2">
        <w:rPr>
          <w:rFonts w:ascii="Arial" w:hAnsi="Arial" w:cs="Arial"/>
          <w:sz w:val="24"/>
          <w:szCs w:val="24"/>
        </w:rPr>
        <w:t>("Narodne novine", broj 78/2017 i 89/19</w:t>
      </w:r>
      <w:r w:rsidRPr="00F409FB">
        <w:rPr>
          <w:rFonts w:ascii="Arial" w:hAnsi="Arial" w:cs="Arial"/>
          <w:sz w:val="24"/>
          <w:szCs w:val="24"/>
        </w:rPr>
        <w:t xml:space="preserve"> dalje</w:t>
      </w:r>
      <w:r w:rsidR="00F409FB">
        <w:rPr>
          <w:rFonts w:ascii="Arial" w:hAnsi="Arial" w:cs="Arial"/>
          <w:sz w:val="24"/>
          <w:szCs w:val="24"/>
        </w:rPr>
        <w:t>:</w:t>
      </w:r>
      <w:r w:rsidRPr="00F409FB">
        <w:rPr>
          <w:rFonts w:ascii="Arial" w:hAnsi="Arial" w:cs="Arial"/>
          <w:sz w:val="24"/>
          <w:szCs w:val="24"/>
        </w:rPr>
        <w:t xml:space="preserve"> Ured</w:t>
      </w:r>
      <w:r w:rsidR="00D5134F" w:rsidRPr="00F409FB">
        <w:rPr>
          <w:rFonts w:ascii="Arial" w:hAnsi="Arial" w:cs="Arial"/>
          <w:sz w:val="24"/>
          <w:szCs w:val="24"/>
        </w:rPr>
        <w:t>ba) te sukladno oglasu</w:t>
      </w:r>
      <w:r w:rsidRPr="00F409FB">
        <w:rPr>
          <w:rFonts w:ascii="Arial" w:hAnsi="Arial" w:cs="Arial"/>
          <w:sz w:val="24"/>
          <w:szCs w:val="24"/>
        </w:rPr>
        <w:t xml:space="preserve"> </w:t>
      </w:r>
      <w:r w:rsidR="00D5134F" w:rsidRPr="00F409FB">
        <w:rPr>
          <w:rFonts w:ascii="Arial" w:hAnsi="Arial" w:cs="Arial"/>
          <w:sz w:val="24"/>
          <w:szCs w:val="24"/>
        </w:rPr>
        <w:t xml:space="preserve">za prijem u državnu službu na </w:t>
      </w:r>
      <w:r w:rsidRPr="00F409FB">
        <w:rPr>
          <w:rFonts w:ascii="Arial" w:hAnsi="Arial" w:cs="Arial"/>
          <w:sz w:val="24"/>
          <w:szCs w:val="24"/>
        </w:rPr>
        <w:t>određeno vrijeme u Općinsko drža</w:t>
      </w:r>
      <w:r w:rsidR="000F3ECD" w:rsidRPr="00F409FB">
        <w:rPr>
          <w:rFonts w:ascii="Arial" w:hAnsi="Arial" w:cs="Arial"/>
          <w:sz w:val="24"/>
          <w:szCs w:val="24"/>
        </w:rPr>
        <w:t>vno odvjetništvo u Koprivnici</w:t>
      </w:r>
      <w:r w:rsidRPr="00F409FB">
        <w:rPr>
          <w:rFonts w:ascii="Arial" w:hAnsi="Arial" w:cs="Arial"/>
          <w:sz w:val="24"/>
          <w:szCs w:val="24"/>
        </w:rPr>
        <w:t xml:space="preserve"> </w:t>
      </w:r>
      <w:r w:rsidR="008E7C9B">
        <w:rPr>
          <w:rFonts w:ascii="Arial" w:hAnsi="Arial" w:cs="Arial"/>
          <w:sz w:val="24"/>
          <w:szCs w:val="24"/>
        </w:rPr>
        <w:t>na</w:t>
      </w:r>
      <w:r w:rsidR="00CB1E8D">
        <w:rPr>
          <w:rFonts w:ascii="Arial" w:hAnsi="Arial" w:cs="Arial"/>
          <w:sz w:val="24"/>
          <w:szCs w:val="24"/>
        </w:rPr>
        <w:t xml:space="preserve"> radno mjesto </w:t>
      </w:r>
      <w:proofErr w:type="spellStart"/>
      <w:r w:rsidR="00CB1E8D">
        <w:rPr>
          <w:rFonts w:ascii="Arial" w:hAnsi="Arial" w:cs="Arial"/>
          <w:sz w:val="24"/>
          <w:szCs w:val="24"/>
        </w:rPr>
        <w:t>državnoodvjetničkog</w:t>
      </w:r>
      <w:proofErr w:type="spellEnd"/>
      <w:r w:rsidR="00CB1E8D">
        <w:rPr>
          <w:rFonts w:ascii="Arial" w:hAnsi="Arial" w:cs="Arial"/>
          <w:sz w:val="24"/>
          <w:szCs w:val="24"/>
        </w:rPr>
        <w:t xml:space="preserve"> savjetnika </w:t>
      </w:r>
      <w:r w:rsidR="00F90D4A">
        <w:rPr>
          <w:rFonts w:ascii="Arial" w:hAnsi="Arial" w:cs="Arial"/>
          <w:sz w:val="24"/>
          <w:szCs w:val="24"/>
        </w:rPr>
        <w:t xml:space="preserve"> - 1 izvršitelj/</w:t>
      </w:r>
      <w:proofErr w:type="spellStart"/>
      <w:r w:rsidR="00F90D4A">
        <w:rPr>
          <w:rFonts w:ascii="Arial" w:hAnsi="Arial" w:cs="Arial"/>
          <w:sz w:val="24"/>
          <w:szCs w:val="24"/>
        </w:rPr>
        <w:t>ica</w:t>
      </w:r>
      <w:proofErr w:type="spellEnd"/>
      <w:r w:rsidR="00F90D4A">
        <w:rPr>
          <w:rFonts w:ascii="Arial" w:hAnsi="Arial" w:cs="Arial"/>
          <w:sz w:val="24"/>
          <w:szCs w:val="24"/>
        </w:rPr>
        <w:t xml:space="preserve"> </w:t>
      </w:r>
      <w:r w:rsidRPr="00F409FB">
        <w:rPr>
          <w:rFonts w:ascii="Arial" w:hAnsi="Arial" w:cs="Arial"/>
          <w:sz w:val="24"/>
          <w:szCs w:val="24"/>
        </w:rPr>
        <w:t>oglašava se</w:t>
      </w:r>
    </w:p>
    <w:p w:rsidR="003D6F9B" w:rsidRPr="00F409FB" w:rsidRDefault="003D6F9B" w:rsidP="00AF13F6">
      <w:pPr>
        <w:rPr>
          <w:rFonts w:ascii="Arial" w:hAnsi="Arial" w:cs="Arial"/>
          <w:sz w:val="24"/>
          <w:szCs w:val="24"/>
        </w:rPr>
      </w:pPr>
    </w:p>
    <w:p w:rsidR="00AF13F6" w:rsidRPr="00F409FB" w:rsidRDefault="00AF13F6" w:rsidP="00AF13F6">
      <w:pPr>
        <w:jc w:val="center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OBAVIJEST</w:t>
      </w:r>
    </w:p>
    <w:p w:rsidR="004B6071" w:rsidRPr="00F409FB" w:rsidRDefault="004B6071" w:rsidP="00AF13F6">
      <w:pPr>
        <w:rPr>
          <w:rFonts w:ascii="Arial" w:hAnsi="Arial" w:cs="Arial"/>
          <w:sz w:val="24"/>
          <w:szCs w:val="24"/>
        </w:rPr>
      </w:pPr>
    </w:p>
    <w:p w:rsidR="00AF13F6" w:rsidRPr="00F409FB" w:rsidRDefault="00FC1D63" w:rsidP="007F4A9E">
      <w:pPr>
        <w:ind w:firstLine="708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t</w:t>
      </w:r>
      <w:r w:rsidR="00AF13F6" w:rsidRPr="00F409FB">
        <w:rPr>
          <w:rFonts w:ascii="Arial" w:hAnsi="Arial" w:cs="Arial"/>
          <w:sz w:val="24"/>
          <w:szCs w:val="24"/>
        </w:rPr>
        <w:t>estiranju mogu pristupiti oni kandidati koji pravovremeno dođu u zakazani dan i vrijeme te dokažu svoj identitet važećom identifikacijskom ispravom. Za vrijeme pisanog dijela testiranja kandidatima nije dozvoljeno napuštati prostoriju u kojoj se obavlja testiranje, razgovarati s ostalim kandidatima te koristiti mobitel ili druga komunikacijska sredstva. Također, kandidatima nije dozvoljeno koristiti se zakonima, dru</w:t>
      </w:r>
      <w:r w:rsidR="000F3ECD" w:rsidRPr="00F409FB">
        <w:rPr>
          <w:rFonts w:ascii="Arial" w:hAnsi="Arial" w:cs="Arial"/>
          <w:sz w:val="24"/>
          <w:szCs w:val="24"/>
        </w:rPr>
        <w:t>gom literaturom ili bilješkama,</w:t>
      </w:r>
      <w:r w:rsidRPr="00F409FB">
        <w:rPr>
          <w:rFonts w:ascii="Arial" w:hAnsi="Arial" w:cs="Arial"/>
          <w:sz w:val="24"/>
          <w:szCs w:val="24"/>
        </w:rPr>
        <w:t xml:space="preserve"> </w:t>
      </w:r>
      <w:r w:rsidR="000F3ECD" w:rsidRPr="00F409FB">
        <w:rPr>
          <w:rFonts w:ascii="Arial" w:hAnsi="Arial" w:cs="Arial"/>
          <w:sz w:val="24"/>
          <w:szCs w:val="24"/>
        </w:rPr>
        <w:t xml:space="preserve">osim </w:t>
      </w:r>
      <w:r w:rsidR="00AF13F6" w:rsidRPr="00F409FB">
        <w:rPr>
          <w:rFonts w:ascii="Arial" w:hAnsi="Arial" w:cs="Arial"/>
          <w:sz w:val="24"/>
          <w:szCs w:val="24"/>
        </w:rPr>
        <w:t>prilikom izrade merit</w:t>
      </w:r>
      <w:r w:rsidR="000F3ECD" w:rsidRPr="00F409FB">
        <w:rPr>
          <w:rFonts w:ascii="Arial" w:hAnsi="Arial" w:cs="Arial"/>
          <w:sz w:val="24"/>
          <w:szCs w:val="24"/>
        </w:rPr>
        <w:t xml:space="preserve">orne </w:t>
      </w:r>
      <w:proofErr w:type="spellStart"/>
      <w:r w:rsidR="000F3ECD" w:rsidRPr="00F409FB">
        <w:rPr>
          <w:rFonts w:ascii="Arial" w:hAnsi="Arial" w:cs="Arial"/>
          <w:sz w:val="24"/>
          <w:szCs w:val="24"/>
        </w:rPr>
        <w:t>državnoodvjetničke</w:t>
      </w:r>
      <w:proofErr w:type="spellEnd"/>
      <w:r w:rsidR="000F3ECD" w:rsidRPr="00F409FB">
        <w:rPr>
          <w:rFonts w:ascii="Arial" w:hAnsi="Arial" w:cs="Arial"/>
          <w:sz w:val="24"/>
          <w:szCs w:val="24"/>
        </w:rPr>
        <w:t xml:space="preserve"> odluke. </w:t>
      </w:r>
      <w:r w:rsidR="00AF13F6" w:rsidRPr="00F409FB">
        <w:rPr>
          <w:rFonts w:ascii="Arial" w:hAnsi="Arial" w:cs="Arial"/>
          <w:sz w:val="24"/>
          <w:szCs w:val="24"/>
        </w:rPr>
        <w:t>Zbog povrede navedenih pravila kandidat će biti udaljen s provjere znanja, dok postignuti rezultat Komisija za provedbu javnog natječaja neće priznati niti ocijeniti.</w:t>
      </w:r>
    </w:p>
    <w:p w:rsidR="00AF13F6" w:rsidRPr="00F409FB" w:rsidRDefault="00AF13F6" w:rsidP="00AF13F6">
      <w:pPr>
        <w:rPr>
          <w:rFonts w:ascii="Arial" w:hAnsi="Arial" w:cs="Arial"/>
          <w:sz w:val="24"/>
          <w:szCs w:val="24"/>
        </w:rPr>
      </w:pPr>
    </w:p>
    <w:p w:rsidR="00AF13F6" w:rsidRPr="00F409FB" w:rsidRDefault="00AF13F6" w:rsidP="00AF13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3ECD" w:rsidRPr="00F409FB" w:rsidRDefault="008E7C9B" w:rsidP="007F4A9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POSLOVA RADNOG</w:t>
      </w:r>
      <w:r w:rsidR="00AD4ABB">
        <w:rPr>
          <w:rFonts w:ascii="Arial" w:hAnsi="Arial" w:cs="Arial"/>
          <w:sz w:val="24"/>
          <w:szCs w:val="24"/>
        </w:rPr>
        <w:t xml:space="preserve"> </w:t>
      </w:r>
      <w:r w:rsidR="004E15A6">
        <w:rPr>
          <w:rFonts w:ascii="Arial" w:hAnsi="Arial" w:cs="Arial"/>
          <w:sz w:val="24"/>
          <w:szCs w:val="24"/>
        </w:rPr>
        <w:t xml:space="preserve">MJESTA </w:t>
      </w:r>
      <w:r w:rsidR="00AF13F6" w:rsidRPr="00F409FB">
        <w:rPr>
          <w:rFonts w:ascii="Arial" w:hAnsi="Arial" w:cs="Arial"/>
          <w:sz w:val="24"/>
          <w:szCs w:val="24"/>
        </w:rPr>
        <w:t>DRŽAVNOODVJETNIČKOG SAVJETNIKA:</w:t>
      </w:r>
    </w:p>
    <w:p w:rsidR="00FC1D63" w:rsidRPr="00F409FB" w:rsidRDefault="00FC1D63" w:rsidP="00FC1D63">
      <w:pPr>
        <w:pStyle w:val="Odlomakpopisa"/>
        <w:spacing w:after="0"/>
        <w:rPr>
          <w:rFonts w:ascii="Arial" w:hAnsi="Arial" w:cs="Arial"/>
          <w:sz w:val="24"/>
          <w:szCs w:val="24"/>
        </w:rPr>
      </w:pPr>
    </w:p>
    <w:p w:rsidR="00AF13F6" w:rsidRPr="00F409FB" w:rsidRDefault="00AF13F6" w:rsidP="007F4A9E">
      <w:pPr>
        <w:ind w:firstLine="709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Pomaže državnom odvjetniku ili njegovom zamjeniku u radu, izrađuje n</w:t>
      </w:r>
      <w:r w:rsidR="00F409FB">
        <w:rPr>
          <w:rFonts w:ascii="Arial" w:hAnsi="Arial" w:cs="Arial"/>
          <w:sz w:val="24"/>
          <w:szCs w:val="24"/>
        </w:rPr>
        <w:t>acrte odluka i drugih podnesaka</w:t>
      </w:r>
      <w:r w:rsidRPr="00F409FB">
        <w:rPr>
          <w:rFonts w:ascii="Arial" w:hAnsi="Arial" w:cs="Arial"/>
          <w:sz w:val="24"/>
          <w:szCs w:val="24"/>
        </w:rPr>
        <w:t xml:space="preserve"> te obavlja samostalno ili pod nadzorom i po uputama državnog odvjetnika ili njegova zamjenika druge stručne poslove predviđene zakonom i propisima donesenim na osnovi zakona i godišnjim rasporedom poslova.</w:t>
      </w:r>
    </w:p>
    <w:p w:rsidR="000F3ECD" w:rsidRPr="00F409FB" w:rsidRDefault="000F3ECD" w:rsidP="00AF13F6">
      <w:pPr>
        <w:rPr>
          <w:rFonts w:ascii="Arial" w:hAnsi="Arial" w:cs="Arial"/>
          <w:sz w:val="24"/>
          <w:szCs w:val="24"/>
        </w:rPr>
      </w:pPr>
    </w:p>
    <w:p w:rsidR="00AF13F6" w:rsidRPr="00F409FB" w:rsidRDefault="00AF13F6" w:rsidP="00AF13F6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PODACI O PLAĆI RADNOG MJESTA</w:t>
      </w:r>
    </w:p>
    <w:p w:rsidR="004B6071" w:rsidRPr="00F409FB" w:rsidRDefault="004B6071" w:rsidP="004B6071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</w:p>
    <w:p w:rsidR="00AD3256" w:rsidRDefault="00AF13F6" w:rsidP="007F4A9E">
      <w:pPr>
        <w:ind w:firstLine="709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Plaću službenik</w:t>
      </w:r>
      <w:r w:rsidR="00F90D4A">
        <w:rPr>
          <w:rFonts w:ascii="Arial" w:hAnsi="Arial" w:cs="Arial"/>
          <w:sz w:val="24"/>
          <w:szCs w:val="24"/>
        </w:rPr>
        <w:t xml:space="preserve">a </w:t>
      </w:r>
      <w:r w:rsidR="00AD3256">
        <w:rPr>
          <w:rFonts w:ascii="Arial" w:hAnsi="Arial" w:cs="Arial"/>
          <w:sz w:val="24"/>
          <w:szCs w:val="24"/>
        </w:rPr>
        <w:t xml:space="preserve">čini umnožak osnovice za izračun plaće i koeficijent složenosti poslova radnog mjesta, uvećan za 0,5% za svaku navršenu godinu radnog staža. </w:t>
      </w:r>
    </w:p>
    <w:p w:rsidR="008C1BBF" w:rsidRDefault="00AD3256" w:rsidP="007F4A9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Koeficijent složenosti poslova  za radno mjesto koeficijent složenosti poslova za </w:t>
      </w:r>
      <w:r w:rsidR="008E7C9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adno mjesto </w:t>
      </w:r>
      <w:proofErr w:type="spellStart"/>
      <w:r>
        <w:rPr>
          <w:rFonts w:ascii="Arial" w:hAnsi="Arial" w:cs="Arial"/>
          <w:sz w:val="24"/>
          <w:szCs w:val="24"/>
        </w:rPr>
        <w:t>državnoodvjetnički</w:t>
      </w:r>
      <w:proofErr w:type="spellEnd"/>
      <w:r>
        <w:rPr>
          <w:rFonts w:ascii="Arial" w:hAnsi="Arial" w:cs="Arial"/>
          <w:sz w:val="24"/>
          <w:szCs w:val="24"/>
        </w:rPr>
        <w:t xml:space="preserve"> savjetnik</w:t>
      </w:r>
      <w:r w:rsidRPr="00F409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utvrđen je člankom 10</w:t>
      </w:r>
      <w:r w:rsidRPr="00F409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podstavu d) točka 8) </w:t>
      </w:r>
      <w:r w:rsidRPr="00F409FB">
        <w:rPr>
          <w:rFonts w:ascii="Arial" w:hAnsi="Arial" w:cs="Arial"/>
          <w:sz w:val="24"/>
          <w:szCs w:val="24"/>
        </w:rPr>
        <w:t>Uredbe o nazivima radnih mjesta i koeficijentima složenosti poslova u državnoj službi</w:t>
      </w:r>
      <w:r>
        <w:rPr>
          <w:rFonts w:ascii="Arial" w:hAnsi="Arial" w:cs="Arial"/>
          <w:sz w:val="24"/>
          <w:szCs w:val="24"/>
        </w:rPr>
        <w:t xml:space="preserve">, </w:t>
      </w:r>
      <w:r w:rsidRPr="00F409FB">
        <w:rPr>
          <w:rFonts w:ascii="Arial" w:hAnsi="Arial" w:cs="Arial"/>
          <w:sz w:val="24"/>
          <w:szCs w:val="24"/>
        </w:rPr>
        <w:t xml:space="preserve"> </w:t>
      </w:r>
      <w:r w:rsidR="00AF13F6" w:rsidRPr="00F409FB">
        <w:rPr>
          <w:rFonts w:ascii="Arial" w:hAnsi="Arial" w:cs="Arial"/>
          <w:sz w:val="24"/>
          <w:szCs w:val="24"/>
        </w:rPr>
        <w:t xml:space="preserve">("Narodne novine",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</w:t>
      </w:r>
      <w:r w:rsidR="00AB4ADE">
        <w:rPr>
          <w:rFonts w:ascii="Arial" w:hAnsi="Arial" w:cs="Arial"/>
          <w:sz w:val="24"/>
          <w:szCs w:val="24"/>
        </w:rPr>
        <w:t>140/14, 151/14, 76/15 , 100/15,</w:t>
      </w:r>
      <w:r w:rsidR="00AF13F6" w:rsidRPr="00F409FB">
        <w:rPr>
          <w:rFonts w:ascii="Arial" w:hAnsi="Arial" w:cs="Arial"/>
          <w:sz w:val="24"/>
          <w:szCs w:val="24"/>
        </w:rPr>
        <w:t xml:space="preserve"> 71/18</w:t>
      </w:r>
      <w:r w:rsidR="00AB4ADE">
        <w:rPr>
          <w:rFonts w:ascii="Arial" w:hAnsi="Arial" w:cs="Arial"/>
          <w:sz w:val="24"/>
          <w:szCs w:val="24"/>
        </w:rPr>
        <w:t xml:space="preserve"> i 73/19</w:t>
      </w:r>
      <w:r w:rsidR="00CA2FDB">
        <w:rPr>
          <w:rFonts w:ascii="Arial" w:hAnsi="Arial" w:cs="Arial"/>
          <w:sz w:val="24"/>
          <w:szCs w:val="24"/>
        </w:rPr>
        <w:t>, 63/21, 13/22, 139/22 i 26/23</w:t>
      </w:r>
      <w:r w:rsidR="00AF13F6" w:rsidRPr="00F409FB">
        <w:rPr>
          <w:rFonts w:ascii="Arial" w:hAnsi="Arial" w:cs="Arial"/>
          <w:sz w:val="24"/>
          <w:szCs w:val="24"/>
        </w:rPr>
        <w:t>)</w:t>
      </w:r>
      <w:r w:rsidR="00D5134F" w:rsidRPr="00F409FB">
        <w:rPr>
          <w:rFonts w:ascii="Arial" w:hAnsi="Arial" w:cs="Arial"/>
          <w:sz w:val="24"/>
          <w:szCs w:val="24"/>
        </w:rPr>
        <w:t>.</w:t>
      </w:r>
    </w:p>
    <w:p w:rsidR="008947F3" w:rsidRPr="00F409FB" w:rsidRDefault="008947F3" w:rsidP="007F4A9E">
      <w:pPr>
        <w:ind w:firstLine="709"/>
        <w:rPr>
          <w:rFonts w:ascii="Arial" w:hAnsi="Arial" w:cs="Arial"/>
          <w:sz w:val="24"/>
          <w:szCs w:val="24"/>
        </w:rPr>
      </w:pPr>
    </w:p>
    <w:p w:rsidR="008C1BBF" w:rsidRPr="00F409FB" w:rsidRDefault="008C1BBF" w:rsidP="008C1BBF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SADRŽAJ I NAČIN TESTIRANJA</w:t>
      </w:r>
    </w:p>
    <w:p w:rsidR="008C1BBF" w:rsidRPr="00F409FB" w:rsidRDefault="008C1BBF" w:rsidP="007F4A9E">
      <w:pPr>
        <w:ind w:firstLine="709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Pisana provjera sastoji se od provjere poznavanja organizacije</w:t>
      </w:r>
      <w:r w:rsidR="00AC2C0F">
        <w:rPr>
          <w:rFonts w:ascii="Arial" w:hAnsi="Arial" w:cs="Arial"/>
          <w:sz w:val="24"/>
          <w:szCs w:val="24"/>
        </w:rPr>
        <w:t xml:space="preserve"> rada u D</w:t>
      </w:r>
      <w:r w:rsidR="008947F3">
        <w:rPr>
          <w:rFonts w:ascii="Arial" w:hAnsi="Arial" w:cs="Arial"/>
          <w:sz w:val="24"/>
          <w:szCs w:val="24"/>
        </w:rPr>
        <w:t>ržavnom odvjetništvu</w:t>
      </w:r>
      <w:r w:rsidR="00AC2C0F">
        <w:rPr>
          <w:rFonts w:ascii="Arial" w:hAnsi="Arial" w:cs="Arial"/>
          <w:sz w:val="24"/>
          <w:szCs w:val="24"/>
        </w:rPr>
        <w:t xml:space="preserve"> i Poslovnika državnog odvjetništva u trajanju od 2</w:t>
      </w:r>
      <w:r w:rsidR="009D37A1" w:rsidRPr="00F409FB">
        <w:rPr>
          <w:rFonts w:ascii="Arial" w:hAnsi="Arial" w:cs="Arial"/>
          <w:sz w:val="24"/>
          <w:szCs w:val="24"/>
        </w:rPr>
        <w:t>0</w:t>
      </w:r>
      <w:r w:rsidRPr="00F409FB">
        <w:rPr>
          <w:rFonts w:ascii="Arial" w:hAnsi="Arial" w:cs="Arial"/>
          <w:sz w:val="24"/>
          <w:szCs w:val="24"/>
        </w:rPr>
        <w:t xml:space="preserve"> minuta bez mogućnosti korištenja literature i izrade pisane </w:t>
      </w:r>
      <w:proofErr w:type="spellStart"/>
      <w:r w:rsidRPr="00F409FB">
        <w:rPr>
          <w:rFonts w:ascii="Arial" w:hAnsi="Arial" w:cs="Arial"/>
          <w:sz w:val="24"/>
          <w:szCs w:val="24"/>
        </w:rPr>
        <w:t>državnoodvjetničke</w:t>
      </w:r>
      <w:proofErr w:type="spellEnd"/>
      <w:r w:rsidRPr="00F409FB">
        <w:rPr>
          <w:rFonts w:ascii="Arial" w:hAnsi="Arial" w:cs="Arial"/>
          <w:sz w:val="24"/>
          <w:szCs w:val="24"/>
        </w:rPr>
        <w:t xml:space="preserve"> odluke </w:t>
      </w:r>
      <w:r w:rsidR="00DB6723" w:rsidRPr="00F409FB">
        <w:rPr>
          <w:rFonts w:ascii="Arial" w:hAnsi="Arial" w:cs="Arial"/>
          <w:sz w:val="24"/>
          <w:szCs w:val="24"/>
        </w:rPr>
        <w:t>iz područja kaznenog p</w:t>
      </w:r>
      <w:r w:rsidR="00904995">
        <w:rPr>
          <w:rFonts w:ascii="Arial" w:hAnsi="Arial" w:cs="Arial"/>
          <w:sz w:val="24"/>
          <w:szCs w:val="24"/>
        </w:rPr>
        <w:t>rava</w:t>
      </w:r>
      <w:r w:rsidR="00FD063C">
        <w:rPr>
          <w:rFonts w:ascii="Arial" w:hAnsi="Arial" w:cs="Arial"/>
          <w:sz w:val="24"/>
          <w:szCs w:val="24"/>
        </w:rPr>
        <w:t xml:space="preserve"> u ukupnom trajanju od 9</w:t>
      </w:r>
      <w:r w:rsidR="00DB6723" w:rsidRPr="00F409FB">
        <w:rPr>
          <w:rFonts w:ascii="Arial" w:hAnsi="Arial" w:cs="Arial"/>
          <w:sz w:val="24"/>
          <w:szCs w:val="24"/>
        </w:rPr>
        <w:t xml:space="preserve">0 </w:t>
      </w:r>
      <w:r w:rsidRPr="00F409FB">
        <w:rPr>
          <w:rFonts w:ascii="Arial" w:hAnsi="Arial" w:cs="Arial"/>
          <w:sz w:val="24"/>
          <w:szCs w:val="24"/>
        </w:rPr>
        <w:t>minuta uz mogućnost korištenja zakonskih tekstova.</w:t>
      </w:r>
    </w:p>
    <w:p w:rsidR="009D37A1" w:rsidRPr="00F409FB" w:rsidRDefault="008C1BBF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Po dolasku na testiranje od kandidata </w:t>
      </w:r>
      <w:r w:rsidR="002924F7" w:rsidRPr="00F409FB">
        <w:rPr>
          <w:rFonts w:ascii="Arial" w:hAnsi="Arial" w:cs="Arial"/>
          <w:sz w:val="24"/>
          <w:szCs w:val="24"/>
        </w:rPr>
        <w:t>će biti zatraženo predočenje odgovarajuće isprave radi utvrđivanja identiteta. Kandidati koji ne mogu dokazati identitet ne mogu pristupiti testiranju.</w:t>
      </w:r>
    </w:p>
    <w:p w:rsidR="009D37A1" w:rsidRPr="00F409FB" w:rsidRDefault="002924F7" w:rsidP="009D37A1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Prva faza testiranja sastoji se od pisane provjere poznavanja organizacije </w:t>
      </w:r>
      <w:r w:rsidR="00AC2C0F">
        <w:rPr>
          <w:rFonts w:ascii="Arial" w:hAnsi="Arial" w:cs="Arial"/>
          <w:sz w:val="24"/>
          <w:szCs w:val="24"/>
        </w:rPr>
        <w:t>rada u D</w:t>
      </w:r>
      <w:r w:rsidR="00904995">
        <w:rPr>
          <w:rFonts w:ascii="Arial" w:hAnsi="Arial" w:cs="Arial"/>
          <w:sz w:val="24"/>
          <w:szCs w:val="24"/>
        </w:rPr>
        <w:t>ržavnom odvjetništv</w:t>
      </w:r>
      <w:r w:rsidR="00AC2C0F">
        <w:rPr>
          <w:rFonts w:ascii="Arial" w:hAnsi="Arial" w:cs="Arial"/>
          <w:sz w:val="24"/>
          <w:szCs w:val="24"/>
        </w:rPr>
        <w:t>u i Poslovnika državnog odvjetništva.</w:t>
      </w:r>
      <w:r w:rsidR="00C82F2F" w:rsidRPr="00F409FB">
        <w:rPr>
          <w:rFonts w:ascii="Arial" w:hAnsi="Arial" w:cs="Arial"/>
          <w:sz w:val="24"/>
          <w:szCs w:val="24"/>
        </w:rPr>
        <w:t xml:space="preserve"> Za svaki dio provjere</w:t>
      </w:r>
      <w:r w:rsidR="00CD68A4" w:rsidRPr="00F409FB">
        <w:rPr>
          <w:rFonts w:ascii="Arial" w:hAnsi="Arial" w:cs="Arial"/>
          <w:sz w:val="24"/>
          <w:szCs w:val="24"/>
        </w:rPr>
        <w:t xml:space="preserve"> znanja ispunjava se test sa 10 pitanja te se dodjeljuje 1 bod za svaki točan odgovor, što znači d</w:t>
      </w:r>
      <w:r w:rsidR="009D37A1" w:rsidRPr="00F409FB">
        <w:rPr>
          <w:rFonts w:ascii="Arial" w:hAnsi="Arial" w:cs="Arial"/>
          <w:sz w:val="24"/>
          <w:szCs w:val="24"/>
        </w:rPr>
        <w:t xml:space="preserve">a kandidat </w:t>
      </w:r>
      <w:r w:rsidR="00C82F2F" w:rsidRPr="00F409FB">
        <w:rPr>
          <w:rFonts w:ascii="Arial" w:hAnsi="Arial" w:cs="Arial"/>
          <w:sz w:val="24"/>
          <w:szCs w:val="24"/>
        </w:rPr>
        <w:t xml:space="preserve">za svaki dio provjere </w:t>
      </w:r>
      <w:r w:rsidR="009D37A1" w:rsidRPr="00F409FB">
        <w:rPr>
          <w:rFonts w:ascii="Arial" w:hAnsi="Arial" w:cs="Arial"/>
          <w:sz w:val="24"/>
          <w:szCs w:val="24"/>
        </w:rPr>
        <w:t xml:space="preserve">može dobiti </w:t>
      </w:r>
      <w:r w:rsidR="00C82F2F" w:rsidRPr="00F409FB">
        <w:rPr>
          <w:rFonts w:ascii="Arial" w:hAnsi="Arial" w:cs="Arial"/>
          <w:sz w:val="24"/>
          <w:szCs w:val="24"/>
        </w:rPr>
        <w:t>najviše</w:t>
      </w:r>
      <w:r w:rsidR="004B6071" w:rsidRPr="00F409FB">
        <w:rPr>
          <w:rFonts w:ascii="Arial" w:hAnsi="Arial" w:cs="Arial"/>
          <w:sz w:val="24"/>
          <w:szCs w:val="24"/>
        </w:rPr>
        <w:t xml:space="preserve"> 10 bodova.</w:t>
      </w:r>
      <w:r w:rsidR="009D37A1" w:rsidRPr="00F409FB">
        <w:rPr>
          <w:rFonts w:ascii="Arial" w:hAnsi="Arial" w:cs="Arial"/>
          <w:sz w:val="24"/>
          <w:szCs w:val="24"/>
        </w:rPr>
        <w:t xml:space="preserve"> </w:t>
      </w:r>
    </w:p>
    <w:p w:rsidR="00CD68A4" w:rsidRPr="00F409FB" w:rsidRDefault="009D37A1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Druga</w:t>
      </w:r>
      <w:r w:rsidR="00CD68A4" w:rsidRPr="00F409FB">
        <w:rPr>
          <w:rFonts w:ascii="Arial" w:hAnsi="Arial" w:cs="Arial"/>
          <w:sz w:val="24"/>
          <w:szCs w:val="24"/>
        </w:rPr>
        <w:t xml:space="preserve"> faza testiranja sastoji se od izrade pisane </w:t>
      </w:r>
      <w:proofErr w:type="spellStart"/>
      <w:r w:rsidR="00CD68A4" w:rsidRPr="00F409FB">
        <w:rPr>
          <w:rFonts w:ascii="Arial" w:hAnsi="Arial" w:cs="Arial"/>
          <w:sz w:val="24"/>
          <w:szCs w:val="24"/>
        </w:rPr>
        <w:t>državnoodvjetničke</w:t>
      </w:r>
      <w:proofErr w:type="spellEnd"/>
      <w:r w:rsidR="00CD68A4" w:rsidRPr="00F409FB">
        <w:rPr>
          <w:rFonts w:ascii="Arial" w:hAnsi="Arial" w:cs="Arial"/>
          <w:sz w:val="24"/>
          <w:szCs w:val="24"/>
        </w:rPr>
        <w:t xml:space="preserve"> odluke</w:t>
      </w:r>
      <w:r w:rsidR="00F409FB" w:rsidRPr="00F409FB">
        <w:rPr>
          <w:rFonts w:ascii="Arial" w:hAnsi="Arial" w:cs="Arial"/>
          <w:sz w:val="24"/>
          <w:szCs w:val="24"/>
        </w:rPr>
        <w:t xml:space="preserve"> iz područja kaznenog p</w:t>
      </w:r>
      <w:r w:rsidR="00904995">
        <w:rPr>
          <w:rFonts w:ascii="Arial" w:hAnsi="Arial" w:cs="Arial"/>
          <w:sz w:val="24"/>
          <w:szCs w:val="24"/>
        </w:rPr>
        <w:t>rava</w:t>
      </w:r>
      <w:r w:rsidR="00AC2C0F">
        <w:rPr>
          <w:rFonts w:ascii="Arial" w:hAnsi="Arial" w:cs="Arial"/>
          <w:sz w:val="24"/>
          <w:szCs w:val="24"/>
        </w:rPr>
        <w:t xml:space="preserve"> od 6</w:t>
      </w:r>
      <w:r w:rsidR="00CD68A4" w:rsidRPr="00F409FB">
        <w:rPr>
          <w:rFonts w:ascii="Arial" w:hAnsi="Arial" w:cs="Arial"/>
          <w:sz w:val="24"/>
          <w:szCs w:val="24"/>
        </w:rPr>
        <w:t>0 minuta, što se boduje dodjeljivanjem od</w:t>
      </w:r>
      <w:r w:rsidR="004B6071" w:rsidRPr="00F409FB">
        <w:rPr>
          <w:rFonts w:ascii="Arial" w:hAnsi="Arial" w:cs="Arial"/>
          <w:sz w:val="24"/>
          <w:szCs w:val="24"/>
        </w:rPr>
        <w:t>ređenog broja bodova od 0 do 10</w:t>
      </w:r>
      <w:r w:rsidR="00CD68A4" w:rsidRPr="00F409FB">
        <w:rPr>
          <w:rFonts w:ascii="Arial" w:hAnsi="Arial" w:cs="Arial"/>
          <w:sz w:val="24"/>
          <w:szCs w:val="24"/>
        </w:rPr>
        <w:t>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Smatra se da su kandidati zadovoljili na testiranju ako su za svaki dio provjere znanja, sposobnosti </w:t>
      </w:r>
      <w:r w:rsidR="004B6071" w:rsidRPr="00F409FB">
        <w:rPr>
          <w:rFonts w:ascii="Arial" w:hAnsi="Arial" w:cs="Arial"/>
          <w:sz w:val="24"/>
          <w:szCs w:val="24"/>
        </w:rPr>
        <w:t xml:space="preserve">i </w:t>
      </w:r>
      <w:r w:rsidRPr="00F409FB">
        <w:rPr>
          <w:rFonts w:ascii="Arial" w:hAnsi="Arial" w:cs="Arial"/>
          <w:sz w:val="24"/>
          <w:szCs w:val="24"/>
        </w:rPr>
        <w:t>vještina dobili najmanje 5 bodova.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Na razgovor (intervju) pozvat će se kandidati koji su ostvarili ukupno najviše bodova u prvoj i drugoj fazi testiranja.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Razgovor s kandidatima posebno se boduje dodjeljivanjem određenog broja bodova od 0 do 10, a smatra se da je kandidat zadovoljio ako je dobio najmanje 5 bodova.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Nakon provedenog testiranja i razgovora (intervjua) komisija utvrđuje rang listu kandidata prema ukupnom broju ostvarenih bodova na testiranju i razgovoru (intervju).</w:t>
      </w:r>
    </w:p>
    <w:p w:rsidR="00CD68A4" w:rsidRPr="00F409FB" w:rsidRDefault="00CD68A4" w:rsidP="007F4A9E">
      <w:pPr>
        <w:pStyle w:val="Odlomakpopis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Čelniku tijela komisija dostavlja Izviješće o provedenom postupku koje potpisuju svi članovi komisije. Uz izviješće se prilaže rang lista kandidata </w:t>
      </w:r>
      <w:r w:rsidR="0049323E" w:rsidRPr="00F409FB">
        <w:rPr>
          <w:rFonts w:ascii="Arial" w:hAnsi="Arial" w:cs="Arial"/>
          <w:sz w:val="24"/>
          <w:szCs w:val="24"/>
        </w:rPr>
        <w:t>prema ukupnom broju bodova ostvarenih na testiranju i razgovora (intervjua).</w:t>
      </w:r>
    </w:p>
    <w:p w:rsidR="0049323E" w:rsidRPr="00F409FB" w:rsidRDefault="0049323E" w:rsidP="007F4A9E">
      <w:pPr>
        <w:pStyle w:val="Odlomakpopisa"/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:rsidR="00DB6723" w:rsidRPr="00557BE2" w:rsidRDefault="0049323E" w:rsidP="00042B4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7BE2">
        <w:rPr>
          <w:rFonts w:ascii="Arial" w:hAnsi="Arial" w:cs="Arial"/>
          <w:sz w:val="24"/>
          <w:szCs w:val="24"/>
        </w:rPr>
        <w:t>PRAVNI IZVORI</w:t>
      </w:r>
    </w:p>
    <w:p w:rsidR="003D6F9B" w:rsidRPr="00F409FB" w:rsidRDefault="008947F3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49323E" w:rsidRPr="00F409FB">
        <w:rPr>
          <w:rFonts w:ascii="Arial" w:eastAsia="Times New Roman" w:hAnsi="Arial" w:cs="Arial"/>
          <w:sz w:val="24"/>
          <w:szCs w:val="24"/>
        </w:rPr>
        <w:t>. Zakon o državnom odvjetništvu (NN broj</w:t>
      </w:r>
      <w:r w:rsidR="003D6F9B" w:rsidRPr="00F409FB">
        <w:rPr>
          <w:rFonts w:ascii="Arial" w:eastAsia="Times New Roman" w:hAnsi="Arial" w:cs="Arial"/>
          <w:sz w:val="24"/>
          <w:szCs w:val="24"/>
        </w:rPr>
        <w:t xml:space="preserve"> 67/18</w:t>
      </w:r>
      <w:r w:rsidR="00557BE2">
        <w:rPr>
          <w:rFonts w:ascii="Arial" w:eastAsia="Times New Roman" w:hAnsi="Arial" w:cs="Arial"/>
          <w:sz w:val="24"/>
          <w:szCs w:val="24"/>
        </w:rPr>
        <w:t xml:space="preserve"> i 21/22</w:t>
      </w:r>
      <w:r w:rsidR="003D6F9B" w:rsidRPr="00F409FB">
        <w:rPr>
          <w:rFonts w:ascii="Arial" w:eastAsia="Times New Roman" w:hAnsi="Arial" w:cs="Arial"/>
          <w:sz w:val="24"/>
          <w:szCs w:val="24"/>
        </w:rPr>
        <w:t>)</w:t>
      </w:r>
    </w:p>
    <w:p w:rsidR="00AC2C0F" w:rsidRDefault="00AC2C0F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49323E" w:rsidRPr="00F409FB">
        <w:rPr>
          <w:rFonts w:ascii="Arial" w:eastAsia="Times New Roman" w:hAnsi="Arial" w:cs="Arial"/>
          <w:sz w:val="24"/>
          <w:szCs w:val="24"/>
        </w:rPr>
        <w:t xml:space="preserve">. Poslovnik državnog odvjetništva (NN broj: </w:t>
      </w:r>
      <w:r w:rsidR="00DB6723">
        <w:rPr>
          <w:rFonts w:ascii="Arial" w:eastAsia="Times New Roman" w:hAnsi="Arial" w:cs="Arial"/>
          <w:sz w:val="24"/>
          <w:szCs w:val="24"/>
        </w:rPr>
        <w:t>128/19</w:t>
      </w:r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Times New Roman" w:hAnsi="Arial" w:cs="Arial"/>
          <w:sz w:val="24"/>
          <w:szCs w:val="24"/>
        </w:rPr>
        <w:br/>
        <w:t>3</w:t>
      </w:r>
      <w:r w:rsidR="0049323E" w:rsidRPr="00F409FB">
        <w:rPr>
          <w:rFonts w:ascii="Arial" w:eastAsia="Times New Roman" w:hAnsi="Arial" w:cs="Arial"/>
          <w:sz w:val="24"/>
          <w:szCs w:val="24"/>
        </w:rPr>
        <w:t>. Kazneni zakon Republ</w:t>
      </w:r>
      <w:r w:rsidR="004B6071" w:rsidRPr="00F409FB">
        <w:rPr>
          <w:rFonts w:ascii="Arial" w:eastAsia="Times New Roman" w:hAnsi="Arial" w:cs="Arial"/>
          <w:sz w:val="24"/>
          <w:szCs w:val="24"/>
        </w:rPr>
        <w:t>ike Hrvatske (NN broj: 125/11, </w:t>
      </w:r>
      <w:r w:rsidR="0049323E" w:rsidRPr="00F409FB">
        <w:rPr>
          <w:rFonts w:ascii="Arial" w:eastAsia="Times New Roman" w:hAnsi="Arial" w:cs="Arial"/>
          <w:sz w:val="24"/>
          <w:szCs w:val="24"/>
        </w:rPr>
        <w:t>144/12, 56/15, 61/1</w:t>
      </w:r>
      <w:r w:rsidR="00DB6723">
        <w:rPr>
          <w:rFonts w:ascii="Arial" w:eastAsia="Times New Roman" w:hAnsi="Arial" w:cs="Arial"/>
          <w:sz w:val="24"/>
          <w:szCs w:val="24"/>
        </w:rPr>
        <w:t xml:space="preserve">5,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AC2C0F" w:rsidRDefault="00AC2C0F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9323E" w:rsidRPr="00F409FB">
        <w:rPr>
          <w:rFonts w:ascii="Arial" w:eastAsia="Times New Roman" w:hAnsi="Arial" w:cs="Arial"/>
          <w:sz w:val="24"/>
          <w:szCs w:val="24"/>
        </w:rPr>
        <w:t>101/17</w:t>
      </w:r>
      <w:r w:rsidR="00727EE7">
        <w:rPr>
          <w:rFonts w:ascii="Arial" w:eastAsia="Times New Roman" w:hAnsi="Arial" w:cs="Arial"/>
          <w:sz w:val="24"/>
          <w:szCs w:val="24"/>
        </w:rPr>
        <w:t>, 118/18,</w:t>
      </w:r>
      <w:r w:rsidR="00DB6723">
        <w:rPr>
          <w:rFonts w:ascii="Arial" w:eastAsia="Times New Roman" w:hAnsi="Arial" w:cs="Arial"/>
          <w:sz w:val="24"/>
          <w:szCs w:val="24"/>
        </w:rPr>
        <w:t>126/19</w:t>
      </w:r>
      <w:r w:rsidR="00727EE7">
        <w:rPr>
          <w:rFonts w:ascii="Arial" w:eastAsia="Times New Roman" w:hAnsi="Arial" w:cs="Arial"/>
          <w:sz w:val="24"/>
          <w:szCs w:val="24"/>
        </w:rPr>
        <w:t>, 84/21</w:t>
      </w:r>
      <w:r w:rsidR="00557BE2">
        <w:rPr>
          <w:rFonts w:ascii="Arial" w:eastAsia="Times New Roman" w:hAnsi="Arial" w:cs="Arial"/>
          <w:sz w:val="24"/>
          <w:szCs w:val="24"/>
        </w:rPr>
        <w:t xml:space="preserve"> i 114/22</w:t>
      </w:r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Times New Roman" w:hAnsi="Arial" w:cs="Arial"/>
          <w:sz w:val="24"/>
          <w:szCs w:val="24"/>
        </w:rPr>
        <w:br/>
        <w:t>4</w:t>
      </w:r>
      <w:r w:rsidR="0049323E" w:rsidRPr="00F409FB">
        <w:rPr>
          <w:rFonts w:ascii="Arial" w:eastAsia="Times New Roman" w:hAnsi="Arial" w:cs="Arial"/>
          <w:sz w:val="24"/>
          <w:szCs w:val="24"/>
        </w:rPr>
        <w:t>. Zakon o kaznenom postupku Repu</w:t>
      </w:r>
      <w:r w:rsidR="004B6071" w:rsidRPr="00F409FB">
        <w:rPr>
          <w:rFonts w:ascii="Arial" w:eastAsia="Times New Roman" w:hAnsi="Arial" w:cs="Arial"/>
          <w:sz w:val="24"/>
          <w:szCs w:val="24"/>
        </w:rPr>
        <w:t>blike Hrvatske (NN broj: 152/08,</w:t>
      </w:r>
      <w:r w:rsidR="0049323E" w:rsidRPr="00F409FB">
        <w:rPr>
          <w:rFonts w:ascii="Arial" w:eastAsia="Times New Roman" w:hAnsi="Arial" w:cs="Arial"/>
          <w:sz w:val="24"/>
          <w:szCs w:val="24"/>
        </w:rPr>
        <w:t xml:space="preserve"> 76/09,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49323E" w:rsidRPr="00F409FB" w:rsidRDefault="00AC2C0F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9323E" w:rsidRPr="00F409FB">
        <w:rPr>
          <w:rFonts w:ascii="Arial" w:eastAsia="Times New Roman" w:hAnsi="Arial" w:cs="Arial"/>
          <w:sz w:val="24"/>
          <w:szCs w:val="24"/>
        </w:rPr>
        <w:t xml:space="preserve">80/11, 121/11, 91/12, </w:t>
      </w:r>
      <w:r w:rsidR="00DB6723">
        <w:rPr>
          <w:rFonts w:ascii="Arial" w:eastAsia="Times New Roman" w:hAnsi="Arial" w:cs="Arial"/>
          <w:sz w:val="24"/>
          <w:szCs w:val="24"/>
        </w:rPr>
        <w:t xml:space="preserve">143/12, 56/13, 145/13, 152/14, </w:t>
      </w:r>
      <w:r w:rsidR="0049323E" w:rsidRPr="00F409FB">
        <w:rPr>
          <w:rFonts w:ascii="Arial" w:eastAsia="Times New Roman" w:hAnsi="Arial" w:cs="Arial"/>
          <w:sz w:val="24"/>
          <w:szCs w:val="24"/>
        </w:rPr>
        <w:t>70/17</w:t>
      </w:r>
      <w:r w:rsidR="00557BE2">
        <w:rPr>
          <w:rFonts w:ascii="Arial" w:eastAsia="Times New Roman" w:hAnsi="Arial" w:cs="Arial"/>
          <w:sz w:val="24"/>
          <w:szCs w:val="24"/>
        </w:rPr>
        <w:t>, 126/19, 130/20                           80/22</w:t>
      </w:r>
      <w:r w:rsidR="0049323E" w:rsidRPr="00F409FB">
        <w:rPr>
          <w:rFonts w:ascii="Arial" w:eastAsia="Times New Roman" w:hAnsi="Arial" w:cs="Arial"/>
          <w:sz w:val="24"/>
          <w:szCs w:val="24"/>
        </w:rPr>
        <w:t>).</w:t>
      </w:r>
    </w:p>
    <w:p w:rsidR="0049323E" w:rsidRPr="00F409FB" w:rsidRDefault="00286BC6" w:rsidP="00286BC6">
      <w:pPr>
        <w:pStyle w:val="Odlomakpopisa"/>
        <w:tabs>
          <w:tab w:val="center" w:pos="6521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409FB">
        <w:rPr>
          <w:rFonts w:ascii="Arial" w:eastAsia="Times New Roman" w:hAnsi="Arial" w:cs="Arial"/>
          <w:sz w:val="24"/>
          <w:szCs w:val="24"/>
        </w:rPr>
        <w:tab/>
      </w:r>
      <w:r w:rsidR="007F4A9E" w:rsidRPr="00F409FB">
        <w:rPr>
          <w:rFonts w:ascii="Arial" w:eastAsia="Times New Roman" w:hAnsi="Arial" w:cs="Arial"/>
          <w:sz w:val="24"/>
          <w:szCs w:val="24"/>
        </w:rPr>
        <w:t>OPĆINSKA DRŽAVNA ODVJETNICA</w:t>
      </w:r>
      <w:r w:rsidRPr="00F409FB">
        <w:rPr>
          <w:rFonts w:ascii="Arial" w:eastAsia="Times New Roman" w:hAnsi="Arial" w:cs="Arial"/>
          <w:sz w:val="24"/>
          <w:szCs w:val="24"/>
        </w:rPr>
        <w:tab/>
      </w:r>
      <w:r w:rsidR="007F4A9E" w:rsidRPr="00F409FB">
        <w:rPr>
          <w:rFonts w:ascii="Arial" w:eastAsia="Times New Roman" w:hAnsi="Arial" w:cs="Arial"/>
          <w:sz w:val="24"/>
          <w:szCs w:val="24"/>
        </w:rPr>
        <w:t>Ivanka Švagelj</w:t>
      </w:r>
      <w:r w:rsidR="00F409FB">
        <w:rPr>
          <w:rFonts w:ascii="Arial" w:eastAsia="Times New Roman" w:hAnsi="Arial" w:cs="Arial"/>
          <w:sz w:val="24"/>
          <w:szCs w:val="24"/>
        </w:rPr>
        <w:t xml:space="preserve"> </w:t>
      </w:r>
      <w:r w:rsidR="007F4A9E" w:rsidRPr="00F409FB">
        <w:rPr>
          <w:rFonts w:ascii="Arial" w:eastAsia="Times New Roman" w:hAnsi="Arial" w:cs="Arial"/>
          <w:sz w:val="24"/>
          <w:szCs w:val="24"/>
        </w:rPr>
        <w:t>Lovreković</w:t>
      </w:r>
    </w:p>
    <w:sectPr w:rsidR="0049323E" w:rsidRPr="00F409FB" w:rsidSect="00DB672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7B78"/>
    <w:multiLevelType w:val="hybridMultilevel"/>
    <w:tmpl w:val="515E023E"/>
    <w:lvl w:ilvl="0" w:tplc="FBF8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5944"/>
    <w:multiLevelType w:val="multilevel"/>
    <w:tmpl w:val="BF9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A5423"/>
    <w:multiLevelType w:val="hybridMultilevel"/>
    <w:tmpl w:val="F8C8B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6"/>
    <w:rsid w:val="0001362C"/>
    <w:rsid w:val="00014339"/>
    <w:rsid w:val="000F3ECD"/>
    <w:rsid w:val="001B3EE8"/>
    <w:rsid w:val="001B7BE1"/>
    <w:rsid w:val="00286BC6"/>
    <w:rsid w:val="002924F7"/>
    <w:rsid w:val="003D6F9B"/>
    <w:rsid w:val="0049323E"/>
    <w:rsid w:val="004B6071"/>
    <w:rsid w:val="004E15A6"/>
    <w:rsid w:val="00557BE2"/>
    <w:rsid w:val="005B2227"/>
    <w:rsid w:val="005D52C5"/>
    <w:rsid w:val="006D0D60"/>
    <w:rsid w:val="00727EE7"/>
    <w:rsid w:val="007F4A9E"/>
    <w:rsid w:val="008947F3"/>
    <w:rsid w:val="008C1BBF"/>
    <w:rsid w:val="008E7C9B"/>
    <w:rsid w:val="00904995"/>
    <w:rsid w:val="009D37A1"/>
    <w:rsid w:val="00A57211"/>
    <w:rsid w:val="00AB4ADE"/>
    <w:rsid w:val="00AC1281"/>
    <w:rsid w:val="00AC2C0F"/>
    <w:rsid w:val="00AD3256"/>
    <w:rsid w:val="00AD4ABB"/>
    <w:rsid w:val="00AF13F6"/>
    <w:rsid w:val="00B12BF9"/>
    <w:rsid w:val="00C82F2F"/>
    <w:rsid w:val="00CA2FDB"/>
    <w:rsid w:val="00CB1E8D"/>
    <w:rsid w:val="00CD68A4"/>
    <w:rsid w:val="00D02FBA"/>
    <w:rsid w:val="00D5134F"/>
    <w:rsid w:val="00DB6723"/>
    <w:rsid w:val="00E073A8"/>
    <w:rsid w:val="00F10FA3"/>
    <w:rsid w:val="00F409FB"/>
    <w:rsid w:val="00F5006B"/>
    <w:rsid w:val="00F77AEF"/>
    <w:rsid w:val="00F90D4A"/>
    <w:rsid w:val="00FC1D63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A172"/>
  <w15:docId w15:val="{31875492-4565-4760-BEB8-1303F73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3F6"/>
    <w:pPr>
      <w:spacing w:after="200" w:line="276" w:lineRule="auto"/>
      <w:ind w:left="720"/>
      <w:contextualSpacing/>
      <w:jc w:val="left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22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4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7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Puž</dc:creator>
  <cp:lastModifiedBy>Sunčica Puž</cp:lastModifiedBy>
  <cp:revision>28</cp:revision>
  <cp:lastPrinted>2023-11-24T11:02:00Z</cp:lastPrinted>
  <dcterms:created xsi:type="dcterms:W3CDTF">2020-09-07T11:20:00Z</dcterms:created>
  <dcterms:modified xsi:type="dcterms:W3CDTF">2023-11-24T11:06:00Z</dcterms:modified>
</cp:coreProperties>
</file>