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             </w:t>
      </w:r>
      <w:r w:rsidRPr="004E26B9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65150" cy="565150"/>
            <wp:effectExtent l="0" t="0" r="6350" b="6350"/>
            <wp:docPr id="2" name="Slika 2" descr="hr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REPUBLIKA HRVATSKA</w:t>
      </w:r>
    </w:p>
    <w:p w:rsidR="000A234B" w:rsidRDefault="00B76224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OPĆ</w:t>
      </w:r>
      <w:r w:rsidR="000848FB" w:rsidRPr="004E26B9">
        <w:rPr>
          <w:rFonts w:ascii="Arial" w:hAnsi="Arial" w:cs="Arial"/>
          <w:sz w:val="24"/>
          <w:szCs w:val="24"/>
        </w:rPr>
        <w:t xml:space="preserve">INSKO </w:t>
      </w:r>
      <w:r w:rsidRPr="004E26B9">
        <w:rPr>
          <w:rFonts w:ascii="Arial" w:hAnsi="Arial" w:cs="Arial"/>
          <w:sz w:val="24"/>
          <w:szCs w:val="24"/>
        </w:rPr>
        <w:t>DRŽAVNO</w:t>
      </w:r>
      <w:r w:rsidR="000A234B">
        <w:rPr>
          <w:rFonts w:ascii="Arial" w:hAnsi="Arial" w:cs="Arial"/>
          <w:sz w:val="24"/>
          <w:szCs w:val="24"/>
        </w:rPr>
        <w:t xml:space="preserve"> ODVJETNIŠ</w:t>
      </w:r>
      <w:r w:rsidR="000848FB" w:rsidRPr="004E26B9">
        <w:rPr>
          <w:rFonts w:ascii="Arial" w:hAnsi="Arial" w:cs="Arial"/>
          <w:sz w:val="24"/>
          <w:szCs w:val="24"/>
        </w:rPr>
        <w:t>TVO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U </w:t>
      </w:r>
      <w:r w:rsidR="00B76224" w:rsidRPr="004E26B9">
        <w:rPr>
          <w:rFonts w:ascii="Arial" w:hAnsi="Arial" w:cs="Arial"/>
          <w:sz w:val="24"/>
          <w:szCs w:val="24"/>
        </w:rPr>
        <w:t>DUBROVNIKU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Broj: </w:t>
      </w:r>
      <w:r w:rsidR="00335026" w:rsidRPr="004E26B9">
        <w:rPr>
          <w:rFonts w:ascii="Arial" w:hAnsi="Arial" w:cs="Arial"/>
          <w:sz w:val="24"/>
          <w:szCs w:val="24"/>
        </w:rPr>
        <w:t>P-</w:t>
      </w:r>
      <w:r w:rsidR="004C4381">
        <w:rPr>
          <w:rFonts w:ascii="Arial" w:hAnsi="Arial" w:cs="Arial"/>
          <w:sz w:val="24"/>
          <w:szCs w:val="24"/>
        </w:rPr>
        <w:t>40</w:t>
      </w:r>
      <w:r w:rsidR="004E26B9">
        <w:rPr>
          <w:rFonts w:ascii="Arial" w:hAnsi="Arial" w:cs="Arial"/>
          <w:sz w:val="24"/>
          <w:szCs w:val="24"/>
        </w:rPr>
        <w:t>/202</w:t>
      </w:r>
      <w:r w:rsidR="000A234B">
        <w:rPr>
          <w:rFonts w:ascii="Arial" w:hAnsi="Arial" w:cs="Arial"/>
          <w:sz w:val="24"/>
          <w:szCs w:val="24"/>
        </w:rPr>
        <w:t>4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Dubrovnik, </w:t>
      </w:r>
      <w:r w:rsidR="004C4381">
        <w:rPr>
          <w:rFonts w:ascii="Arial" w:hAnsi="Arial" w:cs="Arial"/>
          <w:sz w:val="24"/>
          <w:szCs w:val="24"/>
        </w:rPr>
        <w:t>2. rujna</w:t>
      </w:r>
      <w:r w:rsidR="004E26B9">
        <w:rPr>
          <w:rFonts w:ascii="Arial" w:hAnsi="Arial" w:cs="Arial"/>
          <w:sz w:val="24"/>
          <w:szCs w:val="24"/>
        </w:rPr>
        <w:t xml:space="preserve"> 202</w:t>
      </w:r>
      <w:r w:rsidR="000A234B">
        <w:rPr>
          <w:rFonts w:ascii="Arial" w:hAnsi="Arial" w:cs="Arial"/>
          <w:sz w:val="24"/>
          <w:szCs w:val="24"/>
        </w:rPr>
        <w:t>4</w:t>
      </w:r>
      <w:r w:rsidRPr="004E26B9">
        <w:rPr>
          <w:rFonts w:ascii="Arial" w:hAnsi="Arial" w:cs="Arial"/>
          <w:sz w:val="24"/>
          <w:szCs w:val="24"/>
        </w:rPr>
        <w:t>.</w:t>
      </w:r>
    </w:p>
    <w:p w:rsidR="000848FB" w:rsidRPr="004E26B9" w:rsidRDefault="000A234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AV/PĐ</w:t>
      </w:r>
    </w:p>
    <w:p w:rsidR="000848FB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FD" w:rsidRPr="004E26B9" w:rsidRDefault="003F3DFD" w:rsidP="000A2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Na temelju čl</w:t>
      </w:r>
      <w:r w:rsidR="000A234B">
        <w:rPr>
          <w:rFonts w:ascii="Arial" w:hAnsi="Arial" w:cs="Arial"/>
          <w:sz w:val="24"/>
          <w:szCs w:val="24"/>
        </w:rPr>
        <w:t>.</w:t>
      </w:r>
      <w:r w:rsidRPr="004E26B9">
        <w:rPr>
          <w:rFonts w:ascii="Arial" w:hAnsi="Arial" w:cs="Arial"/>
          <w:sz w:val="24"/>
          <w:szCs w:val="24"/>
        </w:rPr>
        <w:t xml:space="preserve"> 4. Uredbe o raspisivanju i provedbi javnog natječaja i internog oglasa u državnoj službi (Narodne novine,</w:t>
      </w:r>
      <w:r w:rsidR="000A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broj 78/</w:t>
      </w:r>
      <w:r w:rsidRPr="004E26B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, 89/19</w:t>
      </w:r>
      <w:r w:rsidR="000A23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 daljnjem tekstu Uredbe</w:t>
      </w:r>
      <w:r w:rsidRPr="004E26B9">
        <w:rPr>
          <w:rFonts w:ascii="Arial" w:hAnsi="Arial" w:cs="Arial"/>
          <w:sz w:val="24"/>
          <w:szCs w:val="24"/>
        </w:rPr>
        <w:t xml:space="preserve">) te sukladno </w:t>
      </w:r>
      <w:r w:rsidR="001D66DD">
        <w:rPr>
          <w:rFonts w:ascii="Arial" w:hAnsi="Arial" w:cs="Arial"/>
          <w:sz w:val="24"/>
          <w:szCs w:val="24"/>
        </w:rPr>
        <w:t>oglasu</w:t>
      </w:r>
      <w:r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za prij</w:t>
      </w:r>
      <w:r w:rsidR="000A234B">
        <w:rPr>
          <w:rFonts w:ascii="Arial" w:hAnsi="Arial" w:cs="Arial"/>
          <w:sz w:val="24"/>
          <w:szCs w:val="24"/>
        </w:rPr>
        <w:t>a</w:t>
      </w:r>
      <w:r w:rsidR="001D66DD">
        <w:rPr>
          <w:rFonts w:ascii="Arial" w:hAnsi="Arial" w:cs="Arial"/>
          <w:sz w:val="24"/>
          <w:szCs w:val="24"/>
        </w:rPr>
        <w:t xml:space="preserve">m u državnu službu na </w:t>
      </w:r>
      <w:r w:rsidRPr="004E26B9">
        <w:rPr>
          <w:rFonts w:ascii="Arial" w:hAnsi="Arial" w:cs="Arial"/>
          <w:sz w:val="24"/>
          <w:szCs w:val="24"/>
        </w:rPr>
        <w:t>određeno vrijeme u Općinsko državno odvjetništv</w:t>
      </w:r>
      <w:r w:rsidR="000A234B">
        <w:rPr>
          <w:rFonts w:ascii="Arial" w:hAnsi="Arial" w:cs="Arial"/>
          <w:sz w:val="24"/>
          <w:szCs w:val="24"/>
        </w:rPr>
        <w:t>o</w:t>
      </w:r>
      <w:r w:rsidRPr="004E26B9">
        <w:rPr>
          <w:rFonts w:ascii="Arial" w:hAnsi="Arial" w:cs="Arial"/>
          <w:sz w:val="24"/>
          <w:szCs w:val="24"/>
        </w:rPr>
        <w:t xml:space="preserve"> u Dubrovniku na radno mjesto zapisničar</w:t>
      </w:r>
      <w:r w:rsidR="001D66DD">
        <w:rPr>
          <w:rFonts w:ascii="Arial" w:hAnsi="Arial" w:cs="Arial"/>
          <w:sz w:val="24"/>
          <w:szCs w:val="24"/>
        </w:rPr>
        <w:t xml:space="preserve"> u državnom odvjetništvu</w:t>
      </w:r>
      <w:r>
        <w:rPr>
          <w:rFonts w:ascii="Arial" w:hAnsi="Arial" w:cs="Arial"/>
          <w:sz w:val="24"/>
          <w:szCs w:val="24"/>
        </w:rPr>
        <w:t xml:space="preserve"> - 1 izvršitelj/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 w:rsidR="001D66DD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određeno vrijeme objavljuje</w:t>
      </w:r>
      <w:r w:rsidRPr="004E26B9">
        <w:rPr>
          <w:rFonts w:ascii="Arial" w:hAnsi="Arial" w:cs="Arial"/>
          <w:sz w:val="24"/>
          <w:szCs w:val="24"/>
        </w:rPr>
        <w:t xml:space="preserve"> se 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OBAVIJEST</w:t>
      </w: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48FB" w:rsidRPr="000A234B" w:rsidRDefault="000A234B" w:rsidP="000A2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48FB" w:rsidRPr="000A234B">
        <w:rPr>
          <w:rFonts w:ascii="Arial" w:hAnsi="Arial" w:cs="Arial"/>
          <w:sz w:val="24"/>
          <w:szCs w:val="24"/>
        </w:rPr>
        <w:t xml:space="preserve">OPIS POSLOVA RADNOG MJESTA </w:t>
      </w:r>
      <w:r>
        <w:rPr>
          <w:rFonts w:ascii="Arial" w:hAnsi="Arial" w:cs="Arial"/>
          <w:sz w:val="24"/>
          <w:szCs w:val="24"/>
        </w:rPr>
        <w:t>ZAPISNIČARA</w:t>
      </w:r>
      <w:r w:rsidR="000848FB" w:rsidRPr="000A234B">
        <w:rPr>
          <w:rFonts w:ascii="Arial" w:hAnsi="Arial" w:cs="Arial"/>
          <w:sz w:val="24"/>
          <w:szCs w:val="24"/>
        </w:rPr>
        <w:t xml:space="preserve"> </w:t>
      </w:r>
      <w:r w:rsidR="001D66DD">
        <w:rPr>
          <w:rFonts w:ascii="Arial" w:hAnsi="Arial" w:cs="Arial"/>
          <w:sz w:val="24"/>
          <w:szCs w:val="24"/>
        </w:rPr>
        <w:t>U DRŽAVNOM ODVJETNIŠTVU</w:t>
      </w:r>
    </w:p>
    <w:p w:rsidR="00792B6B" w:rsidRPr="004E26B9" w:rsidRDefault="00792B6B" w:rsidP="00792B6B">
      <w:pPr>
        <w:pStyle w:val="Odlomakpopis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1D66DD">
        <w:rPr>
          <w:rFonts w:ascii="Arial" w:hAnsi="Arial" w:cs="Arial"/>
          <w:sz w:val="24"/>
          <w:szCs w:val="24"/>
        </w:rPr>
        <w:t>Z</w:t>
      </w:r>
      <w:r w:rsidR="000848FB" w:rsidRPr="004E26B9">
        <w:rPr>
          <w:rFonts w:ascii="Arial" w:hAnsi="Arial" w:cs="Arial"/>
          <w:sz w:val="24"/>
          <w:szCs w:val="24"/>
        </w:rPr>
        <w:t>apisničar</w:t>
      </w:r>
      <w:r w:rsidR="001D66DD">
        <w:rPr>
          <w:rFonts w:ascii="Arial" w:hAnsi="Arial" w:cs="Arial"/>
          <w:sz w:val="24"/>
          <w:szCs w:val="24"/>
        </w:rPr>
        <w:t xml:space="preserve"> u državnom odvjetništvu</w:t>
      </w:r>
      <w:r w:rsidR="000848FB" w:rsidRPr="004E26B9">
        <w:rPr>
          <w:rFonts w:ascii="Arial" w:hAnsi="Arial" w:cs="Arial"/>
          <w:sz w:val="24"/>
          <w:szCs w:val="24"/>
        </w:rPr>
        <w:t xml:space="preserve"> obavlja poslove zapisničara </w:t>
      </w:r>
      <w:r w:rsidR="000A234B">
        <w:rPr>
          <w:rFonts w:ascii="Arial" w:hAnsi="Arial" w:cs="Arial"/>
          <w:sz w:val="24"/>
          <w:szCs w:val="24"/>
        </w:rPr>
        <w:t>u</w:t>
      </w:r>
      <w:r w:rsidR="000848FB" w:rsidRPr="004E26B9">
        <w:rPr>
          <w:rFonts w:ascii="Arial" w:hAnsi="Arial" w:cs="Arial"/>
          <w:sz w:val="24"/>
          <w:szCs w:val="24"/>
        </w:rPr>
        <w:t xml:space="preserve"> prethodnom postupku</w:t>
      </w:r>
      <w:r w:rsidR="000A234B">
        <w:rPr>
          <w:rFonts w:ascii="Arial" w:hAnsi="Arial" w:cs="Arial"/>
          <w:sz w:val="24"/>
          <w:szCs w:val="24"/>
        </w:rPr>
        <w:t>, tijekom istrage i u dežurstvu</w:t>
      </w:r>
      <w:r w:rsidR="000848FB" w:rsidRPr="004E26B9">
        <w:rPr>
          <w:rFonts w:ascii="Arial" w:hAnsi="Arial" w:cs="Arial"/>
          <w:sz w:val="24"/>
          <w:szCs w:val="24"/>
        </w:rPr>
        <w:t>,</w:t>
      </w:r>
      <w:r w:rsidR="000A234B">
        <w:rPr>
          <w:rFonts w:ascii="Arial" w:hAnsi="Arial" w:cs="Arial"/>
          <w:sz w:val="24"/>
          <w:szCs w:val="24"/>
        </w:rPr>
        <w:t xml:space="preserve"> pisanje tipskih dopisa na temelju predložaka i naredbe državnog odvjetnika, zamjenika, višeg savjetnika i savjetnika, pisanje po diktatu, prepisivanje rukopisa i drugih tekstova, prijepis snimki sa diktafona i CD/DVD medija, upis dokumenata u računalni sustav i izrađivanje jednostavnijih digitalnih dokumenata, izrađuje potrebne obrasce za izvješća i obavijesti, popunjava određene obavijesti prema propisanim obrascima pod nadzorom odgovorne osobe, poslove fotokopiranja i numeriranja,</w:t>
      </w:r>
      <w:r w:rsidR="000848FB" w:rsidRPr="004E26B9">
        <w:rPr>
          <w:rFonts w:ascii="Arial" w:hAnsi="Arial" w:cs="Arial"/>
          <w:sz w:val="24"/>
          <w:szCs w:val="24"/>
        </w:rPr>
        <w:t xml:space="preserve"> unosi podatke u upisnik za vrijeme dežurstva, kao stručna osoba rukuje </w:t>
      </w:r>
      <w:r w:rsidR="000A234B">
        <w:rPr>
          <w:rFonts w:ascii="Arial" w:hAnsi="Arial" w:cs="Arial"/>
          <w:sz w:val="24"/>
          <w:szCs w:val="24"/>
        </w:rPr>
        <w:t>opremom za audio-video snimanje</w:t>
      </w:r>
      <w:r w:rsidR="000848FB" w:rsidRPr="004E26B9">
        <w:rPr>
          <w:rFonts w:ascii="Arial" w:hAnsi="Arial" w:cs="Arial"/>
          <w:sz w:val="24"/>
          <w:szCs w:val="24"/>
        </w:rPr>
        <w:t xml:space="preserve"> te obavlja i druge uredske poslove po naredbi državnog odvjetnika ili zamjenika.</w:t>
      </w:r>
    </w:p>
    <w:p w:rsidR="00C53C9E" w:rsidRDefault="00C53C9E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188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2. PODACI O </w:t>
      </w:r>
      <w:r w:rsidR="00792B6B" w:rsidRPr="004E26B9">
        <w:rPr>
          <w:rFonts w:ascii="Arial" w:hAnsi="Arial" w:cs="Arial"/>
          <w:sz w:val="24"/>
          <w:szCs w:val="24"/>
        </w:rPr>
        <w:t>PLAĆ</w:t>
      </w:r>
      <w:r w:rsidRPr="004E26B9">
        <w:rPr>
          <w:rFonts w:ascii="Arial" w:hAnsi="Arial" w:cs="Arial"/>
          <w:sz w:val="24"/>
          <w:szCs w:val="24"/>
        </w:rPr>
        <w:t>I RADNOG MJESTA</w:t>
      </w:r>
    </w:p>
    <w:p w:rsidR="00C47188" w:rsidRDefault="00C47188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6DD" w:rsidRDefault="00C47188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6DD">
        <w:rPr>
          <w:rFonts w:ascii="Arial" w:hAnsi="Arial" w:cs="Arial"/>
          <w:sz w:val="24"/>
          <w:szCs w:val="24"/>
        </w:rPr>
        <w:t xml:space="preserve">Na temelju čl. 11. Zakona o plaćana u državnoj službi i javnim službama (Narodne novine, broj 155/23) plaća službenika i namještenika sastoji se od osnovne plaće i dodataka na osnovnu plaću te ostalih primitaka u skladu s ovim Zakonom i općim propisom o radu. </w:t>
      </w:r>
    </w:p>
    <w:p w:rsidR="001D66DD" w:rsidRDefault="001D66DD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6DD" w:rsidRDefault="001D66DD" w:rsidP="001D6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čl. 12. st. 2. Zakona o plaćana u državnoj službi i javnim službama osnovna plaća je umnožak koeficijenta za obračun plaće radnog mjesta na koje je službenik i namještenik raspoređen ili za koje je sklopio ugovor o radu i osnovice za obračun plaće. </w:t>
      </w:r>
    </w:p>
    <w:p w:rsidR="001D66DD" w:rsidRDefault="001D66DD" w:rsidP="001D6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66DD" w:rsidRDefault="001D66DD" w:rsidP="001D6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čl. 18. st. 1. Zakona o plaćana u državnoj službi i javnim službama dodataka na radni staž iznosi 0,5% na osnovnu plaću za svaku navršenu godinu radnog staža. </w:t>
      </w:r>
    </w:p>
    <w:p w:rsidR="001D66DD" w:rsidRDefault="001D66DD" w:rsidP="001D6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D66DD" w:rsidRDefault="001D66DD" w:rsidP="001D6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Koeficijent za obračun plaće za radno mjesto zapisničara u državnoj odvjetništvu i to 1,44 utvrđen je u postupku prevođenja jedinstvenog naziva radnog </w:t>
      </w:r>
      <w:r>
        <w:rPr>
          <w:rFonts w:ascii="Arial" w:hAnsi="Arial" w:cs="Arial"/>
          <w:sz w:val="24"/>
          <w:szCs w:val="24"/>
        </w:rPr>
        <w:lastRenderedPageBreak/>
        <w:t>mjesta zapisničar u državnom odvjetništvu, utvrđenog dosadašnjim propisima, u novi naziv radnog mjesta zapisničar u državnom odvjetništvu, temeljem čl. 16. st. 2. Uredbe o nazivima radnih mjesta, uvjetima za raspored i koeficijentima za obračun plaće u državnoj službi (Narodne novine, broj 22/2024)</w:t>
      </w:r>
    </w:p>
    <w:p w:rsidR="001D66DD" w:rsidRDefault="001D66DD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C53C9E" w:rsidRDefault="00C53C9E" w:rsidP="00C5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92B6B" w:rsidRPr="00C53C9E">
        <w:rPr>
          <w:rFonts w:ascii="Arial" w:hAnsi="Arial" w:cs="Arial"/>
          <w:sz w:val="24"/>
          <w:szCs w:val="24"/>
        </w:rPr>
        <w:t>SADRŽ</w:t>
      </w:r>
      <w:r w:rsidR="000848FB" w:rsidRPr="00C53C9E">
        <w:rPr>
          <w:rFonts w:ascii="Arial" w:hAnsi="Arial" w:cs="Arial"/>
          <w:sz w:val="24"/>
          <w:szCs w:val="24"/>
        </w:rPr>
        <w:t xml:space="preserve">AJ I </w:t>
      </w:r>
      <w:r w:rsidR="00792B6B" w:rsidRPr="00C53C9E">
        <w:rPr>
          <w:rFonts w:ascii="Arial" w:hAnsi="Arial" w:cs="Arial"/>
          <w:sz w:val="24"/>
          <w:szCs w:val="24"/>
        </w:rPr>
        <w:t>NAČIN</w:t>
      </w:r>
      <w:r w:rsidR="000848FB" w:rsidRPr="00C53C9E">
        <w:rPr>
          <w:rFonts w:ascii="Arial" w:hAnsi="Arial" w:cs="Arial"/>
          <w:sz w:val="24"/>
          <w:szCs w:val="24"/>
        </w:rPr>
        <w:t xml:space="preserve"> TESTIRANJA</w:t>
      </w:r>
    </w:p>
    <w:p w:rsidR="00792B6B" w:rsidRPr="004E26B9" w:rsidRDefault="00792B6B" w:rsidP="00792B6B">
      <w:pPr>
        <w:pStyle w:val="Odlomakpopisa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0848FB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C53C9E">
        <w:rPr>
          <w:rFonts w:ascii="Arial" w:hAnsi="Arial" w:cs="Arial"/>
          <w:sz w:val="24"/>
          <w:szCs w:val="24"/>
        </w:rPr>
        <w:t>Testiranju mogu pristupiti oni kandidati</w:t>
      </w:r>
      <w:r w:rsidR="00AA5273">
        <w:rPr>
          <w:rFonts w:ascii="Arial" w:hAnsi="Arial" w:cs="Arial"/>
          <w:sz w:val="24"/>
          <w:szCs w:val="24"/>
        </w:rPr>
        <w:t xml:space="preserve"> koji pravovremeno dođu u zakazani dan i vrijeme. </w:t>
      </w:r>
      <w:r w:rsidR="000848FB" w:rsidRPr="004E26B9">
        <w:rPr>
          <w:rFonts w:ascii="Arial" w:hAnsi="Arial" w:cs="Arial"/>
          <w:sz w:val="24"/>
          <w:szCs w:val="24"/>
        </w:rPr>
        <w:t xml:space="preserve">Po dolasku na testiranje od kandidata </w:t>
      </w:r>
      <w:r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>e biti zatra</w:t>
      </w:r>
      <w:r w:rsidRPr="004E26B9">
        <w:rPr>
          <w:rFonts w:ascii="Arial" w:hAnsi="Arial" w:cs="Arial"/>
          <w:sz w:val="24"/>
          <w:szCs w:val="24"/>
        </w:rPr>
        <w:t>ž</w:t>
      </w:r>
      <w:r w:rsidR="000848FB" w:rsidRPr="004E26B9">
        <w:rPr>
          <w:rFonts w:ascii="Arial" w:hAnsi="Arial" w:cs="Arial"/>
          <w:sz w:val="24"/>
          <w:szCs w:val="24"/>
        </w:rPr>
        <w:t xml:space="preserve">eno </w:t>
      </w:r>
      <w:r w:rsidRPr="004E26B9">
        <w:rPr>
          <w:rFonts w:ascii="Arial" w:hAnsi="Arial" w:cs="Arial"/>
          <w:sz w:val="24"/>
          <w:szCs w:val="24"/>
        </w:rPr>
        <w:t>predočenje</w:t>
      </w:r>
      <w:r w:rsidR="000848FB" w:rsidRPr="004E26B9">
        <w:rPr>
          <w:rFonts w:ascii="Arial" w:hAnsi="Arial" w:cs="Arial"/>
          <w:sz w:val="24"/>
          <w:szCs w:val="24"/>
        </w:rPr>
        <w:t xml:space="preserve"> odgovaraju</w:t>
      </w:r>
      <w:r w:rsidRPr="004E26B9">
        <w:rPr>
          <w:rFonts w:ascii="Arial" w:hAnsi="Arial" w:cs="Arial"/>
          <w:sz w:val="24"/>
          <w:szCs w:val="24"/>
        </w:rPr>
        <w:t xml:space="preserve">će </w:t>
      </w:r>
      <w:r w:rsidR="000848FB" w:rsidRPr="004E26B9">
        <w:rPr>
          <w:rFonts w:ascii="Arial" w:hAnsi="Arial" w:cs="Arial"/>
          <w:sz w:val="24"/>
          <w:szCs w:val="24"/>
        </w:rPr>
        <w:t xml:space="preserve">isprave radi </w:t>
      </w:r>
      <w:r w:rsidRPr="004E26B9">
        <w:rPr>
          <w:rFonts w:ascii="Arial" w:hAnsi="Arial" w:cs="Arial"/>
          <w:sz w:val="24"/>
          <w:szCs w:val="24"/>
        </w:rPr>
        <w:t>utvrđ</w:t>
      </w:r>
      <w:r w:rsidR="000848FB" w:rsidRPr="004E26B9">
        <w:rPr>
          <w:rFonts w:ascii="Arial" w:hAnsi="Arial" w:cs="Arial"/>
          <w:sz w:val="24"/>
          <w:szCs w:val="24"/>
        </w:rPr>
        <w:t xml:space="preserve">ivanja identiteta. Kandidati koji ne mogu dokazati identitet ne </w:t>
      </w:r>
      <w:r w:rsidRPr="004E26B9">
        <w:rPr>
          <w:rFonts w:ascii="Arial" w:hAnsi="Arial" w:cs="Arial"/>
          <w:sz w:val="24"/>
          <w:szCs w:val="24"/>
        </w:rPr>
        <w:t xml:space="preserve">mogu </w:t>
      </w:r>
      <w:r w:rsidR="000848FB" w:rsidRPr="004E26B9">
        <w:rPr>
          <w:rFonts w:ascii="Arial" w:hAnsi="Arial" w:cs="Arial"/>
          <w:sz w:val="24"/>
          <w:szCs w:val="24"/>
        </w:rPr>
        <w:t>pristupiti testiranju.</w:t>
      </w:r>
    </w:p>
    <w:p w:rsidR="001D66DD" w:rsidRPr="004E26B9" w:rsidRDefault="001D66DD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273" w:rsidRDefault="00AA5273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Za vrijeme pisan</w:t>
      </w:r>
      <w:r>
        <w:rPr>
          <w:rFonts w:ascii="Arial" w:hAnsi="Arial" w:cs="Arial"/>
          <w:sz w:val="24"/>
          <w:szCs w:val="24"/>
        </w:rPr>
        <w:t xml:space="preserve">og dijela testiranja </w:t>
      </w:r>
      <w:r w:rsidRPr="004E26B9">
        <w:rPr>
          <w:rFonts w:ascii="Arial" w:hAnsi="Arial" w:cs="Arial"/>
          <w:sz w:val="24"/>
          <w:szCs w:val="24"/>
        </w:rPr>
        <w:t>kandidati</w:t>
      </w:r>
      <w:r>
        <w:rPr>
          <w:rFonts w:ascii="Arial" w:hAnsi="Arial" w:cs="Arial"/>
          <w:sz w:val="24"/>
          <w:szCs w:val="24"/>
        </w:rPr>
        <w:t xml:space="preserve">ma nije dozvoljeno napuštati prostoriju u kojoj se obavlja testiranje, razgovarati s ostalim kandidatima te koristiti mobitel ili druga komunikacijska sredstva. Također, kandidatima nije dozvoljeno koristiti se zakonima, drugom literaturom ili bilješkama. Zbog povrede navedenih pravila, kandidat će biti udaljen s provjere znanja, dok postignuti rezultat Komisija za provedbu </w:t>
      </w:r>
      <w:r w:rsidR="002E26D7">
        <w:rPr>
          <w:rFonts w:ascii="Arial" w:hAnsi="Arial" w:cs="Arial"/>
          <w:sz w:val="24"/>
          <w:szCs w:val="24"/>
        </w:rPr>
        <w:t>oglasa</w:t>
      </w:r>
      <w:r>
        <w:rPr>
          <w:rFonts w:ascii="Arial" w:hAnsi="Arial" w:cs="Arial"/>
          <w:sz w:val="24"/>
          <w:szCs w:val="24"/>
        </w:rPr>
        <w:t xml:space="preserve"> neće priznati niti ocijeniti.</w:t>
      </w:r>
    </w:p>
    <w:p w:rsidR="00AA5273" w:rsidRDefault="00AA5273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5273" w:rsidRDefault="000848FB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 xml:space="preserve">Nakon </w:t>
      </w:r>
      <w:r w:rsidR="00792B6B" w:rsidRPr="004E26B9">
        <w:rPr>
          <w:rFonts w:ascii="Arial" w:hAnsi="Arial" w:cs="Arial"/>
          <w:sz w:val="24"/>
          <w:szCs w:val="24"/>
        </w:rPr>
        <w:t>utvrđivanja</w:t>
      </w:r>
      <w:r w:rsidRPr="004E26B9">
        <w:rPr>
          <w:rFonts w:ascii="Arial" w:hAnsi="Arial" w:cs="Arial"/>
          <w:sz w:val="24"/>
          <w:szCs w:val="24"/>
        </w:rPr>
        <w:t xml:space="preserve"> </w:t>
      </w:r>
      <w:r w:rsidR="00792B6B" w:rsidRPr="004E26B9">
        <w:rPr>
          <w:rFonts w:ascii="Arial" w:hAnsi="Arial" w:cs="Arial"/>
          <w:sz w:val="24"/>
          <w:szCs w:val="24"/>
        </w:rPr>
        <w:t>identiteta kandidati će</w:t>
      </w:r>
      <w:r w:rsidRPr="004E26B9">
        <w:rPr>
          <w:rFonts w:ascii="Arial" w:hAnsi="Arial" w:cs="Arial"/>
          <w:sz w:val="24"/>
          <w:szCs w:val="24"/>
        </w:rPr>
        <w:t xml:space="preserve"> pristupiti pisanom testiranju</w:t>
      </w:r>
      <w:r w:rsidR="002E26D7">
        <w:rPr>
          <w:rFonts w:ascii="Arial" w:hAnsi="Arial" w:cs="Arial"/>
          <w:sz w:val="24"/>
          <w:szCs w:val="24"/>
        </w:rPr>
        <w:t xml:space="preserve">. Testiranje se sastoji od provjere znanja (pisan provjera poznavanja organizacije rada), sposobnosti i vještina kandidata-provjera poznavanja rada na računalu, pisanje po prijepisu i diktatu (pisani dio testiranja) i razgovora s Komisijom </w:t>
      </w:r>
      <w:r w:rsidR="00AA5273">
        <w:rPr>
          <w:rFonts w:ascii="Arial" w:hAnsi="Arial" w:cs="Arial"/>
          <w:sz w:val="24"/>
          <w:szCs w:val="24"/>
        </w:rPr>
        <w:t>(intervju).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848FB" w:rsidP="00AA5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Kandidati su se du</w:t>
      </w:r>
      <w:r w:rsidR="00792B6B" w:rsidRPr="004E26B9">
        <w:rPr>
          <w:rFonts w:ascii="Arial" w:hAnsi="Arial" w:cs="Arial"/>
          <w:sz w:val="24"/>
          <w:szCs w:val="24"/>
        </w:rPr>
        <w:t>ž</w:t>
      </w:r>
      <w:r w:rsidRPr="004E26B9">
        <w:rPr>
          <w:rFonts w:ascii="Arial" w:hAnsi="Arial" w:cs="Arial"/>
          <w:sz w:val="24"/>
          <w:szCs w:val="24"/>
        </w:rPr>
        <w:t xml:space="preserve">ni </w:t>
      </w:r>
      <w:r w:rsidR="00792B6B" w:rsidRPr="004E26B9">
        <w:rPr>
          <w:rFonts w:ascii="Arial" w:hAnsi="Arial" w:cs="Arial"/>
          <w:sz w:val="24"/>
          <w:szCs w:val="24"/>
        </w:rPr>
        <w:t>pridržavati utvrđenog</w:t>
      </w:r>
      <w:r w:rsidRPr="004E26B9">
        <w:rPr>
          <w:rFonts w:ascii="Arial" w:hAnsi="Arial" w:cs="Arial"/>
          <w:sz w:val="24"/>
          <w:szCs w:val="24"/>
        </w:rPr>
        <w:t xml:space="preserve"> vremena i rasporeda testiranja.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</w:p>
    <w:p w:rsidR="000848F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  <w:t>Prv</w:t>
      </w:r>
      <w:r w:rsidR="000848FB" w:rsidRPr="004E26B9">
        <w:rPr>
          <w:rFonts w:ascii="Arial" w:hAnsi="Arial" w:cs="Arial"/>
          <w:sz w:val="24"/>
          <w:szCs w:val="24"/>
        </w:rPr>
        <w:t xml:space="preserve">a faza testiranja sastoji se od pisane provjere znanja iz </w:t>
      </w:r>
      <w:r w:rsidRPr="004E26B9">
        <w:rPr>
          <w:rFonts w:ascii="Arial" w:hAnsi="Arial" w:cs="Arial"/>
          <w:sz w:val="24"/>
          <w:szCs w:val="24"/>
        </w:rPr>
        <w:t>područ</w:t>
      </w:r>
      <w:r w:rsidR="000848FB" w:rsidRPr="004E26B9">
        <w:rPr>
          <w:rFonts w:ascii="Arial" w:hAnsi="Arial" w:cs="Arial"/>
          <w:sz w:val="24"/>
          <w:szCs w:val="24"/>
        </w:rPr>
        <w:t xml:space="preserve">ja organizacije rada u </w:t>
      </w:r>
      <w:r w:rsidR="00AA5273">
        <w:rPr>
          <w:rFonts w:ascii="Arial" w:hAnsi="Arial" w:cs="Arial"/>
          <w:sz w:val="24"/>
          <w:szCs w:val="24"/>
        </w:rPr>
        <w:t>d</w:t>
      </w:r>
      <w:r w:rsidRPr="004E26B9">
        <w:rPr>
          <w:rFonts w:ascii="Arial" w:hAnsi="Arial" w:cs="Arial"/>
          <w:sz w:val="24"/>
          <w:szCs w:val="24"/>
        </w:rPr>
        <w:t>rž</w:t>
      </w:r>
      <w:r w:rsidR="000848FB" w:rsidRPr="004E26B9">
        <w:rPr>
          <w:rFonts w:ascii="Arial" w:hAnsi="Arial" w:cs="Arial"/>
          <w:sz w:val="24"/>
          <w:szCs w:val="24"/>
        </w:rPr>
        <w:t xml:space="preserve">avnom </w:t>
      </w:r>
      <w:r w:rsidRPr="004E26B9">
        <w:rPr>
          <w:rFonts w:ascii="Arial" w:hAnsi="Arial" w:cs="Arial"/>
          <w:sz w:val="24"/>
          <w:szCs w:val="24"/>
        </w:rPr>
        <w:t>odvjetniš</w:t>
      </w:r>
      <w:r w:rsidR="002E26D7">
        <w:rPr>
          <w:rFonts w:ascii="Arial" w:hAnsi="Arial" w:cs="Arial"/>
          <w:sz w:val="24"/>
          <w:szCs w:val="24"/>
        </w:rPr>
        <w:t xml:space="preserve">tvu i Poslovnika državnog odvjetništva. Radi provjere znanja </w:t>
      </w:r>
      <w:r w:rsidR="000848FB" w:rsidRPr="004E26B9">
        <w:rPr>
          <w:rFonts w:ascii="Arial" w:hAnsi="Arial" w:cs="Arial"/>
          <w:sz w:val="24"/>
          <w:szCs w:val="24"/>
        </w:rPr>
        <w:t>ispunjava se</w:t>
      </w:r>
      <w:r w:rsid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test s 10 pitanja te se dodjeljuje 1 bod za svaki </w:t>
      </w:r>
      <w:r w:rsidRPr="004E26B9">
        <w:rPr>
          <w:rFonts w:ascii="Arial" w:hAnsi="Arial" w:cs="Arial"/>
          <w:sz w:val="24"/>
          <w:szCs w:val="24"/>
        </w:rPr>
        <w:t>toč</w:t>
      </w:r>
      <w:r w:rsidR="000848FB" w:rsidRPr="004E26B9">
        <w:rPr>
          <w:rFonts w:ascii="Arial" w:hAnsi="Arial" w:cs="Arial"/>
          <w:sz w:val="24"/>
          <w:szCs w:val="24"/>
        </w:rPr>
        <w:t xml:space="preserve">an odgovor, </w:t>
      </w:r>
      <w:r w:rsidR="00381738" w:rsidRPr="004E26B9">
        <w:rPr>
          <w:rFonts w:ascii="Arial" w:hAnsi="Arial" w:cs="Arial"/>
          <w:sz w:val="24"/>
          <w:szCs w:val="24"/>
        </w:rPr>
        <w:t>š</w:t>
      </w:r>
      <w:r w:rsidR="000848FB" w:rsidRPr="004E26B9">
        <w:rPr>
          <w:rFonts w:ascii="Arial" w:hAnsi="Arial" w:cs="Arial"/>
          <w:sz w:val="24"/>
          <w:szCs w:val="24"/>
        </w:rPr>
        <w:t xml:space="preserve">to </w:t>
      </w:r>
      <w:r w:rsidRPr="004E26B9">
        <w:rPr>
          <w:rFonts w:ascii="Arial" w:hAnsi="Arial" w:cs="Arial"/>
          <w:sz w:val="24"/>
          <w:szCs w:val="24"/>
        </w:rPr>
        <w:t>znač</w:t>
      </w:r>
      <w:r w:rsidR="00AA5273">
        <w:rPr>
          <w:rFonts w:ascii="Arial" w:hAnsi="Arial" w:cs="Arial"/>
          <w:sz w:val="24"/>
          <w:szCs w:val="24"/>
        </w:rPr>
        <w:t>i da kandidat u</w:t>
      </w:r>
      <w:r w:rsidR="000848FB" w:rsidRPr="004E26B9">
        <w:rPr>
          <w:rFonts w:ascii="Arial" w:hAnsi="Arial" w:cs="Arial"/>
          <w:sz w:val="24"/>
          <w:szCs w:val="24"/>
        </w:rPr>
        <w:t xml:space="preserve"> ovom</w:t>
      </w:r>
      <w:r w:rsid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dijelu testiranja </w:t>
      </w:r>
      <w:r w:rsidRPr="004E26B9">
        <w:rPr>
          <w:rFonts w:ascii="Arial" w:hAnsi="Arial" w:cs="Arial"/>
          <w:sz w:val="24"/>
          <w:szCs w:val="24"/>
        </w:rPr>
        <w:t>može</w:t>
      </w:r>
      <w:r w:rsidR="000848FB" w:rsidRPr="004E26B9">
        <w:rPr>
          <w:rFonts w:ascii="Arial" w:hAnsi="Arial" w:cs="Arial"/>
          <w:sz w:val="24"/>
          <w:szCs w:val="24"/>
        </w:rPr>
        <w:t xml:space="preserve"> ostvariti ukupno 10 bodova.</w:t>
      </w:r>
    </w:p>
    <w:p w:rsidR="00792B6B" w:rsidRPr="004E26B9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D7" w:rsidRDefault="00792B6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Druga faza </w:t>
      </w:r>
      <w:r w:rsidR="002E26D7">
        <w:rPr>
          <w:rFonts w:ascii="Arial" w:hAnsi="Arial" w:cs="Arial"/>
          <w:sz w:val="24"/>
          <w:szCs w:val="24"/>
        </w:rPr>
        <w:t>– praktični dio testiranja</w:t>
      </w:r>
      <w:r w:rsidR="000848FB" w:rsidRPr="004E26B9">
        <w:rPr>
          <w:rFonts w:ascii="Arial" w:hAnsi="Arial" w:cs="Arial"/>
          <w:sz w:val="24"/>
          <w:szCs w:val="24"/>
        </w:rPr>
        <w:t xml:space="preserve"> sastoji se od provjere </w:t>
      </w:r>
      <w:r w:rsidRPr="004E26B9">
        <w:rPr>
          <w:rFonts w:ascii="Arial" w:hAnsi="Arial" w:cs="Arial"/>
          <w:sz w:val="24"/>
          <w:szCs w:val="24"/>
        </w:rPr>
        <w:t>znanja r</w:t>
      </w:r>
      <w:r w:rsidR="000848FB" w:rsidRPr="004E26B9">
        <w:rPr>
          <w:rFonts w:ascii="Arial" w:hAnsi="Arial" w:cs="Arial"/>
          <w:sz w:val="24"/>
          <w:szCs w:val="24"/>
        </w:rPr>
        <w:t xml:space="preserve">ada na </w:t>
      </w:r>
      <w:r w:rsidRPr="004E26B9">
        <w:rPr>
          <w:rFonts w:ascii="Arial" w:hAnsi="Arial" w:cs="Arial"/>
          <w:sz w:val="24"/>
          <w:szCs w:val="24"/>
        </w:rPr>
        <w:t>računalu</w:t>
      </w:r>
      <w:r w:rsidR="002E26D7">
        <w:rPr>
          <w:rFonts w:ascii="Arial" w:hAnsi="Arial" w:cs="Arial"/>
          <w:sz w:val="24"/>
          <w:szCs w:val="24"/>
        </w:rPr>
        <w:t xml:space="preserve"> u ukupnom trajanju od šest minuta – pisanje po prijepisu i diktatu u trajanju od po tri minute. </w:t>
      </w:r>
    </w:p>
    <w:p w:rsidR="002E26D7" w:rsidRDefault="002E26D7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D7" w:rsidRDefault="002E26D7" w:rsidP="002E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su kandidati zadovoljili na testiranju ako su za svaki dio provjere znanja, sposobnosti i vještina dobili najmanje pet bodova.</w:t>
      </w:r>
    </w:p>
    <w:p w:rsidR="002E26D7" w:rsidRDefault="002E26D7" w:rsidP="002E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26D7" w:rsidRDefault="002E26D7" w:rsidP="002E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razgovor (intervju) pozvati će se oni kandidati koji su ostvarili najveći broj bodova u prvoj i drugoj fazi testiranja.</w:t>
      </w:r>
    </w:p>
    <w:p w:rsidR="002E26D7" w:rsidRDefault="002E26D7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6D7" w:rsidRDefault="002E26D7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Razgovor s kandidatima posebno se boduje dodjeljivanjem određenog broja bodova od 0-10, a smatra se da je kandidat zadovoljio ako je dobio najmanje pet bodova.</w:t>
      </w:r>
    </w:p>
    <w:p w:rsidR="002E26D7" w:rsidRDefault="002E26D7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C1D" w:rsidRDefault="002E26D7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Nakon provedenog testiranja i razgovora (intervjua) Komisija utvrđuje rang listu kandidata prema ukupnom broju ostvarenih bodova na testiranju i razgovoru (intervjuu).</w:t>
      </w:r>
    </w:p>
    <w:p w:rsidR="000848FB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lastRenderedPageBreak/>
        <w:tab/>
      </w:r>
      <w:bookmarkStart w:id="0" w:name="_GoBack"/>
      <w:bookmarkEnd w:id="0"/>
      <w:r w:rsidR="000848FB" w:rsidRPr="004E26B9">
        <w:rPr>
          <w:rFonts w:ascii="Arial" w:hAnsi="Arial" w:cs="Arial"/>
          <w:sz w:val="24"/>
          <w:szCs w:val="24"/>
        </w:rPr>
        <w:t xml:space="preserve">Komisija </w:t>
      </w:r>
      <w:r w:rsidR="00A135AC">
        <w:rPr>
          <w:rFonts w:ascii="Arial" w:hAnsi="Arial" w:cs="Arial"/>
          <w:sz w:val="24"/>
          <w:szCs w:val="24"/>
        </w:rPr>
        <w:t>čelniku tijela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dostavlja izvje</w:t>
      </w:r>
      <w:r w:rsidRPr="004E26B9">
        <w:rPr>
          <w:rFonts w:ascii="Arial" w:hAnsi="Arial" w:cs="Arial"/>
          <w:sz w:val="24"/>
          <w:szCs w:val="24"/>
        </w:rPr>
        <w:t>šće</w:t>
      </w:r>
      <w:r w:rsidR="000848FB" w:rsidRPr="004E26B9">
        <w:rPr>
          <w:rFonts w:ascii="Arial" w:hAnsi="Arial" w:cs="Arial"/>
          <w:sz w:val="24"/>
          <w:szCs w:val="24"/>
        </w:rPr>
        <w:t xml:space="preserve"> o provedenom postupku koje potpisuju </w:t>
      </w:r>
      <w:r w:rsidR="00381738" w:rsidRPr="004E26B9">
        <w:rPr>
          <w:rFonts w:ascii="Arial" w:hAnsi="Arial" w:cs="Arial"/>
          <w:sz w:val="24"/>
          <w:szCs w:val="24"/>
        </w:rPr>
        <w:t>svi č</w:t>
      </w:r>
      <w:r w:rsidRPr="004E26B9">
        <w:rPr>
          <w:rFonts w:ascii="Arial" w:hAnsi="Arial" w:cs="Arial"/>
          <w:sz w:val="24"/>
          <w:szCs w:val="24"/>
        </w:rPr>
        <w:t>lanovi Komisij</w:t>
      </w:r>
      <w:r w:rsidR="000848FB" w:rsidRPr="004E26B9">
        <w:rPr>
          <w:rFonts w:ascii="Arial" w:hAnsi="Arial" w:cs="Arial"/>
          <w:sz w:val="24"/>
          <w:szCs w:val="24"/>
        </w:rPr>
        <w:t xml:space="preserve">e. </w:t>
      </w:r>
      <w:r w:rsidRPr="004E26B9">
        <w:rPr>
          <w:rFonts w:ascii="Arial" w:hAnsi="Arial" w:cs="Arial"/>
          <w:sz w:val="24"/>
          <w:szCs w:val="24"/>
        </w:rPr>
        <w:t>Uz izvješće se prilaže</w:t>
      </w:r>
      <w:r w:rsidR="000848FB" w:rsidRPr="004E26B9">
        <w:rPr>
          <w:rFonts w:ascii="Arial" w:hAnsi="Arial" w:cs="Arial"/>
          <w:sz w:val="24"/>
          <w:szCs w:val="24"/>
        </w:rPr>
        <w:t xml:space="preserve"> rang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lista kandidata prema ukupnom broju </w:t>
      </w:r>
      <w:r w:rsidR="00381738" w:rsidRPr="004E26B9">
        <w:rPr>
          <w:rFonts w:ascii="Arial" w:hAnsi="Arial" w:cs="Arial"/>
          <w:sz w:val="24"/>
          <w:szCs w:val="24"/>
        </w:rPr>
        <w:t xml:space="preserve">bodova </w:t>
      </w:r>
      <w:r w:rsidR="000848FB" w:rsidRPr="004E26B9">
        <w:rPr>
          <w:rFonts w:ascii="Arial" w:hAnsi="Arial" w:cs="Arial"/>
          <w:sz w:val="24"/>
          <w:szCs w:val="24"/>
        </w:rPr>
        <w:t>ostvarenih na testiranju i razgovoru (intervju</w:t>
      </w:r>
      <w:r w:rsidR="00554771">
        <w:rPr>
          <w:rFonts w:ascii="Arial" w:hAnsi="Arial" w:cs="Arial"/>
          <w:sz w:val="24"/>
          <w:szCs w:val="24"/>
        </w:rPr>
        <w:t>u</w:t>
      </w:r>
      <w:r w:rsidR="000848FB" w:rsidRPr="004E26B9">
        <w:rPr>
          <w:rFonts w:ascii="Arial" w:hAnsi="Arial" w:cs="Arial"/>
          <w:sz w:val="24"/>
          <w:szCs w:val="24"/>
        </w:rPr>
        <w:t>).</w:t>
      </w:r>
    </w:p>
    <w:p w:rsidR="00A135AC" w:rsidRPr="004E26B9" w:rsidRDefault="00A135AC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4E6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0848FB" w:rsidRPr="004E26B9">
        <w:rPr>
          <w:rFonts w:ascii="Arial" w:hAnsi="Arial" w:cs="Arial"/>
          <w:sz w:val="24"/>
          <w:szCs w:val="24"/>
        </w:rPr>
        <w:t xml:space="preserve">O prijmu u </w:t>
      </w:r>
      <w:r w:rsidRPr="004E26B9">
        <w:rPr>
          <w:rFonts w:ascii="Arial" w:hAnsi="Arial" w:cs="Arial"/>
          <w:sz w:val="24"/>
          <w:szCs w:val="24"/>
        </w:rPr>
        <w:t>drž</w:t>
      </w:r>
      <w:r w:rsidR="000848FB" w:rsidRPr="004E26B9">
        <w:rPr>
          <w:rFonts w:ascii="Arial" w:hAnsi="Arial" w:cs="Arial"/>
          <w:sz w:val="24"/>
          <w:szCs w:val="24"/>
        </w:rPr>
        <w:t xml:space="preserve">avnu </w:t>
      </w:r>
      <w:r w:rsidRPr="004E26B9">
        <w:rPr>
          <w:rFonts w:ascii="Arial" w:hAnsi="Arial" w:cs="Arial"/>
          <w:sz w:val="24"/>
          <w:szCs w:val="24"/>
        </w:rPr>
        <w:t>služ</w:t>
      </w:r>
      <w:r w:rsidR="000848FB" w:rsidRPr="004E26B9">
        <w:rPr>
          <w:rFonts w:ascii="Arial" w:hAnsi="Arial" w:cs="Arial"/>
          <w:sz w:val="24"/>
          <w:szCs w:val="24"/>
        </w:rPr>
        <w:t>bu izabranog kandidata</w:t>
      </w:r>
      <w:r w:rsidR="00554771">
        <w:rPr>
          <w:rFonts w:ascii="Arial" w:hAnsi="Arial" w:cs="Arial"/>
          <w:sz w:val="24"/>
          <w:szCs w:val="24"/>
        </w:rPr>
        <w:t xml:space="preserve"> općinski državni odvjetnik </w:t>
      </w:r>
      <w:r w:rsidR="000848FB" w:rsidRPr="004E26B9">
        <w:rPr>
          <w:rFonts w:ascii="Arial" w:hAnsi="Arial" w:cs="Arial"/>
          <w:sz w:val="24"/>
          <w:szCs w:val="24"/>
        </w:rPr>
        <w:t xml:space="preserve">donosi </w:t>
      </w:r>
      <w:r w:rsidRPr="004E26B9">
        <w:rPr>
          <w:rFonts w:ascii="Arial" w:hAnsi="Arial" w:cs="Arial"/>
          <w:sz w:val="24"/>
          <w:szCs w:val="24"/>
        </w:rPr>
        <w:t>rješ</w:t>
      </w:r>
      <w:r w:rsidR="000848FB" w:rsidRPr="004E26B9">
        <w:rPr>
          <w:rFonts w:ascii="Arial" w:hAnsi="Arial" w:cs="Arial"/>
          <w:sz w:val="24"/>
          <w:szCs w:val="24"/>
        </w:rPr>
        <w:t xml:space="preserve">enje koje </w:t>
      </w:r>
      <w:r w:rsidRPr="004E26B9">
        <w:rPr>
          <w:rFonts w:ascii="Arial" w:hAnsi="Arial" w:cs="Arial"/>
          <w:sz w:val="24"/>
          <w:szCs w:val="24"/>
        </w:rPr>
        <w:t>ć</w:t>
      </w:r>
      <w:r w:rsidR="000848FB" w:rsidRPr="004E26B9">
        <w:rPr>
          <w:rFonts w:ascii="Arial" w:hAnsi="Arial" w:cs="Arial"/>
          <w:sz w:val="24"/>
          <w:szCs w:val="24"/>
        </w:rPr>
        <w:t xml:space="preserve">e </w:t>
      </w:r>
      <w:r w:rsidRPr="004E26B9">
        <w:rPr>
          <w:rFonts w:ascii="Arial" w:hAnsi="Arial" w:cs="Arial"/>
          <w:sz w:val="24"/>
          <w:szCs w:val="24"/>
        </w:rPr>
        <w:t xml:space="preserve">biti </w:t>
      </w:r>
      <w:r w:rsidR="000848FB" w:rsidRPr="004E26B9">
        <w:rPr>
          <w:rFonts w:ascii="Arial" w:hAnsi="Arial" w:cs="Arial"/>
          <w:sz w:val="24"/>
          <w:szCs w:val="24"/>
        </w:rPr>
        <w:t xml:space="preserve">dostavljeno svim kandidatima javnom objavom na </w:t>
      </w:r>
      <w:r w:rsidRPr="004E26B9">
        <w:rPr>
          <w:rFonts w:ascii="Arial" w:hAnsi="Arial" w:cs="Arial"/>
          <w:sz w:val="24"/>
          <w:szCs w:val="24"/>
        </w:rPr>
        <w:t>web-stranici Drž</w:t>
      </w:r>
      <w:r w:rsidR="000848FB" w:rsidRPr="004E26B9">
        <w:rPr>
          <w:rFonts w:ascii="Arial" w:hAnsi="Arial" w:cs="Arial"/>
          <w:sz w:val="24"/>
          <w:szCs w:val="24"/>
        </w:rPr>
        <w:t xml:space="preserve">avnog </w:t>
      </w:r>
      <w:r w:rsidRPr="004E26B9">
        <w:rPr>
          <w:rFonts w:ascii="Arial" w:hAnsi="Arial" w:cs="Arial"/>
          <w:sz w:val="24"/>
          <w:szCs w:val="24"/>
        </w:rPr>
        <w:t xml:space="preserve">odvjetništva </w:t>
      </w:r>
      <w:r w:rsidR="000848FB" w:rsidRPr="004E26B9">
        <w:rPr>
          <w:rFonts w:ascii="Arial" w:hAnsi="Arial" w:cs="Arial"/>
          <w:sz w:val="24"/>
          <w:szCs w:val="24"/>
        </w:rPr>
        <w:t>Republike</w:t>
      </w:r>
      <w:r w:rsidR="00381738"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 xml:space="preserve">Hrvatske (www.dorh.hr) i Ministarstva </w:t>
      </w:r>
      <w:r w:rsidR="00A135AC">
        <w:rPr>
          <w:rFonts w:ascii="Arial" w:hAnsi="Arial" w:cs="Arial"/>
          <w:sz w:val="24"/>
          <w:szCs w:val="24"/>
        </w:rPr>
        <w:t xml:space="preserve">pravosuđa, </w:t>
      </w:r>
      <w:r w:rsidR="000848FB" w:rsidRPr="004E26B9">
        <w:rPr>
          <w:rFonts w:ascii="Arial" w:hAnsi="Arial" w:cs="Arial"/>
          <w:sz w:val="24"/>
          <w:szCs w:val="24"/>
        </w:rPr>
        <w:t>uprave</w:t>
      </w:r>
      <w:r w:rsidR="00A135AC">
        <w:rPr>
          <w:rFonts w:ascii="Arial" w:hAnsi="Arial" w:cs="Arial"/>
          <w:sz w:val="24"/>
          <w:szCs w:val="24"/>
        </w:rPr>
        <w:t xml:space="preserve"> i digitalne transformacije</w:t>
      </w:r>
      <w:r w:rsidRPr="004E26B9">
        <w:rPr>
          <w:rFonts w:ascii="Arial" w:hAnsi="Arial" w:cs="Arial"/>
          <w:sz w:val="24"/>
          <w:szCs w:val="24"/>
        </w:rPr>
        <w:t xml:space="preserve"> </w:t>
      </w:r>
      <w:r w:rsidR="000848FB" w:rsidRPr="004E26B9">
        <w:rPr>
          <w:rFonts w:ascii="Arial" w:hAnsi="Arial" w:cs="Arial"/>
          <w:sz w:val="24"/>
          <w:szCs w:val="24"/>
        </w:rPr>
        <w:t>(</w:t>
      </w:r>
      <w:hyperlink r:id="rId9" w:history="1">
        <w:r w:rsidR="00A135AC" w:rsidRPr="00167097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https://mpudt.gov.hr</w:t>
        </w:r>
      </w:hyperlink>
      <w:r w:rsidR="000848FB" w:rsidRPr="004E26B9">
        <w:rPr>
          <w:rFonts w:ascii="Arial" w:hAnsi="Arial" w:cs="Arial"/>
          <w:sz w:val="24"/>
          <w:szCs w:val="24"/>
        </w:rPr>
        <w:t xml:space="preserve">). Dostava se smatra objavljenom istekom osmog dana od dana </w:t>
      </w:r>
      <w:r w:rsidRPr="004E26B9">
        <w:rPr>
          <w:rFonts w:ascii="Arial" w:hAnsi="Arial" w:cs="Arial"/>
          <w:sz w:val="24"/>
          <w:szCs w:val="24"/>
        </w:rPr>
        <w:t xml:space="preserve">javne </w:t>
      </w:r>
      <w:r w:rsidR="000848FB" w:rsidRPr="004E26B9">
        <w:rPr>
          <w:rFonts w:ascii="Arial" w:hAnsi="Arial" w:cs="Arial"/>
          <w:sz w:val="24"/>
          <w:szCs w:val="24"/>
        </w:rPr>
        <w:t xml:space="preserve">objave na web-stranici </w:t>
      </w:r>
      <w:r w:rsidR="00A135AC" w:rsidRPr="004E26B9">
        <w:rPr>
          <w:rFonts w:ascii="Arial" w:hAnsi="Arial" w:cs="Arial"/>
          <w:sz w:val="24"/>
          <w:szCs w:val="24"/>
        </w:rPr>
        <w:t xml:space="preserve">Ministarstva </w:t>
      </w:r>
      <w:r w:rsidR="00A135AC">
        <w:rPr>
          <w:rFonts w:ascii="Arial" w:hAnsi="Arial" w:cs="Arial"/>
          <w:sz w:val="24"/>
          <w:szCs w:val="24"/>
        </w:rPr>
        <w:t xml:space="preserve">pravosuđa, </w:t>
      </w:r>
      <w:r w:rsidR="00A135AC" w:rsidRPr="004E26B9">
        <w:rPr>
          <w:rFonts w:ascii="Arial" w:hAnsi="Arial" w:cs="Arial"/>
          <w:sz w:val="24"/>
          <w:szCs w:val="24"/>
        </w:rPr>
        <w:t>uprave</w:t>
      </w:r>
      <w:r w:rsidR="00A135AC">
        <w:rPr>
          <w:rFonts w:ascii="Arial" w:hAnsi="Arial" w:cs="Arial"/>
          <w:sz w:val="24"/>
          <w:szCs w:val="24"/>
        </w:rPr>
        <w:t xml:space="preserve"> i digitalne transformacije</w:t>
      </w:r>
      <w:r w:rsidR="00A135AC">
        <w:rPr>
          <w:rFonts w:ascii="Arial" w:hAnsi="Arial" w:cs="Arial"/>
          <w:sz w:val="24"/>
          <w:szCs w:val="24"/>
        </w:rPr>
        <w:t>.</w:t>
      </w:r>
    </w:p>
    <w:p w:rsidR="00A135AC" w:rsidRPr="004E26B9" w:rsidRDefault="00A135AC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504E6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ab/>
      </w:r>
      <w:r w:rsidR="00A135AC">
        <w:rPr>
          <w:rFonts w:ascii="Arial" w:hAnsi="Arial" w:cs="Arial"/>
          <w:sz w:val="24"/>
          <w:szCs w:val="24"/>
        </w:rPr>
        <w:t>Svi kandidati prijavljeni na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="00A135AC">
        <w:rPr>
          <w:rFonts w:ascii="Arial" w:hAnsi="Arial" w:cs="Arial"/>
          <w:sz w:val="24"/>
          <w:szCs w:val="24"/>
        </w:rPr>
        <w:t xml:space="preserve">oglas </w:t>
      </w:r>
      <w:r w:rsidR="000848FB" w:rsidRPr="004E26B9">
        <w:rPr>
          <w:rFonts w:ascii="Arial" w:hAnsi="Arial" w:cs="Arial"/>
          <w:sz w:val="24"/>
          <w:szCs w:val="24"/>
        </w:rPr>
        <w:t xml:space="preserve">imaju pravo uvida u dokumentaciju koja se </w:t>
      </w:r>
      <w:r w:rsidRPr="004E26B9">
        <w:rPr>
          <w:rFonts w:ascii="Arial" w:hAnsi="Arial" w:cs="Arial"/>
          <w:sz w:val="24"/>
          <w:szCs w:val="24"/>
        </w:rPr>
        <w:t xml:space="preserve">odnosi </w:t>
      </w:r>
      <w:r w:rsidR="000848FB" w:rsidRPr="004E26B9">
        <w:rPr>
          <w:rFonts w:ascii="Arial" w:hAnsi="Arial" w:cs="Arial"/>
          <w:sz w:val="24"/>
          <w:szCs w:val="24"/>
        </w:rPr>
        <w:t xml:space="preserve">na </w:t>
      </w:r>
      <w:r w:rsidR="00A135AC">
        <w:rPr>
          <w:rFonts w:ascii="Arial" w:hAnsi="Arial" w:cs="Arial"/>
          <w:sz w:val="24"/>
          <w:szCs w:val="24"/>
        </w:rPr>
        <w:t>taj oglas</w:t>
      </w:r>
      <w:r w:rsidR="00554771">
        <w:rPr>
          <w:rFonts w:ascii="Arial" w:hAnsi="Arial" w:cs="Arial"/>
          <w:sz w:val="24"/>
          <w:szCs w:val="24"/>
        </w:rPr>
        <w:t>.</w:t>
      </w:r>
      <w:r w:rsidR="000848FB" w:rsidRPr="004E26B9">
        <w:rPr>
          <w:rFonts w:ascii="Arial" w:hAnsi="Arial" w:cs="Arial"/>
          <w:sz w:val="24"/>
          <w:szCs w:val="24"/>
        </w:rPr>
        <w:t xml:space="preserve"> Kandidat koji je pristupio testiranju ima pravo protiv </w:t>
      </w:r>
      <w:r w:rsidRPr="004E26B9">
        <w:rPr>
          <w:rFonts w:ascii="Arial" w:hAnsi="Arial" w:cs="Arial"/>
          <w:sz w:val="24"/>
          <w:szCs w:val="24"/>
        </w:rPr>
        <w:t>rješ</w:t>
      </w:r>
      <w:r w:rsidR="000848FB" w:rsidRPr="004E26B9">
        <w:rPr>
          <w:rFonts w:ascii="Arial" w:hAnsi="Arial" w:cs="Arial"/>
          <w:sz w:val="24"/>
          <w:szCs w:val="24"/>
        </w:rPr>
        <w:t xml:space="preserve">enja o prijmu </w:t>
      </w:r>
      <w:r w:rsidRPr="004E26B9">
        <w:rPr>
          <w:rFonts w:ascii="Arial" w:hAnsi="Arial" w:cs="Arial"/>
          <w:sz w:val="24"/>
          <w:szCs w:val="24"/>
        </w:rPr>
        <w:t xml:space="preserve">izabranog </w:t>
      </w:r>
      <w:r w:rsidR="000848FB" w:rsidRPr="004E26B9">
        <w:rPr>
          <w:rFonts w:ascii="Arial" w:hAnsi="Arial" w:cs="Arial"/>
          <w:sz w:val="24"/>
          <w:szCs w:val="24"/>
        </w:rPr>
        <w:t xml:space="preserve">kandidata izjaviti </w:t>
      </w:r>
      <w:r w:rsidRPr="004E26B9">
        <w:rPr>
          <w:rFonts w:ascii="Arial" w:hAnsi="Arial" w:cs="Arial"/>
          <w:sz w:val="24"/>
          <w:szCs w:val="24"/>
        </w:rPr>
        <w:t>žalbu</w:t>
      </w:r>
      <w:r w:rsidR="000848FB" w:rsidRPr="004E26B9">
        <w:rPr>
          <w:rFonts w:ascii="Arial" w:hAnsi="Arial" w:cs="Arial"/>
          <w:sz w:val="24"/>
          <w:szCs w:val="24"/>
        </w:rPr>
        <w:t xml:space="preserve"> Odboru </w:t>
      </w:r>
      <w:r w:rsidRPr="004E26B9">
        <w:rPr>
          <w:rFonts w:ascii="Arial" w:hAnsi="Arial" w:cs="Arial"/>
          <w:sz w:val="24"/>
          <w:szCs w:val="24"/>
        </w:rPr>
        <w:t>za državnu službu putem</w:t>
      </w:r>
      <w:r w:rsidR="00554771">
        <w:rPr>
          <w:rFonts w:ascii="Arial" w:hAnsi="Arial" w:cs="Arial"/>
          <w:sz w:val="24"/>
          <w:szCs w:val="24"/>
        </w:rPr>
        <w:t xml:space="preserve"> Općinskog </w:t>
      </w:r>
      <w:r w:rsidRPr="004E26B9">
        <w:rPr>
          <w:rFonts w:ascii="Arial" w:hAnsi="Arial" w:cs="Arial"/>
          <w:sz w:val="24"/>
          <w:szCs w:val="24"/>
        </w:rPr>
        <w:t>drž</w:t>
      </w:r>
      <w:r w:rsidR="000848FB" w:rsidRPr="004E26B9">
        <w:rPr>
          <w:rFonts w:ascii="Arial" w:hAnsi="Arial" w:cs="Arial"/>
          <w:sz w:val="24"/>
          <w:szCs w:val="24"/>
        </w:rPr>
        <w:t xml:space="preserve">avnog </w:t>
      </w:r>
      <w:r w:rsidRPr="004E26B9">
        <w:rPr>
          <w:rFonts w:ascii="Arial" w:hAnsi="Arial" w:cs="Arial"/>
          <w:sz w:val="24"/>
          <w:szCs w:val="24"/>
        </w:rPr>
        <w:t>odvjetniš</w:t>
      </w:r>
      <w:r w:rsidR="000848FB" w:rsidRPr="004E26B9">
        <w:rPr>
          <w:rFonts w:ascii="Arial" w:hAnsi="Arial" w:cs="Arial"/>
          <w:sz w:val="24"/>
          <w:szCs w:val="24"/>
        </w:rPr>
        <w:t>tva</w:t>
      </w:r>
      <w:r w:rsidR="00554771">
        <w:rPr>
          <w:rFonts w:ascii="Arial" w:hAnsi="Arial" w:cs="Arial"/>
          <w:sz w:val="24"/>
          <w:szCs w:val="24"/>
        </w:rPr>
        <w:t xml:space="preserve"> u Dubrovniku</w:t>
      </w:r>
      <w:r w:rsidR="000848FB" w:rsidRPr="004E26B9">
        <w:rPr>
          <w:rFonts w:ascii="Arial" w:hAnsi="Arial" w:cs="Arial"/>
          <w:sz w:val="24"/>
          <w:szCs w:val="24"/>
        </w:rPr>
        <w:t xml:space="preserve"> u </w:t>
      </w:r>
      <w:r w:rsidRPr="004E26B9">
        <w:rPr>
          <w:rFonts w:ascii="Arial" w:hAnsi="Arial" w:cs="Arial"/>
          <w:sz w:val="24"/>
          <w:szCs w:val="24"/>
        </w:rPr>
        <w:t xml:space="preserve">roku </w:t>
      </w:r>
      <w:r w:rsidR="000848FB" w:rsidRPr="004E26B9">
        <w:rPr>
          <w:rFonts w:ascii="Arial" w:hAnsi="Arial" w:cs="Arial"/>
          <w:sz w:val="24"/>
          <w:szCs w:val="24"/>
        </w:rPr>
        <w:t xml:space="preserve">od 15 dana od </w:t>
      </w:r>
      <w:r w:rsidRPr="004E26B9">
        <w:rPr>
          <w:rFonts w:ascii="Arial" w:hAnsi="Arial" w:cs="Arial"/>
          <w:sz w:val="24"/>
          <w:szCs w:val="24"/>
        </w:rPr>
        <w:t>dana dostave rješ</w:t>
      </w:r>
      <w:r w:rsidR="000848FB" w:rsidRPr="004E26B9">
        <w:rPr>
          <w:rFonts w:ascii="Arial" w:hAnsi="Arial" w:cs="Arial"/>
          <w:sz w:val="24"/>
          <w:szCs w:val="24"/>
        </w:rPr>
        <w:t>enja.</w:t>
      </w:r>
    </w:p>
    <w:p w:rsidR="00554771" w:rsidRDefault="00554771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8FB" w:rsidRPr="004E26B9" w:rsidRDefault="000848FB" w:rsidP="00084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26B9">
        <w:rPr>
          <w:rFonts w:ascii="Arial" w:hAnsi="Arial" w:cs="Arial"/>
          <w:sz w:val="24"/>
          <w:szCs w:val="24"/>
        </w:rPr>
        <w:t>4. PRAVNI I DRUGI IZVORI ZA</w:t>
      </w:r>
      <w:r w:rsidR="000504E6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PRIPREMANJE KANDIDATA</w:t>
      </w:r>
      <w:r w:rsidR="000504E6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ZA PISANU</w:t>
      </w:r>
      <w:r w:rsidR="00554771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PROVJERU</w:t>
      </w:r>
      <w:r w:rsidR="000504E6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hAnsi="Arial" w:cs="Arial"/>
          <w:sz w:val="24"/>
          <w:szCs w:val="24"/>
        </w:rPr>
        <w:t>ZNANJA</w:t>
      </w:r>
    </w:p>
    <w:p w:rsidR="00554771" w:rsidRPr="00554771" w:rsidRDefault="00554771" w:rsidP="00554771">
      <w:pPr>
        <w:pStyle w:val="Bezproreda"/>
        <w:rPr>
          <w:rFonts w:ascii="Arial" w:hAnsi="Arial" w:cs="Arial"/>
          <w:sz w:val="24"/>
          <w:szCs w:val="24"/>
        </w:rPr>
      </w:pPr>
    </w:p>
    <w:p w:rsidR="003A3556" w:rsidRDefault="00554771" w:rsidP="0055477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47188" w:rsidRPr="00554771">
        <w:rPr>
          <w:rFonts w:ascii="Arial" w:hAnsi="Arial" w:cs="Arial"/>
          <w:sz w:val="24"/>
          <w:szCs w:val="24"/>
        </w:rPr>
        <w:t xml:space="preserve">Ustav Republike Hrvatske </w:t>
      </w:r>
      <w:r w:rsidR="003A3556">
        <w:rPr>
          <w:rFonts w:ascii="Arial" w:hAnsi="Arial" w:cs="Arial"/>
          <w:sz w:val="24"/>
          <w:szCs w:val="24"/>
        </w:rPr>
        <w:t>(Narodne novine, broj 56/90, 135/97, 08/98, 113/00, 124/00, 28/01, 41/01, 55/01, 56/10, 85/10 i 05/14)</w:t>
      </w:r>
    </w:p>
    <w:p w:rsidR="00554771" w:rsidRDefault="00554771" w:rsidP="0055477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48FB" w:rsidRPr="00554771">
        <w:rPr>
          <w:rFonts w:ascii="Arial" w:hAnsi="Arial" w:cs="Arial"/>
          <w:sz w:val="24"/>
          <w:szCs w:val="24"/>
        </w:rPr>
        <w:t>Zako</w:t>
      </w:r>
      <w:r w:rsidR="000504E6" w:rsidRPr="00554771">
        <w:rPr>
          <w:rFonts w:ascii="Arial" w:hAnsi="Arial" w:cs="Arial"/>
          <w:sz w:val="24"/>
          <w:szCs w:val="24"/>
        </w:rPr>
        <w:t>n</w:t>
      </w:r>
      <w:r w:rsidR="000848FB" w:rsidRPr="00554771">
        <w:rPr>
          <w:rFonts w:ascii="Arial" w:hAnsi="Arial" w:cs="Arial"/>
          <w:sz w:val="24"/>
          <w:szCs w:val="24"/>
        </w:rPr>
        <w:t xml:space="preserve"> o </w:t>
      </w:r>
      <w:r w:rsidR="000504E6" w:rsidRPr="00554771">
        <w:rPr>
          <w:rFonts w:ascii="Arial" w:hAnsi="Arial" w:cs="Arial"/>
          <w:sz w:val="24"/>
          <w:szCs w:val="24"/>
        </w:rPr>
        <w:t>drž</w:t>
      </w:r>
      <w:r w:rsidR="000848FB" w:rsidRPr="00554771">
        <w:rPr>
          <w:rFonts w:ascii="Arial" w:hAnsi="Arial" w:cs="Arial"/>
          <w:sz w:val="24"/>
          <w:szCs w:val="24"/>
        </w:rPr>
        <w:t xml:space="preserve">avnom </w:t>
      </w:r>
      <w:r w:rsidR="000504E6" w:rsidRPr="00554771">
        <w:rPr>
          <w:rFonts w:ascii="Arial" w:hAnsi="Arial" w:cs="Arial"/>
          <w:sz w:val="24"/>
          <w:szCs w:val="24"/>
        </w:rPr>
        <w:t>odvjetniš</w:t>
      </w:r>
      <w:r w:rsidR="000848FB" w:rsidRPr="00554771">
        <w:rPr>
          <w:rFonts w:ascii="Arial" w:hAnsi="Arial" w:cs="Arial"/>
          <w:sz w:val="24"/>
          <w:szCs w:val="24"/>
        </w:rPr>
        <w:t xml:space="preserve">tvu </w:t>
      </w:r>
      <w:r w:rsidR="003A3556">
        <w:rPr>
          <w:rFonts w:ascii="Arial" w:hAnsi="Arial" w:cs="Arial"/>
          <w:sz w:val="24"/>
          <w:szCs w:val="24"/>
        </w:rPr>
        <w:t>(Narodne novine, broj 67/18 i 21/22)</w:t>
      </w:r>
    </w:p>
    <w:p w:rsidR="000848FB" w:rsidRPr="00554771" w:rsidRDefault="00554771" w:rsidP="0055477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48FB" w:rsidRPr="00554771">
        <w:rPr>
          <w:rFonts w:ascii="Arial" w:hAnsi="Arial" w:cs="Arial"/>
          <w:sz w:val="24"/>
          <w:szCs w:val="24"/>
        </w:rPr>
        <w:t xml:space="preserve">Poslovnik </w:t>
      </w:r>
      <w:r w:rsidR="000504E6" w:rsidRPr="00554771">
        <w:rPr>
          <w:rFonts w:ascii="Arial" w:hAnsi="Arial" w:cs="Arial"/>
          <w:sz w:val="24"/>
          <w:szCs w:val="24"/>
        </w:rPr>
        <w:t>državnog odvjetniš</w:t>
      </w:r>
      <w:r w:rsidR="000848FB" w:rsidRPr="00554771">
        <w:rPr>
          <w:rFonts w:ascii="Arial" w:hAnsi="Arial" w:cs="Arial"/>
          <w:sz w:val="24"/>
          <w:szCs w:val="24"/>
        </w:rPr>
        <w:t xml:space="preserve">tva </w:t>
      </w:r>
      <w:r w:rsidR="003A3556">
        <w:rPr>
          <w:rFonts w:ascii="Arial" w:hAnsi="Arial" w:cs="Arial"/>
          <w:sz w:val="24"/>
          <w:szCs w:val="24"/>
        </w:rPr>
        <w:t>(Narodne novine, broj 128/19)</w:t>
      </w:r>
    </w:p>
    <w:p w:rsidR="0059543C" w:rsidRPr="004E26B9" w:rsidRDefault="0059543C" w:rsidP="000848FB">
      <w:pPr>
        <w:rPr>
          <w:rFonts w:ascii="Arial" w:hAnsi="Arial" w:cs="Arial"/>
        </w:rPr>
      </w:pPr>
    </w:p>
    <w:p w:rsidR="000504E6" w:rsidRPr="004E26B9" w:rsidRDefault="000504E6" w:rsidP="0005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E26B9">
        <w:rPr>
          <w:rFonts w:ascii="Arial" w:hAnsi="Arial" w:cs="Arial"/>
        </w:rPr>
        <w:tab/>
      </w:r>
      <w:r w:rsidR="00944263" w:rsidRPr="004E26B9">
        <w:rPr>
          <w:rFonts w:ascii="Arial" w:hAnsi="Arial" w:cs="Arial"/>
        </w:rPr>
        <w:tab/>
      </w:r>
      <w:r w:rsidR="00944263" w:rsidRPr="004E26B9">
        <w:rPr>
          <w:rFonts w:ascii="Arial" w:hAnsi="Arial" w:cs="Arial"/>
        </w:rPr>
        <w:tab/>
        <w:t xml:space="preserve">             </w:t>
      </w:r>
      <w:r w:rsidR="00944263" w:rsidRPr="004E26B9">
        <w:rPr>
          <w:rFonts w:ascii="Arial" w:hAnsi="Arial" w:cs="Arial"/>
          <w:sz w:val="24"/>
          <w:szCs w:val="24"/>
        </w:rPr>
        <w:t xml:space="preserve">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944263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="003A35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>OPĆINSK</w:t>
      </w:r>
      <w:r w:rsidR="007B59F4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>DRŽAVN</w:t>
      </w:r>
      <w:r w:rsidR="007B59F4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>ODVJETNIK</w:t>
      </w:r>
    </w:p>
    <w:p w:rsidR="000504E6" w:rsidRPr="004E26B9" w:rsidRDefault="000504E6" w:rsidP="0005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</w:t>
      </w:r>
      <w:r w:rsidR="00944263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</w:t>
      </w:r>
      <w:r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44263" w:rsidRPr="004E26B9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3A355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554771">
        <w:rPr>
          <w:rFonts w:ascii="Arial" w:eastAsia="Times New Roman" w:hAnsi="Arial" w:cs="Arial"/>
          <w:sz w:val="24"/>
          <w:szCs w:val="24"/>
          <w:lang w:eastAsia="hr-HR"/>
        </w:rPr>
        <w:t xml:space="preserve">Ante </w:t>
      </w:r>
      <w:proofErr w:type="spellStart"/>
      <w:r w:rsidR="00554771">
        <w:rPr>
          <w:rFonts w:ascii="Arial" w:eastAsia="Times New Roman" w:hAnsi="Arial" w:cs="Arial"/>
          <w:sz w:val="24"/>
          <w:szCs w:val="24"/>
          <w:lang w:eastAsia="hr-HR"/>
        </w:rPr>
        <w:t>Vetma</w:t>
      </w:r>
      <w:proofErr w:type="spellEnd"/>
    </w:p>
    <w:p w:rsidR="000504E6" w:rsidRPr="004E26B9" w:rsidRDefault="000504E6" w:rsidP="000848FB">
      <w:pPr>
        <w:rPr>
          <w:rFonts w:ascii="Arial" w:hAnsi="Arial" w:cs="Arial"/>
        </w:rPr>
      </w:pPr>
    </w:p>
    <w:sectPr w:rsidR="000504E6" w:rsidRPr="004E26B9" w:rsidSect="00666C1D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1D" w:rsidRDefault="00666C1D" w:rsidP="00666C1D">
      <w:pPr>
        <w:spacing w:after="0" w:line="240" w:lineRule="auto"/>
      </w:pPr>
      <w:r>
        <w:separator/>
      </w:r>
    </w:p>
  </w:endnote>
  <w:endnote w:type="continuationSeparator" w:id="0">
    <w:p w:rsidR="00666C1D" w:rsidRDefault="00666C1D" w:rsidP="006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1D" w:rsidRDefault="00666C1D" w:rsidP="00666C1D">
      <w:pPr>
        <w:spacing w:after="0" w:line="240" w:lineRule="auto"/>
      </w:pPr>
      <w:r>
        <w:separator/>
      </w:r>
    </w:p>
  </w:footnote>
  <w:footnote w:type="continuationSeparator" w:id="0">
    <w:p w:rsidR="00666C1D" w:rsidRDefault="00666C1D" w:rsidP="0066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169099"/>
      <w:docPartObj>
        <w:docPartGallery w:val="Page Numbers (Top of Page)"/>
        <w:docPartUnique/>
      </w:docPartObj>
    </w:sdtPr>
    <w:sdtContent>
      <w:p w:rsidR="00666C1D" w:rsidRDefault="00666C1D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6C1D" w:rsidRDefault="00666C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54F"/>
    <w:multiLevelType w:val="hybridMultilevel"/>
    <w:tmpl w:val="DF08B976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656666"/>
    <w:multiLevelType w:val="hybridMultilevel"/>
    <w:tmpl w:val="4D368742"/>
    <w:lvl w:ilvl="0" w:tplc="5D481B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61"/>
    <w:rsid w:val="000504E6"/>
    <w:rsid w:val="000848FB"/>
    <w:rsid w:val="00092B89"/>
    <w:rsid w:val="00095375"/>
    <w:rsid w:val="000A234B"/>
    <w:rsid w:val="00186A5D"/>
    <w:rsid w:val="001D66DD"/>
    <w:rsid w:val="0020490A"/>
    <w:rsid w:val="002E26D7"/>
    <w:rsid w:val="00335026"/>
    <w:rsid w:val="00381738"/>
    <w:rsid w:val="003A03D0"/>
    <w:rsid w:val="003A3556"/>
    <w:rsid w:val="003C72AB"/>
    <w:rsid w:val="003F3DFD"/>
    <w:rsid w:val="004C4381"/>
    <w:rsid w:val="004E26B9"/>
    <w:rsid w:val="00554771"/>
    <w:rsid w:val="0059543C"/>
    <w:rsid w:val="00601D33"/>
    <w:rsid w:val="006061CF"/>
    <w:rsid w:val="00626BD6"/>
    <w:rsid w:val="00666C1D"/>
    <w:rsid w:val="00792B6B"/>
    <w:rsid w:val="007B59F4"/>
    <w:rsid w:val="00944263"/>
    <w:rsid w:val="009761B7"/>
    <w:rsid w:val="00A135AC"/>
    <w:rsid w:val="00A971BC"/>
    <w:rsid w:val="00AA1F61"/>
    <w:rsid w:val="00AA5273"/>
    <w:rsid w:val="00B76224"/>
    <w:rsid w:val="00C47188"/>
    <w:rsid w:val="00C53C9E"/>
    <w:rsid w:val="00E426A2"/>
    <w:rsid w:val="00F66CDB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6222"/>
  <w15:docId w15:val="{FB0B2D87-F49A-432E-86DA-6A610B8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8F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2B6B"/>
    <w:pPr>
      <w:ind w:left="720"/>
      <w:contextualSpacing/>
    </w:pPr>
  </w:style>
  <w:style w:type="paragraph" w:styleId="Bezproreda">
    <w:name w:val="No Spacing"/>
    <w:uiPriority w:val="1"/>
    <w:qFormat/>
    <w:rsid w:val="0055477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135A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6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C1D"/>
  </w:style>
  <w:style w:type="paragraph" w:styleId="Podnoje">
    <w:name w:val="footer"/>
    <w:basedOn w:val="Normal"/>
    <w:link w:val="PodnojeChar"/>
    <w:uiPriority w:val="99"/>
    <w:unhideWhenUsed/>
    <w:rsid w:val="0066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pudt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Dominko Hladilo</dc:creator>
  <cp:lastModifiedBy>Patricia Đuraš</cp:lastModifiedBy>
  <cp:revision>4</cp:revision>
  <cp:lastPrinted>2018-06-13T11:13:00Z</cp:lastPrinted>
  <dcterms:created xsi:type="dcterms:W3CDTF">2024-09-02T12:01:00Z</dcterms:created>
  <dcterms:modified xsi:type="dcterms:W3CDTF">2024-09-02T12:14:00Z</dcterms:modified>
</cp:coreProperties>
</file>