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A1" w:rsidRPr="009062DD" w:rsidRDefault="00077559" w:rsidP="006F52A1">
      <w:pPr>
        <w:framePr w:w="3405" w:hSpace="180" w:wrap="auto" w:vAnchor="text" w:hAnchor="page" w:x="1726" w:y="-201"/>
        <w:overflowPunct w:val="0"/>
        <w:autoSpaceDE w:val="0"/>
        <w:autoSpaceDN w:val="0"/>
        <w:adjustRightInd w:val="0"/>
        <w:spacing w:after="0" w:line="240" w:lineRule="auto"/>
        <w:ind w:left="-567" w:right="13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       </w:t>
      </w:r>
      <w:r w:rsidR="006F52A1" w:rsidRPr="009062DD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object w:dxaOrig="898" w:dyaOrig="1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5pt" o:ole="" fillcolor="window">
            <v:imagedata r:id="rId6" o:title=""/>
          </v:shape>
          <o:OLEObject Type="Embed" ProgID="Word.Picture.8" ShapeID="_x0000_i1025" DrawAspect="Content" ObjectID="_1792509205" r:id="rId7"/>
        </w:object>
      </w:r>
      <w:r w:rsidR="006F52A1" w:rsidRPr="009062DD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  </w:t>
      </w:r>
    </w:p>
    <w:p w:rsidR="00A1041B" w:rsidRDefault="006F52A1" w:rsidP="00A1041B">
      <w:pPr>
        <w:keepNext/>
        <w:spacing w:after="0" w:line="240" w:lineRule="auto"/>
        <w:jc w:val="both"/>
        <w:outlineLvl w:val="0"/>
        <w:rPr>
          <w:rFonts w:ascii="Times New Roman" w:eastAsia="Batang" w:hAnsi="Times New Roman" w:cs="Times New Roman"/>
          <w:b/>
          <w:bCs/>
          <w:sz w:val="24"/>
          <w:szCs w:val="24"/>
          <w:lang w:eastAsia="hr-HR"/>
        </w:rPr>
      </w:pPr>
      <w:r w:rsidRPr="009062DD">
        <w:rPr>
          <w:rFonts w:ascii="Times New Roman" w:eastAsia="Batang" w:hAnsi="Times New Roman" w:cs="Times New Roman"/>
          <w:b/>
          <w:bCs/>
          <w:sz w:val="24"/>
          <w:szCs w:val="24"/>
          <w:lang w:eastAsia="hr-HR"/>
        </w:rPr>
        <w:t xml:space="preserve">        </w:t>
      </w:r>
    </w:p>
    <w:p w:rsidR="00A1041B" w:rsidRPr="004C6F49" w:rsidRDefault="00077559" w:rsidP="004C6F49">
      <w:pPr>
        <w:keepNext/>
        <w:spacing w:after="0" w:line="240" w:lineRule="auto"/>
        <w:jc w:val="center"/>
        <w:outlineLvl w:val="0"/>
        <w:rPr>
          <w:rFonts w:ascii="Times New Roman" w:eastAsia="Batang" w:hAnsi="Times New Roman" w:cs="Times New Roman"/>
          <w:b/>
          <w:bCs/>
          <w:sz w:val="20"/>
          <w:szCs w:val="20"/>
          <w:lang w:eastAsia="hr-HR"/>
        </w:rPr>
      </w:pPr>
      <w:r w:rsidRPr="004C6F49">
        <w:rPr>
          <w:rFonts w:ascii="Arial" w:eastAsia="Batang" w:hAnsi="Arial" w:cs="Arial"/>
          <w:bCs/>
          <w:sz w:val="20"/>
          <w:szCs w:val="20"/>
          <w:lang w:eastAsia="hr-HR"/>
        </w:rPr>
        <w:t>REPUBLIKA HRVATSKA</w:t>
      </w:r>
    </w:p>
    <w:p w:rsidR="004C6F49" w:rsidRPr="004C6F49" w:rsidRDefault="00E84468" w:rsidP="004C6F49">
      <w:pPr>
        <w:keepNext/>
        <w:spacing w:after="0" w:line="240" w:lineRule="auto"/>
        <w:outlineLvl w:val="0"/>
        <w:rPr>
          <w:rFonts w:ascii="Arial" w:eastAsia="Batang" w:hAnsi="Arial" w:cs="Arial"/>
          <w:bCs/>
          <w:sz w:val="20"/>
          <w:szCs w:val="20"/>
          <w:lang w:eastAsia="hr-HR"/>
        </w:rPr>
      </w:pPr>
      <w:r w:rsidRPr="004C6F49">
        <w:rPr>
          <w:rFonts w:ascii="Arial" w:eastAsia="Batang" w:hAnsi="Arial" w:cs="Arial"/>
          <w:bCs/>
          <w:sz w:val="20"/>
          <w:szCs w:val="20"/>
          <w:lang w:eastAsia="hr-HR"/>
        </w:rPr>
        <w:t>ŽUPANIJSKO</w:t>
      </w:r>
      <w:r w:rsidR="00A1041B" w:rsidRPr="004C6F49">
        <w:rPr>
          <w:rFonts w:ascii="Arial" w:eastAsia="Batang" w:hAnsi="Arial" w:cs="Arial"/>
          <w:bCs/>
          <w:sz w:val="20"/>
          <w:szCs w:val="20"/>
          <w:lang w:eastAsia="hr-HR"/>
        </w:rPr>
        <w:t xml:space="preserve"> </w:t>
      </w:r>
      <w:r w:rsidR="004C6F49" w:rsidRPr="004C6F49">
        <w:rPr>
          <w:rFonts w:ascii="Arial" w:eastAsia="Batang" w:hAnsi="Arial" w:cs="Arial"/>
          <w:bCs/>
          <w:sz w:val="20"/>
          <w:szCs w:val="20"/>
          <w:lang w:eastAsia="hr-HR"/>
        </w:rPr>
        <w:t xml:space="preserve">DRŽAVNO </w:t>
      </w:r>
      <w:r w:rsidR="00077559" w:rsidRPr="004C6F49">
        <w:rPr>
          <w:rFonts w:ascii="Arial" w:eastAsia="Batang" w:hAnsi="Arial" w:cs="Arial"/>
          <w:bCs/>
          <w:sz w:val="20"/>
          <w:szCs w:val="20"/>
          <w:lang w:eastAsia="hr-HR"/>
        </w:rPr>
        <w:t>ODVJETNIŠTVO</w:t>
      </w:r>
    </w:p>
    <w:p w:rsidR="004C6F49" w:rsidRPr="004C6F49" w:rsidRDefault="004C6F49" w:rsidP="004C6F49">
      <w:pPr>
        <w:keepNext/>
        <w:spacing w:after="0" w:line="240" w:lineRule="auto"/>
        <w:ind w:firstLine="720"/>
        <w:outlineLvl w:val="0"/>
        <w:rPr>
          <w:rFonts w:ascii="Arial" w:eastAsia="Batang" w:hAnsi="Arial" w:cs="Arial"/>
          <w:bCs/>
          <w:sz w:val="20"/>
          <w:szCs w:val="20"/>
          <w:lang w:eastAsia="hr-HR"/>
        </w:rPr>
      </w:pPr>
      <w:r w:rsidRPr="004C6F49">
        <w:rPr>
          <w:rFonts w:ascii="Arial" w:eastAsia="Batang" w:hAnsi="Arial" w:cs="Arial"/>
          <w:bCs/>
          <w:sz w:val="20"/>
          <w:szCs w:val="20"/>
          <w:lang w:eastAsia="hr-HR"/>
        </w:rPr>
        <w:t xml:space="preserve">       </w:t>
      </w:r>
      <w:r w:rsidR="00077559" w:rsidRPr="004C6F49">
        <w:rPr>
          <w:rFonts w:ascii="Arial" w:eastAsia="Batang" w:hAnsi="Arial" w:cs="Arial"/>
          <w:bCs/>
          <w:sz w:val="20"/>
          <w:szCs w:val="20"/>
          <w:lang w:eastAsia="hr-HR"/>
        </w:rPr>
        <w:t>U VELIKOJ GORICI</w:t>
      </w:r>
    </w:p>
    <w:p w:rsidR="004C6F49" w:rsidRPr="004C6F49" w:rsidRDefault="009C7C24" w:rsidP="004C6F49">
      <w:pPr>
        <w:keepNext/>
        <w:spacing w:after="0" w:line="240" w:lineRule="auto"/>
        <w:outlineLvl w:val="0"/>
        <w:rPr>
          <w:rFonts w:ascii="Arial" w:eastAsia="Batang" w:hAnsi="Arial" w:cs="Arial"/>
          <w:bCs/>
          <w:sz w:val="20"/>
          <w:szCs w:val="20"/>
          <w:lang w:eastAsia="hr-HR"/>
        </w:rPr>
      </w:pPr>
      <w:r>
        <w:rPr>
          <w:rFonts w:ascii="Arial" w:eastAsia="Batang" w:hAnsi="Arial" w:cs="Arial"/>
          <w:bCs/>
          <w:sz w:val="20"/>
          <w:szCs w:val="20"/>
          <w:lang w:eastAsia="hr-HR"/>
        </w:rPr>
        <w:t xml:space="preserve">           </w:t>
      </w:r>
      <w:proofErr w:type="spellStart"/>
      <w:r w:rsidR="004C6F49" w:rsidRPr="004C6F49">
        <w:rPr>
          <w:rFonts w:ascii="Arial" w:eastAsia="Batang" w:hAnsi="Arial" w:cs="Arial"/>
          <w:bCs/>
          <w:sz w:val="20"/>
          <w:szCs w:val="20"/>
          <w:lang w:eastAsia="hr-HR"/>
        </w:rPr>
        <w:t>Velika</w:t>
      </w:r>
      <w:proofErr w:type="spellEnd"/>
      <w:r w:rsidR="004C6F49" w:rsidRPr="004C6F49">
        <w:rPr>
          <w:rFonts w:ascii="Arial" w:eastAsia="Batang" w:hAnsi="Arial" w:cs="Arial"/>
          <w:bCs/>
          <w:sz w:val="20"/>
          <w:szCs w:val="20"/>
          <w:lang w:eastAsia="hr-HR"/>
        </w:rPr>
        <w:t xml:space="preserve"> </w:t>
      </w:r>
      <w:proofErr w:type="spellStart"/>
      <w:r w:rsidR="004C6F49" w:rsidRPr="004C6F49">
        <w:rPr>
          <w:rFonts w:ascii="Arial" w:eastAsia="Batang" w:hAnsi="Arial" w:cs="Arial"/>
          <w:bCs/>
          <w:sz w:val="20"/>
          <w:szCs w:val="20"/>
          <w:lang w:eastAsia="hr-HR"/>
        </w:rPr>
        <w:t>Gori</w:t>
      </w:r>
      <w:r>
        <w:rPr>
          <w:rFonts w:ascii="Arial" w:eastAsia="Batang" w:hAnsi="Arial" w:cs="Arial"/>
          <w:bCs/>
          <w:sz w:val="20"/>
          <w:szCs w:val="20"/>
          <w:lang w:eastAsia="hr-HR"/>
        </w:rPr>
        <w:t>ca</w:t>
      </w:r>
      <w:proofErr w:type="spellEnd"/>
      <w:r>
        <w:rPr>
          <w:rFonts w:ascii="Arial" w:eastAsia="Batang" w:hAnsi="Arial" w:cs="Arial"/>
          <w:bCs/>
          <w:sz w:val="20"/>
          <w:szCs w:val="20"/>
          <w:lang w:eastAsia="hr-HR"/>
        </w:rPr>
        <w:t xml:space="preserve">, </w:t>
      </w:r>
      <w:proofErr w:type="spellStart"/>
      <w:r>
        <w:rPr>
          <w:rFonts w:ascii="Arial" w:eastAsia="Batang" w:hAnsi="Arial" w:cs="Arial"/>
          <w:bCs/>
          <w:sz w:val="20"/>
          <w:szCs w:val="20"/>
          <w:lang w:eastAsia="hr-HR"/>
        </w:rPr>
        <w:t>Zagrebačka</w:t>
      </w:r>
      <w:proofErr w:type="spellEnd"/>
      <w:r>
        <w:rPr>
          <w:rFonts w:ascii="Arial" w:eastAsia="Batang" w:hAnsi="Arial" w:cs="Arial"/>
          <w:bCs/>
          <w:sz w:val="20"/>
          <w:szCs w:val="20"/>
          <w:lang w:eastAsia="hr-HR"/>
        </w:rPr>
        <w:t xml:space="preserve"> 44</w:t>
      </w:r>
    </w:p>
    <w:p w:rsidR="003A4214" w:rsidRPr="00204123" w:rsidRDefault="003A4214" w:rsidP="00077559">
      <w:pPr>
        <w:keepNext/>
        <w:spacing w:after="0" w:line="240" w:lineRule="auto"/>
        <w:ind w:left="-142" w:firstLine="142"/>
        <w:jc w:val="center"/>
        <w:outlineLvl w:val="0"/>
        <w:rPr>
          <w:rFonts w:ascii="Arial" w:eastAsia="Batang" w:hAnsi="Arial" w:cs="Arial"/>
          <w:bCs/>
          <w:sz w:val="24"/>
          <w:szCs w:val="24"/>
          <w:lang w:eastAsia="hr-HR"/>
        </w:rPr>
      </w:pPr>
    </w:p>
    <w:p w:rsidR="003A4214" w:rsidRPr="00204123" w:rsidRDefault="003A4214" w:rsidP="00077559">
      <w:pPr>
        <w:keepNext/>
        <w:spacing w:after="0" w:line="240" w:lineRule="auto"/>
        <w:ind w:left="-142" w:firstLine="142"/>
        <w:jc w:val="center"/>
        <w:outlineLvl w:val="0"/>
        <w:rPr>
          <w:rFonts w:ascii="Arial" w:eastAsia="Batang" w:hAnsi="Arial" w:cs="Arial"/>
          <w:bCs/>
          <w:sz w:val="24"/>
          <w:szCs w:val="24"/>
          <w:lang w:eastAsia="hr-HR"/>
        </w:rPr>
      </w:pPr>
    </w:p>
    <w:p w:rsidR="004C6F49" w:rsidRDefault="007B26BA" w:rsidP="004C6F49">
      <w:pPr>
        <w:spacing w:after="0"/>
        <w:rPr>
          <w:rFonts w:ascii="Arial" w:hAnsi="Arial" w:cs="Arial"/>
          <w:sz w:val="24"/>
          <w:szCs w:val="24"/>
          <w:lang w:val="hr-HR"/>
        </w:rPr>
      </w:pPr>
      <w:r w:rsidRPr="00204123">
        <w:rPr>
          <w:rFonts w:ascii="Arial" w:hAnsi="Arial" w:cs="Arial"/>
          <w:sz w:val="24"/>
          <w:szCs w:val="24"/>
          <w:lang w:val="hr-HR"/>
        </w:rPr>
        <w:t>Broj: R</w:t>
      </w:r>
      <w:r w:rsidR="00856246">
        <w:rPr>
          <w:rFonts w:ascii="Arial" w:hAnsi="Arial" w:cs="Arial"/>
          <w:sz w:val="24"/>
          <w:szCs w:val="24"/>
          <w:lang w:val="hr-HR"/>
        </w:rPr>
        <w:t>-</w:t>
      </w:r>
      <w:r w:rsidR="009C7C24">
        <w:rPr>
          <w:rFonts w:ascii="Arial" w:hAnsi="Arial" w:cs="Arial"/>
          <w:sz w:val="24"/>
          <w:szCs w:val="24"/>
          <w:lang w:val="hr-HR"/>
        </w:rPr>
        <w:t>20/2024</w:t>
      </w:r>
    </w:p>
    <w:p w:rsidR="004C6F49" w:rsidRDefault="004C6F49" w:rsidP="004C6F49">
      <w:pPr>
        <w:spacing w:after="0"/>
        <w:rPr>
          <w:rFonts w:ascii="Arial" w:hAnsi="Arial" w:cs="Arial"/>
          <w:sz w:val="24"/>
          <w:szCs w:val="24"/>
          <w:lang w:val="hr-HR"/>
        </w:rPr>
      </w:pPr>
    </w:p>
    <w:p w:rsidR="004C6F49" w:rsidRDefault="004C6F49" w:rsidP="004C6F49">
      <w:pPr>
        <w:spacing w:after="0"/>
        <w:rPr>
          <w:rFonts w:ascii="Arial" w:hAnsi="Arial" w:cs="Arial"/>
          <w:sz w:val="24"/>
          <w:szCs w:val="24"/>
          <w:lang w:val="hr-HR"/>
        </w:rPr>
      </w:pPr>
    </w:p>
    <w:p w:rsidR="004C6F49" w:rsidRDefault="004C6F49" w:rsidP="004C6F49">
      <w:pPr>
        <w:spacing w:after="0"/>
        <w:rPr>
          <w:rFonts w:ascii="Arial" w:hAnsi="Arial" w:cs="Arial"/>
          <w:sz w:val="24"/>
          <w:szCs w:val="24"/>
          <w:lang w:val="hr-HR"/>
        </w:rPr>
      </w:pPr>
    </w:p>
    <w:p w:rsidR="00562D43" w:rsidRPr="004C6F49" w:rsidRDefault="00562D43" w:rsidP="004C6F49">
      <w:pPr>
        <w:spacing w:after="0"/>
        <w:ind w:firstLine="720"/>
        <w:rPr>
          <w:rFonts w:ascii="Arial" w:hAnsi="Arial" w:cs="Arial"/>
          <w:lang w:val="hr-HR"/>
        </w:rPr>
      </w:pPr>
      <w:r w:rsidRPr="004C6F49">
        <w:rPr>
          <w:rFonts w:ascii="Arial" w:hAnsi="Arial" w:cs="Arial"/>
          <w:lang w:val="hr-HR"/>
        </w:rPr>
        <w:t>OIB:96292040276</w:t>
      </w:r>
    </w:p>
    <w:p w:rsidR="00562D43" w:rsidRPr="004C6F49" w:rsidRDefault="00562D43" w:rsidP="004C6F49">
      <w:pPr>
        <w:spacing w:after="0"/>
        <w:ind w:firstLine="720"/>
        <w:rPr>
          <w:rFonts w:ascii="Arial" w:hAnsi="Arial" w:cs="Arial"/>
          <w:lang w:val="hr-HR"/>
        </w:rPr>
      </w:pPr>
      <w:r w:rsidRPr="004C6F49">
        <w:rPr>
          <w:rFonts w:ascii="Arial" w:hAnsi="Arial" w:cs="Arial"/>
          <w:lang w:val="hr-HR"/>
        </w:rPr>
        <w:t>MATIČNI BROJ:01693646</w:t>
      </w:r>
    </w:p>
    <w:p w:rsidR="001D6255" w:rsidRPr="004C6F49" w:rsidRDefault="001D6255" w:rsidP="004C6F49">
      <w:pPr>
        <w:spacing w:after="0"/>
        <w:ind w:firstLine="720"/>
        <w:rPr>
          <w:rFonts w:ascii="Arial" w:hAnsi="Arial" w:cs="Arial"/>
          <w:lang w:val="hr-HR"/>
        </w:rPr>
      </w:pPr>
      <w:r w:rsidRPr="004C6F49">
        <w:rPr>
          <w:rFonts w:ascii="Arial" w:hAnsi="Arial" w:cs="Arial"/>
          <w:lang w:val="hr-HR"/>
        </w:rPr>
        <w:t>RKP:23807</w:t>
      </w:r>
    </w:p>
    <w:p w:rsidR="001D6255" w:rsidRPr="004C6F49" w:rsidRDefault="00E403F0" w:rsidP="004C6F49">
      <w:pPr>
        <w:spacing w:after="0"/>
        <w:ind w:firstLine="720"/>
        <w:rPr>
          <w:rFonts w:ascii="Arial" w:hAnsi="Arial" w:cs="Arial"/>
          <w:lang w:val="hr-HR"/>
        </w:rPr>
      </w:pPr>
      <w:r w:rsidRPr="004C6F49">
        <w:rPr>
          <w:rFonts w:ascii="Arial" w:hAnsi="Arial" w:cs="Arial"/>
          <w:lang w:val="hr-HR"/>
        </w:rPr>
        <w:t>RAZDJEL:109</w:t>
      </w:r>
    </w:p>
    <w:p w:rsidR="001D6255" w:rsidRPr="004C6F49" w:rsidRDefault="001D6255" w:rsidP="004C6F49">
      <w:pPr>
        <w:spacing w:after="0"/>
        <w:ind w:firstLine="720"/>
        <w:rPr>
          <w:rFonts w:ascii="Arial" w:hAnsi="Arial" w:cs="Arial"/>
          <w:lang w:val="hr-HR"/>
        </w:rPr>
      </w:pPr>
      <w:r w:rsidRPr="004C6F49">
        <w:rPr>
          <w:rFonts w:ascii="Arial" w:hAnsi="Arial" w:cs="Arial"/>
          <w:lang w:val="hr-HR"/>
        </w:rPr>
        <w:t>RAZINA:11</w:t>
      </w:r>
    </w:p>
    <w:p w:rsidR="00562D43" w:rsidRPr="004C6F49" w:rsidRDefault="001D6255" w:rsidP="004C6F49">
      <w:pPr>
        <w:spacing w:after="0"/>
        <w:ind w:firstLine="720"/>
        <w:rPr>
          <w:rFonts w:ascii="Arial" w:hAnsi="Arial" w:cs="Arial"/>
          <w:lang w:val="hr-HR"/>
        </w:rPr>
      </w:pPr>
      <w:r w:rsidRPr="004C6F49">
        <w:rPr>
          <w:rFonts w:ascii="Arial" w:hAnsi="Arial" w:cs="Arial"/>
          <w:lang w:val="hr-HR"/>
        </w:rPr>
        <w:t>ŠIFRA DJELATNOSTI</w:t>
      </w:r>
      <w:r w:rsidR="00562D43" w:rsidRPr="004C6F49">
        <w:rPr>
          <w:rFonts w:ascii="Arial" w:hAnsi="Arial" w:cs="Arial"/>
          <w:lang w:val="hr-HR"/>
        </w:rPr>
        <w:t>:8423</w:t>
      </w:r>
    </w:p>
    <w:p w:rsidR="003106B3" w:rsidRPr="00204123" w:rsidRDefault="003106B3" w:rsidP="004C6F49">
      <w:pPr>
        <w:spacing w:after="0"/>
        <w:rPr>
          <w:rFonts w:ascii="Arial" w:hAnsi="Arial" w:cs="Arial"/>
          <w:sz w:val="24"/>
          <w:szCs w:val="24"/>
          <w:lang w:val="hr-HR"/>
        </w:rPr>
        <w:sectPr w:rsidR="003106B3" w:rsidRPr="00204123" w:rsidSect="00077559">
          <w:pgSz w:w="12240" w:h="15840"/>
          <w:pgMar w:top="1440" w:right="1440" w:bottom="1440" w:left="1440" w:header="708" w:footer="708" w:gutter="0"/>
          <w:cols w:num="2" w:space="1368"/>
          <w:docGrid w:linePitch="360"/>
        </w:sectPr>
      </w:pPr>
    </w:p>
    <w:p w:rsidR="00194213" w:rsidRDefault="007B26BA" w:rsidP="00935071">
      <w:pPr>
        <w:spacing w:after="0"/>
        <w:rPr>
          <w:rFonts w:ascii="Arial" w:hAnsi="Arial" w:cs="Arial"/>
          <w:sz w:val="24"/>
          <w:szCs w:val="24"/>
          <w:lang w:val="hr-HR"/>
        </w:rPr>
      </w:pPr>
      <w:r w:rsidRPr="00204123">
        <w:rPr>
          <w:rFonts w:ascii="Arial" w:hAnsi="Arial" w:cs="Arial"/>
          <w:sz w:val="24"/>
          <w:szCs w:val="24"/>
          <w:lang w:val="hr-HR"/>
        </w:rPr>
        <w:t xml:space="preserve">U Velikoj </w:t>
      </w:r>
      <w:r w:rsidR="00C97F25">
        <w:rPr>
          <w:rFonts w:ascii="Arial" w:hAnsi="Arial" w:cs="Arial"/>
          <w:sz w:val="24"/>
          <w:szCs w:val="24"/>
          <w:lang w:val="hr-HR"/>
        </w:rPr>
        <w:t xml:space="preserve">Gorici, </w:t>
      </w:r>
      <w:r w:rsidR="009C7C24">
        <w:rPr>
          <w:rFonts w:ascii="Arial" w:hAnsi="Arial" w:cs="Arial"/>
          <w:sz w:val="24"/>
          <w:szCs w:val="24"/>
          <w:lang w:val="hr-HR"/>
        </w:rPr>
        <w:t>07. studenog 2024</w:t>
      </w:r>
      <w:r w:rsidR="00856246">
        <w:rPr>
          <w:rFonts w:ascii="Arial" w:hAnsi="Arial" w:cs="Arial"/>
          <w:sz w:val="24"/>
          <w:szCs w:val="24"/>
          <w:lang w:val="hr-HR"/>
        </w:rPr>
        <w:t>.</w:t>
      </w:r>
    </w:p>
    <w:p w:rsidR="004C6F49" w:rsidRPr="00204123" w:rsidRDefault="004C6F49" w:rsidP="00150DE6">
      <w:pPr>
        <w:rPr>
          <w:rFonts w:ascii="Arial" w:hAnsi="Arial" w:cs="Arial"/>
          <w:sz w:val="24"/>
          <w:szCs w:val="24"/>
          <w:lang w:val="hr-HR"/>
        </w:rPr>
      </w:pPr>
    </w:p>
    <w:p w:rsidR="00FD06CE" w:rsidRDefault="00FD06CE" w:rsidP="003F2B1A">
      <w:pPr>
        <w:tabs>
          <w:tab w:val="left" w:pos="1764"/>
        </w:tabs>
        <w:jc w:val="center"/>
        <w:rPr>
          <w:rFonts w:ascii="Arial" w:hAnsi="Arial" w:cs="Arial"/>
          <w:b/>
          <w:sz w:val="24"/>
          <w:szCs w:val="24"/>
        </w:rPr>
      </w:pPr>
    </w:p>
    <w:p w:rsidR="003F2B1A" w:rsidRPr="00A614D9" w:rsidRDefault="003F2B1A" w:rsidP="003F2B1A">
      <w:pPr>
        <w:tabs>
          <w:tab w:val="left" w:pos="1764"/>
        </w:tabs>
        <w:jc w:val="center"/>
        <w:rPr>
          <w:rFonts w:ascii="Arial" w:hAnsi="Arial" w:cs="Arial"/>
          <w:b/>
          <w:sz w:val="28"/>
          <w:szCs w:val="28"/>
        </w:rPr>
      </w:pPr>
      <w:r w:rsidRPr="00A614D9">
        <w:rPr>
          <w:rFonts w:ascii="Arial" w:hAnsi="Arial" w:cs="Arial"/>
          <w:b/>
          <w:sz w:val="28"/>
          <w:szCs w:val="28"/>
        </w:rPr>
        <w:t>OBRAZLOŽENJE POSEBNOG DIJELA FINANCIJSKOG PLANA</w:t>
      </w:r>
    </w:p>
    <w:p w:rsidR="00451514" w:rsidRDefault="00451514" w:rsidP="002237F2">
      <w:pPr>
        <w:pStyle w:val="Odlomakpopisa"/>
        <w:ind w:left="0"/>
        <w:rPr>
          <w:rFonts w:ascii="Arial" w:hAnsi="Arial" w:cs="Arial"/>
          <w:sz w:val="24"/>
          <w:szCs w:val="24"/>
          <w:lang w:val="hr-HR"/>
        </w:rPr>
      </w:pPr>
    </w:p>
    <w:p w:rsidR="001514AF" w:rsidRDefault="001514AF" w:rsidP="002237F2">
      <w:pPr>
        <w:pStyle w:val="Odlomakpopisa"/>
        <w:ind w:left="0"/>
        <w:rPr>
          <w:rFonts w:ascii="Arial" w:hAnsi="Arial" w:cs="Arial"/>
          <w:sz w:val="24"/>
          <w:szCs w:val="24"/>
          <w:lang w:val="hr-HR"/>
        </w:rPr>
      </w:pPr>
    </w:p>
    <w:p w:rsidR="003F2B1A" w:rsidRPr="008B6997" w:rsidRDefault="003F2B1A" w:rsidP="003F2B1A">
      <w:pPr>
        <w:tabs>
          <w:tab w:val="left" w:pos="1764"/>
        </w:tabs>
        <w:rPr>
          <w:rFonts w:ascii="Arial" w:hAnsi="Arial" w:cs="Arial"/>
          <w:b/>
          <w:sz w:val="24"/>
          <w:szCs w:val="24"/>
          <w:u w:val="single"/>
        </w:rPr>
      </w:pPr>
      <w:r w:rsidRPr="008B6997">
        <w:rPr>
          <w:rFonts w:ascii="Arial" w:hAnsi="Arial" w:cs="Arial"/>
          <w:b/>
          <w:sz w:val="24"/>
          <w:szCs w:val="24"/>
          <w:u w:val="single"/>
        </w:rPr>
        <w:t>Aktivnos</w:t>
      </w:r>
      <w:r w:rsidR="000D1375">
        <w:rPr>
          <w:rFonts w:ascii="Arial" w:hAnsi="Arial" w:cs="Arial"/>
          <w:b/>
          <w:sz w:val="24"/>
          <w:szCs w:val="24"/>
          <w:u w:val="single"/>
        </w:rPr>
        <w:t>t: 640000</w:t>
      </w:r>
    </w:p>
    <w:p w:rsidR="003F2B1A" w:rsidRPr="00FA54B8" w:rsidRDefault="003F2B1A" w:rsidP="003F2B1A">
      <w:pPr>
        <w:pStyle w:val="Odlomakpopisa"/>
        <w:ind w:left="0"/>
        <w:rPr>
          <w:rFonts w:ascii="Arial" w:hAnsi="Arial" w:cs="Arial"/>
          <w:b/>
          <w:sz w:val="24"/>
          <w:szCs w:val="24"/>
          <w:lang w:val="hr-HR"/>
        </w:rPr>
      </w:pPr>
      <w:r w:rsidRPr="008B6997">
        <w:rPr>
          <w:rFonts w:ascii="Arial" w:hAnsi="Arial" w:cs="Arial"/>
          <w:b/>
          <w:sz w:val="24"/>
          <w:szCs w:val="24"/>
        </w:rPr>
        <w:t xml:space="preserve">PLAĆE I DOPRINOSI </w:t>
      </w:r>
    </w:p>
    <w:p w:rsidR="00801B51" w:rsidRDefault="00B435A2" w:rsidP="00FA54B8">
      <w:pPr>
        <w:tabs>
          <w:tab w:val="left" w:pos="1764"/>
        </w:tabs>
        <w:jc w:val="both"/>
        <w:rPr>
          <w:rFonts w:ascii="Arial" w:hAnsi="Arial" w:cs="Arial"/>
          <w:sz w:val="24"/>
          <w:szCs w:val="24"/>
        </w:rPr>
      </w:pPr>
      <w:r w:rsidRPr="00FA54B8">
        <w:rPr>
          <w:rFonts w:ascii="Arial" w:hAnsi="Arial" w:cs="Arial"/>
          <w:sz w:val="24"/>
          <w:szCs w:val="24"/>
          <w:lang w:val="hr-HR"/>
        </w:rPr>
        <w:t xml:space="preserve">Plaće </w:t>
      </w:r>
      <w:r w:rsidR="008860E7" w:rsidRPr="00FA54B8">
        <w:rPr>
          <w:rFonts w:ascii="Arial" w:hAnsi="Arial" w:cs="Arial"/>
          <w:sz w:val="24"/>
          <w:szCs w:val="24"/>
          <w:lang w:val="hr-HR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7C24">
        <w:rPr>
          <w:rFonts w:ascii="Arial" w:hAnsi="Arial" w:cs="Arial"/>
          <w:sz w:val="24"/>
          <w:szCs w:val="24"/>
        </w:rPr>
        <w:t>doprinosi</w:t>
      </w:r>
      <w:proofErr w:type="spellEnd"/>
      <w:r w:rsidR="009C7C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7C24">
        <w:rPr>
          <w:rFonts w:ascii="Arial" w:hAnsi="Arial" w:cs="Arial"/>
          <w:sz w:val="24"/>
          <w:szCs w:val="24"/>
        </w:rPr>
        <w:t>za</w:t>
      </w:r>
      <w:proofErr w:type="spellEnd"/>
      <w:r w:rsidR="009C7C24">
        <w:rPr>
          <w:rFonts w:ascii="Arial" w:hAnsi="Arial" w:cs="Arial"/>
          <w:sz w:val="24"/>
          <w:szCs w:val="24"/>
        </w:rPr>
        <w:t xml:space="preserve"> 2025</w:t>
      </w:r>
      <w:r>
        <w:rPr>
          <w:rFonts w:ascii="Arial" w:hAnsi="Arial" w:cs="Arial"/>
          <w:sz w:val="24"/>
          <w:szCs w:val="24"/>
        </w:rPr>
        <w:t>.</w:t>
      </w:r>
      <w:r w:rsidR="008860E7">
        <w:rPr>
          <w:rFonts w:ascii="Arial" w:hAnsi="Arial" w:cs="Arial"/>
          <w:sz w:val="24"/>
          <w:szCs w:val="24"/>
        </w:rPr>
        <w:t>g.</w:t>
      </w:r>
      <w:r w:rsidR="00FA54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54B8">
        <w:rPr>
          <w:rFonts w:ascii="Arial" w:hAnsi="Arial" w:cs="Arial"/>
          <w:sz w:val="24"/>
          <w:szCs w:val="24"/>
        </w:rPr>
        <w:t>iznose</w:t>
      </w:r>
      <w:proofErr w:type="spellEnd"/>
      <w:r w:rsidR="00FA54B8">
        <w:rPr>
          <w:rFonts w:ascii="Arial" w:hAnsi="Arial" w:cs="Arial"/>
          <w:sz w:val="24"/>
          <w:szCs w:val="24"/>
        </w:rPr>
        <w:t xml:space="preserve"> 1.030.153</w:t>
      </w:r>
      <w:r>
        <w:rPr>
          <w:rFonts w:ascii="Arial" w:hAnsi="Arial" w:cs="Arial"/>
          <w:sz w:val="24"/>
          <w:szCs w:val="24"/>
        </w:rPr>
        <w:t xml:space="preserve"> EUR. </w:t>
      </w:r>
      <w:proofErr w:type="spellStart"/>
      <w:r w:rsidR="00AB3A99">
        <w:rPr>
          <w:rFonts w:ascii="Arial" w:hAnsi="Arial" w:cs="Arial"/>
          <w:sz w:val="24"/>
          <w:szCs w:val="24"/>
        </w:rPr>
        <w:t>Za</w:t>
      </w:r>
      <w:proofErr w:type="spellEnd"/>
      <w:r w:rsidR="00AB3A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3A99">
        <w:rPr>
          <w:rFonts w:ascii="Arial" w:hAnsi="Arial" w:cs="Arial"/>
          <w:sz w:val="24"/>
          <w:szCs w:val="24"/>
        </w:rPr>
        <w:t>p</w:t>
      </w:r>
      <w:r w:rsidR="000C0A54" w:rsidRPr="008B6997">
        <w:rPr>
          <w:rFonts w:ascii="Arial" w:hAnsi="Arial" w:cs="Arial"/>
          <w:sz w:val="24"/>
          <w:szCs w:val="24"/>
        </w:rPr>
        <w:t>ostupak</w:t>
      </w:r>
      <w:proofErr w:type="spellEnd"/>
      <w:r w:rsidR="000C0A54" w:rsidRPr="008B69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A54" w:rsidRPr="008B6997">
        <w:rPr>
          <w:rFonts w:ascii="Arial" w:hAnsi="Arial" w:cs="Arial"/>
          <w:sz w:val="24"/>
          <w:szCs w:val="24"/>
        </w:rPr>
        <w:t>izračuna</w:t>
      </w:r>
      <w:proofErr w:type="spellEnd"/>
      <w:r w:rsidR="000C0A54" w:rsidRPr="008B69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1375">
        <w:rPr>
          <w:rFonts w:ascii="Arial" w:hAnsi="Arial" w:cs="Arial"/>
          <w:sz w:val="24"/>
          <w:szCs w:val="24"/>
        </w:rPr>
        <w:t>plaće</w:t>
      </w:r>
      <w:proofErr w:type="spellEnd"/>
      <w:r w:rsidR="000D13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1375">
        <w:rPr>
          <w:rFonts w:ascii="Arial" w:hAnsi="Arial" w:cs="Arial"/>
          <w:sz w:val="24"/>
          <w:szCs w:val="24"/>
        </w:rPr>
        <w:t>i</w:t>
      </w:r>
      <w:proofErr w:type="spellEnd"/>
      <w:r w:rsidR="00AB3A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3A99">
        <w:rPr>
          <w:rFonts w:ascii="Arial" w:hAnsi="Arial" w:cs="Arial"/>
          <w:sz w:val="24"/>
          <w:szCs w:val="24"/>
        </w:rPr>
        <w:t>doprinosa</w:t>
      </w:r>
      <w:proofErr w:type="spellEnd"/>
      <w:r w:rsidR="00AB3A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67EB" w:rsidRPr="008B6997">
        <w:rPr>
          <w:rFonts w:ascii="Arial" w:hAnsi="Arial" w:cs="Arial"/>
          <w:sz w:val="24"/>
          <w:szCs w:val="24"/>
        </w:rPr>
        <w:t>uzeta</w:t>
      </w:r>
      <w:proofErr w:type="spellEnd"/>
      <w:r w:rsidR="003867EB" w:rsidRPr="008B6997">
        <w:rPr>
          <w:rFonts w:ascii="Arial" w:hAnsi="Arial" w:cs="Arial"/>
          <w:sz w:val="24"/>
          <w:szCs w:val="24"/>
        </w:rPr>
        <w:t xml:space="preserve"> </w:t>
      </w:r>
      <w:r w:rsidR="00AB3A99">
        <w:rPr>
          <w:rFonts w:ascii="Arial" w:hAnsi="Arial" w:cs="Arial"/>
          <w:sz w:val="24"/>
          <w:szCs w:val="24"/>
        </w:rPr>
        <w:t xml:space="preserve">je </w:t>
      </w:r>
      <w:proofErr w:type="spellStart"/>
      <w:r w:rsidR="003867EB" w:rsidRPr="008B6997">
        <w:rPr>
          <w:rFonts w:ascii="Arial" w:hAnsi="Arial" w:cs="Arial"/>
          <w:sz w:val="24"/>
          <w:szCs w:val="24"/>
        </w:rPr>
        <w:t>baza</w:t>
      </w:r>
      <w:proofErr w:type="spellEnd"/>
      <w:r w:rsidR="003867EB" w:rsidRPr="008B69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265" w:rsidRPr="008B6997">
        <w:rPr>
          <w:rFonts w:ascii="Arial" w:hAnsi="Arial" w:cs="Arial"/>
          <w:sz w:val="24"/>
          <w:szCs w:val="24"/>
        </w:rPr>
        <w:t>broja</w:t>
      </w:r>
      <w:proofErr w:type="spellEnd"/>
      <w:r w:rsidR="00432265" w:rsidRPr="008B69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265" w:rsidRPr="008B6997">
        <w:rPr>
          <w:rFonts w:ascii="Arial" w:hAnsi="Arial" w:cs="Arial"/>
          <w:sz w:val="24"/>
          <w:szCs w:val="24"/>
        </w:rPr>
        <w:t>za</w:t>
      </w:r>
      <w:r w:rsidR="003867EB" w:rsidRPr="008B6997">
        <w:rPr>
          <w:rFonts w:ascii="Arial" w:hAnsi="Arial" w:cs="Arial"/>
          <w:sz w:val="24"/>
          <w:szCs w:val="24"/>
        </w:rPr>
        <w:t>poslenih</w:t>
      </w:r>
      <w:proofErr w:type="spellEnd"/>
      <w:r w:rsidR="003867EB" w:rsidRPr="008B699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867EB" w:rsidRPr="008B6997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3867EB" w:rsidRPr="008B69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619">
        <w:rPr>
          <w:rFonts w:ascii="Arial" w:hAnsi="Arial" w:cs="Arial"/>
          <w:sz w:val="24"/>
          <w:szCs w:val="24"/>
        </w:rPr>
        <w:t>dan</w:t>
      </w:r>
      <w:proofErr w:type="spellEnd"/>
      <w:r w:rsidR="00DC4619">
        <w:rPr>
          <w:rFonts w:ascii="Arial" w:hAnsi="Arial" w:cs="Arial"/>
          <w:sz w:val="24"/>
          <w:szCs w:val="24"/>
        </w:rPr>
        <w:t xml:space="preserve"> 30.06.2024</w:t>
      </w:r>
      <w:r w:rsidR="00AB3A99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AB3A99">
        <w:rPr>
          <w:rFonts w:ascii="Arial" w:hAnsi="Arial" w:cs="Arial"/>
          <w:sz w:val="24"/>
          <w:szCs w:val="24"/>
        </w:rPr>
        <w:t>koja</w:t>
      </w:r>
      <w:proofErr w:type="spellEnd"/>
      <w:proofErr w:type="gramEnd"/>
      <w:r w:rsidR="00DC46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619">
        <w:rPr>
          <w:rFonts w:ascii="Arial" w:hAnsi="Arial" w:cs="Arial"/>
          <w:sz w:val="24"/>
          <w:szCs w:val="24"/>
        </w:rPr>
        <w:t>iznosi</w:t>
      </w:r>
      <w:proofErr w:type="spellEnd"/>
      <w:r w:rsidR="00DC4619">
        <w:rPr>
          <w:rFonts w:ascii="Arial" w:hAnsi="Arial" w:cs="Arial"/>
          <w:sz w:val="24"/>
          <w:szCs w:val="24"/>
        </w:rPr>
        <w:t xml:space="preserve"> 29</w:t>
      </w:r>
      <w:r w:rsidR="003867EB" w:rsidRPr="008B69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67EB" w:rsidRPr="008B6997">
        <w:rPr>
          <w:rFonts w:ascii="Arial" w:hAnsi="Arial" w:cs="Arial"/>
          <w:sz w:val="24"/>
          <w:szCs w:val="24"/>
        </w:rPr>
        <w:t>zaposlenika</w:t>
      </w:r>
      <w:proofErr w:type="spellEnd"/>
      <w:r w:rsidR="003867EB" w:rsidRPr="008B6997">
        <w:rPr>
          <w:rFonts w:ascii="Arial" w:hAnsi="Arial" w:cs="Arial"/>
          <w:sz w:val="24"/>
          <w:szCs w:val="24"/>
        </w:rPr>
        <w:t xml:space="preserve"> </w:t>
      </w:r>
      <w:r w:rsidR="00432265" w:rsidRPr="008B6997">
        <w:rPr>
          <w:rFonts w:ascii="Arial" w:hAnsi="Arial" w:cs="Arial"/>
          <w:sz w:val="24"/>
          <w:szCs w:val="24"/>
        </w:rPr>
        <w:t>(</w:t>
      </w:r>
      <w:r w:rsidR="003867EB" w:rsidRPr="008B6997">
        <w:rPr>
          <w:rFonts w:ascii="Arial" w:hAnsi="Arial" w:cs="Arial"/>
          <w:sz w:val="24"/>
          <w:szCs w:val="24"/>
        </w:rPr>
        <w:t>od to</w:t>
      </w:r>
      <w:r w:rsidR="00DC4619">
        <w:rPr>
          <w:rFonts w:ascii="Arial" w:hAnsi="Arial" w:cs="Arial"/>
          <w:sz w:val="24"/>
          <w:szCs w:val="24"/>
        </w:rPr>
        <w:t>ga 10</w:t>
      </w:r>
      <w:r w:rsidR="006C40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0D8">
        <w:rPr>
          <w:rFonts w:ascii="Arial" w:hAnsi="Arial" w:cs="Arial"/>
          <w:sz w:val="24"/>
          <w:szCs w:val="24"/>
        </w:rPr>
        <w:t>du</w:t>
      </w:r>
      <w:r w:rsidR="00DC4619">
        <w:rPr>
          <w:rFonts w:ascii="Arial" w:hAnsi="Arial" w:cs="Arial"/>
          <w:sz w:val="24"/>
          <w:szCs w:val="24"/>
        </w:rPr>
        <w:t>žnosnika</w:t>
      </w:r>
      <w:proofErr w:type="spellEnd"/>
      <w:r w:rsidR="00DC46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619">
        <w:rPr>
          <w:rFonts w:ascii="Arial" w:hAnsi="Arial" w:cs="Arial"/>
          <w:sz w:val="24"/>
          <w:szCs w:val="24"/>
        </w:rPr>
        <w:t>i</w:t>
      </w:r>
      <w:proofErr w:type="spellEnd"/>
      <w:r w:rsidR="00DC4619">
        <w:rPr>
          <w:rFonts w:ascii="Arial" w:hAnsi="Arial" w:cs="Arial"/>
          <w:sz w:val="24"/>
          <w:szCs w:val="24"/>
        </w:rPr>
        <w:t xml:space="preserve"> </w:t>
      </w:r>
      <w:r w:rsidR="00801B51">
        <w:rPr>
          <w:rFonts w:ascii="Arial" w:hAnsi="Arial" w:cs="Arial"/>
          <w:sz w:val="24"/>
          <w:szCs w:val="24"/>
        </w:rPr>
        <w:t>19</w:t>
      </w:r>
      <w:r w:rsidR="006C40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0D8">
        <w:rPr>
          <w:rFonts w:ascii="Arial" w:hAnsi="Arial" w:cs="Arial"/>
          <w:sz w:val="24"/>
          <w:szCs w:val="24"/>
        </w:rPr>
        <w:t>službenika</w:t>
      </w:r>
      <w:proofErr w:type="spellEnd"/>
      <w:r w:rsidR="006C40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0D8">
        <w:rPr>
          <w:rFonts w:ascii="Arial" w:hAnsi="Arial" w:cs="Arial"/>
          <w:sz w:val="24"/>
          <w:szCs w:val="24"/>
        </w:rPr>
        <w:t>i</w:t>
      </w:r>
      <w:proofErr w:type="spellEnd"/>
      <w:r w:rsidR="003867EB" w:rsidRPr="008B69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67EB" w:rsidRPr="008B6997">
        <w:rPr>
          <w:rFonts w:ascii="Arial" w:hAnsi="Arial" w:cs="Arial"/>
          <w:sz w:val="24"/>
          <w:szCs w:val="24"/>
        </w:rPr>
        <w:t>namještenika</w:t>
      </w:r>
      <w:proofErr w:type="spellEnd"/>
      <w:r w:rsidR="00432265" w:rsidRPr="008B6997">
        <w:rPr>
          <w:rFonts w:ascii="Arial" w:hAnsi="Arial" w:cs="Arial"/>
          <w:sz w:val="24"/>
          <w:szCs w:val="24"/>
        </w:rPr>
        <w:t>)</w:t>
      </w:r>
      <w:r w:rsidR="00C03E0A" w:rsidRPr="008B69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17F">
        <w:rPr>
          <w:rFonts w:ascii="Arial" w:hAnsi="Arial" w:cs="Arial"/>
          <w:sz w:val="24"/>
          <w:szCs w:val="24"/>
        </w:rPr>
        <w:t>te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17F">
        <w:rPr>
          <w:rFonts w:ascii="Arial" w:hAnsi="Arial" w:cs="Arial"/>
          <w:sz w:val="24"/>
          <w:szCs w:val="24"/>
        </w:rPr>
        <w:t>su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17F">
        <w:rPr>
          <w:rFonts w:ascii="Arial" w:hAnsi="Arial" w:cs="Arial"/>
          <w:sz w:val="24"/>
          <w:szCs w:val="24"/>
        </w:rPr>
        <w:t>izračunu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17F">
        <w:rPr>
          <w:rFonts w:ascii="Arial" w:hAnsi="Arial" w:cs="Arial"/>
          <w:sz w:val="24"/>
          <w:szCs w:val="24"/>
        </w:rPr>
        <w:t>dodana</w:t>
      </w:r>
      <w:proofErr w:type="spellEnd"/>
      <w:r w:rsidR="00C03E0A" w:rsidRPr="008B6997">
        <w:rPr>
          <w:rFonts w:ascii="Arial" w:hAnsi="Arial" w:cs="Arial"/>
          <w:sz w:val="24"/>
          <w:szCs w:val="24"/>
        </w:rPr>
        <w:t xml:space="preserve"> </w:t>
      </w:r>
      <w:r w:rsidR="00DC4619">
        <w:rPr>
          <w:rFonts w:ascii="Arial" w:hAnsi="Arial" w:cs="Arial"/>
          <w:sz w:val="24"/>
          <w:szCs w:val="24"/>
        </w:rPr>
        <w:t>2</w:t>
      </w:r>
      <w:r w:rsidR="00C03E0A" w:rsidRPr="008B6997">
        <w:rPr>
          <w:rFonts w:ascii="Arial" w:hAnsi="Arial" w:cs="Arial"/>
          <w:sz w:val="24"/>
          <w:szCs w:val="24"/>
        </w:rPr>
        <w:t xml:space="preserve"> nova</w:t>
      </w:r>
      <w:r w:rsidR="00EF13B3" w:rsidRPr="008B69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13B3" w:rsidRPr="008B6997">
        <w:rPr>
          <w:rFonts w:ascii="Arial" w:hAnsi="Arial" w:cs="Arial"/>
          <w:sz w:val="24"/>
          <w:szCs w:val="24"/>
        </w:rPr>
        <w:t>zapo</w:t>
      </w:r>
      <w:r w:rsidR="00CD217F">
        <w:rPr>
          <w:rFonts w:ascii="Arial" w:hAnsi="Arial" w:cs="Arial"/>
          <w:sz w:val="24"/>
          <w:szCs w:val="24"/>
        </w:rPr>
        <w:t>šljavanja</w:t>
      </w:r>
      <w:proofErr w:type="spellEnd"/>
      <w:r w:rsidR="00DC46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619">
        <w:rPr>
          <w:rFonts w:ascii="Arial" w:hAnsi="Arial" w:cs="Arial"/>
          <w:sz w:val="24"/>
          <w:szCs w:val="24"/>
        </w:rPr>
        <w:t>dužnosnika</w:t>
      </w:r>
      <w:proofErr w:type="spellEnd"/>
      <w:r w:rsidR="00DC46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619">
        <w:rPr>
          <w:rFonts w:ascii="Arial" w:hAnsi="Arial" w:cs="Arial"/>
          <w:sz w:val="24"/>
          <w:szCs w:val="24"/>
        </w:rPr>
        <w:t>koja</w:t>
      </w:r>
      <w:proofErr w:type="spellEnd"/>
      <w:r w:rsidR="00DC46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619">
        <w:rPr>
          <w:rFonts w:ascii="Arial" w:hAnsi="Arial" w:cs="Arial"/>
          <w:sz w:val="24"/>
          <w:szCs w:val="24"/>
        </w:rPr>
        <w:t>su</w:t>
      </w:r>
      <w:proofErr w:type="spellEnd"/>
      <w:r w:rsidR="00DC46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619">
        <w:rPr>
          <w:rFonts w:ascii="Arial" w:hAnsi="Arial" w:cs="Arial"/>
          <w:sz w:val="24"/>
          <w:szCs w:val="24"/>
        </w:rPr>
        <w:t>planirana</w:t>
      </w:r>
      <w:proofErr w:type="spellEnd"/>
      <w:r w:rsidR="00DC46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619">
        <w:rPr>
          <w:rFonts w:ascii="Arial" w:hAnsi="Arial" w:cs="Arial"/>
          <w:sz w:val="24"/>
          <w:szCs w:val="24"/>
        </w:rPr>
        <w:t>krajem</w:t>
      </w:r>
      <w:proofErr w:type="spellEnd"/>
      <w:r w:rsidR="00DC4619">
        <w:rPr>
          <w:rFonts w:ascii="Arial" w:hAnsi="Arial" w:cs="Arial"/>
          <w:sz w:val="24"/>
          <w:szCs w:val="24"/>
        </w:rPr>
        <w:t xml:space="preserve"> 2024., </w:t>
      </w:r>
      <w:proofErr w:type="spellStart"/>
      <w:r w:rsidR="00DC4619">
        <w:rPr>
          <w:rFonts w:ascii="Arial" w:hAnsi="Arial" w:cs="Arial"/>
          <w:sz w:val="24"/>
          <w:szCs w:val="24"/>
        </w:rPr>
        <w:t>tako</w:t>
      </w:r>
      <w:proofErr w:type="spellEnd"/>
      <w:r w:rsidR="00DC4619">
        <w:rPr>
          <w:rFonts w:ascii="Arial" w:hAnsi="Arial" w:cs="Arial"/>
          <w:sz w:val="24"/>
          <w:szCs w:val="24"/>
        </w:rPr>
        <w:t xml:space="preserve"> da se </w:t>
      </w:r>
      <w:proofErr w:type="spellStart"/>
      <w:r w:rsidR="00DC4619">
        <w:rPr>
          <w:rFonts w:ascii="Arial" w:hAnsi="Arial" w:cs="Arial"/>
          <w:sz w:val="24"/>
          <w:szCs w:val="24"/>
        </w:rPr>
        <w:t>baza</w:t>
      </w:r>
      <w:proofErr w:type="spellEnd"/>
      <w:r w:rsidR="00DC46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619">
        <w:rPr>
          <w:rFonts w:ascii="Arial" w:hAnsi="Arial" w:cs="Arial"/>
          <w:sz w:val="24"/>
          <w:szCs w:val="24"/>
        </w:rPr>
        <w:t>temelji</w:t>
      </w:r>
      <w:proofErr w:type="spellEnd"/>
      <w:r w:rsidR="00DC46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619">
        <w:rPr>
          <w:rFonts w:ascii="Arial" w:hAnsi="Arial" w:cs="Arial"/>
          <w:sz w:val="24"/>
          <w:szCs w:val="24"/>
        </w:rPr>
        <w:t>na</w:t>
      </w:r>
      <w:proofErr w:type="spellEnd"/>
      <w:r w:rsidR="00DC4619">
        <w:rPr>
          <w:rFonts w:ascii="Arial" w:hAnsi="Arial" w:cs="Arial"/>
          <w:sz w:val="24"/>
          <w:szCs w:val="24"/>
        </w:rPr>
        <w:t xml:space="preserve"> 31</w:t>
      </w:r>
      <w:r w:rsidR="00EF13B3" w:rsidRPr="008B69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13B3" w:rsidRPr="008B6997">
        <w:rPr>
          <w:rFonts w:ascii="Arial" w:hAnsi="Arial" w:cs="Arial"/>
          <w:sz w:val="24"/>
          <w:szCs w:val="24"/>
        </w:rPr>
        <w:t>zaposlenih</w:t>
      </w:r>
      <w:proofErr w:type="spellEnd"/>
      <w:r w:rsidR="00DC461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C4619">
        <w:rPr>
          <w:rFonts w:ascii="Arial" w:hAnsi="Arial" w:cs="Arial"/>
          <w:sz w:val="24"/>
          <w:szCs w:val="24"/>
        </w:rPr>
        <w:t>I</w:t>
      </w:r>
      <w:r w:rsidR="00432265" w:rsidRPr="008B6997">
        <w:rPr>
          <w:rFonts w:ascii="Arial" w:hAnsi="Arial" w:cs="Arial"/>
          <w:sz w:val="24"/>
          <w:szCs w:val="24"/>
        </w:rPr>
        <w:t>zračun</w:t>
      </w:r>
      <w:proofErr w:type="spellEnd"/>
      <w:r w:rsidR="00432265" w:rsidRPr="008B69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265" w:rsidRPr="008B6997">
        <w:rPr>
          <w:rFonts w:ascii="Arial" w:hAnsi="Arial" w:cs="Arial"/>
          <w:sz w:val="24"/>
          <w:szCs w:val="24"/>
        </w:rPr>
        <w:t>uključuje</w:t>
      </w:r>
      <w:proofErr w:type="spellEnd"/>
      <w:r w:rsidR="00432265" w:rsidRPr="008B69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265" w:rsidRPr="008B6997">
        <w:rPr>
          <w:rFonts w:ascii="Arial" w:hAnsi="Arial" w:cs="Arial"/>
          <w:sz w:val="24"/>
          <w:szCs w:val="24"/>
        </w:rPr>
        <w:t>plaće</w:t>
      </w:r>
      <w:proofErr w:type="spellEnd"/>
      <w:r w:rsidR="00432265" w:rsidRPr="008B69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265" w:rsidRPr="008B6997">
        <w:rPr>
          <w:rFonts w:ascii="Arial" w:hAnsi="Arial" w:cs="Arial"/>
          <w:sz w:val="24"/>
          <w:szCs w:val="24"/>
        </w:rPr>
        <w:t>za</w:t>
      </w:r>
      <w:proofErr w:type="spellEnd"/>
      <w:r w:rsidR="00432265" w:rsidRPr="008B69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265" w:rsidRPr="008B6997">
        <w:rPr>
          <w:rFonts w:ascii="Arial" w:hAnsi="Arial" w:cs="Arial"/>
          <w:sz w:val="24"/>
          <w:szCs w:val="24"/>
        </w:rPr>
        <w:t>redovan</w:t>
      </w:r>
      <w:proofErr w:type="spellEnd"/>
      <w:r w:rsidR="00432265" w:rsidRPr="008B6997">
        <w:rPr>
          <w:rFonts w:ascii="Arial" w:hAnsi="Arial" w:cs="Arial"/>
          <w:sz w:val="24"/>
          <w:szCs w:val="24"/>
        </w:rPr>
        <w:t xml:space="preserve"> rad, </w:t>
      </w:r>
      <w:proofErr w:type="spellStart"/>
      <w:r w:rsidR="00432265" w:rsidRPr="008B6997">
        <w:rPr>
          <w:rFonts w:ascii="Arial" w:hAnsi="Arial" w:cs="Arial"/>
          <w:sz w:val="24"/>
          <w:szCs w:val="24"/>
        </w:rPr>
        <w:t>plać</w:t>
      </w:r>
      <w:r w:rsidR="00FD06CE">
        <w:rPr>
          <w:rFonts w:ascii="Arial" w:hAnsi="Arial" w:cs="Arial"/>
          <w:sz w:val="24"/>
          <w:szCs w:val="24"/>
        </w:rPr>
        <w:t>e</w:t>
      </w:r>
      <w:proofErr w:type="spellEnd"/>
      <w:r w:rsidR="00FD06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06CE">
        <w:rPr>
          <w:rFonts w:ascii="Arial" w:hAnsi="Arial" w:cs="Arial"/>
          <w:sz w:val="24"/>
          <w:szCs w:val="24"/>
        </w:rPr>
        <w:t>za</w:t>
      </w:r>
      <w:proofErr w:type="spellEnd"/>
      <w:r w:rsidR="00FD06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06CE">
        <w:rPr>
          <w:rFonts w:ascii="Arial" w:hAnsi="Arial" w:cs="Arial"/>
          <w:sz w:val="24"/>
          <w:szCs w:val="24"/>
        </w:rPr>
        <w:t>prekovremeni</w:t>
      </w:r>
      <w:proofErr w:type="spellEnd"/>
      <w:r w:rsidR="00FD06CE">
        <w:rPr>
          <w:rFonts w:ascii="Arial" w:hAnsi="Arial" w:cs="Arial"/>
          <w:sz w:val="24"/>
          <w:szCs w:val="24"/>
        </w:rPr>
        <w:t xml:space="preserve"> rad </w:t>
      </w:r>
      <w:proofErr w:type="spellStart"/>
      <w:r w:rsidR="00FD06CE">
        <w:rPr>
          <w:rFonts w:ascii="Arial" w:hAnsi="Arial" w:cs="Arial"/>
          <w:sz w:val="24"/>
          <w:szCs w:val="24"/>
        </w:rPr>
        <w:t>i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17F">
        <w:rPr>
          <w:rFonts w:ascii="Arial" w:hAnsi="Arial" w:cs="Arial"/>
          <w:sz w:val="24"/>
          <w:szCs w:val="24"/>
        </w:rPr>
        <w:t>doprinose</w:t>
      </w:r>
      <w:proofErr w:type="spellEnd"/>
      <w:r w:rsidR="00432265" w:rsidRPr="008B69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13B3" w:rsidRPr="008B6997">
        <w:rPr>
          <w:rFonts w:ascii="Arial" w:hAnsi="Arial" w:cs="Arial"/>
          <w:sz w:val="24"/>
          <w:szCs w:val="24"/>
        </w:rPr>
        <w:t>za</w:t>
      </w:r>
      <w:proofErr w:type="spellEnd"/>
      <w:r w:rsidR="00EF13B3" w:rsidRPr="008B69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13B3" w:rsidRPr="008B6997">
        <w:rPr>
          <w:rFonts w:ascii="Arial" w:hAnsi="Arial" w:cs="Arial"/>
          <w:sz w:val="24"/>
          <w:szCs w:val="24"/>
        </w:rPr>
        <w:t>obvezno</w:t>
      </w:r>
      <w:proofErr w:type="spellEnd"/>
      <w:r w:rsidR="00EF13B3" w:rsidRPr="008B69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13B3" w:rsidRPr="008B6997">
        <w:rPr>
          <w:rFonts w:ascii="Arial" w:hAnsi="Arial" w:cs="Arial"/>
          <w:sz w:val="24"/>
          <w:szCs w:val="24"/>
        </w:rPr>
        <w:t>zdravstveno</w:t>
      </w:r>
      <w:proofErr w:type="spellEnd"/>
      <w:r w:rsidR="00EF13B3" w:rsidRPr="008B69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13B3" w:rsidRPr="008B6997">
        <w:rPr>
          <w:rFonts w:ascii="Arial" w:hAnsi="Arial" w:cs="Arial"/>
          <w:sz w:val="24"/>
          <w:szCs w:val="24"/>
        </w:rPr>
        <w:t>osiguranje</w:t>
      </w:r>
      <w:proofErr w:type="spellEnd"/>
      <w:r w:rsidR="00FA54B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D217F">
        <w:rPr>
          <w:rFonts w:ascii="Arial" w:hAnsi="Arial" w:cs="Arial"/>
          <w:sz w:val="24"/>
          <w:szCs w:val="24"/>
        </w:rPr>
        <w:t>Kako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je u </w:t>
      </w:r>
      <w:proofErr w:type="spellStart"/>
      <w:r w:rsidR="00CD217F">
        <w:rPr>
          <w:rFonts w:ascii="Arial" w:hAnsi="Arial" w:cs="Arial"/>
          <w:sz w:val="24"/>
          <w:szCs w:val="24"/>
        </w:rPr>
        <w:t>odnosu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CD217F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CD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17F">
        <w:rPr>
          <w:rFonts w:ascii="Arial" w:hAnsi="Arial" w:cs="Arial"/>
          <w:sz w:val="24"/>
          <w:szCs w:val="24"/>
        </w:rPr>
        <w:t>dostavljeni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17F">
        <w:rPr>
          <w:rFonts w:ascii="Arial" w:hAnsi="Arial" w:cs="Arial"/>
          <w:sz w:val="24"/>
          <w:szCs w:val="24"/>
        </w:rPr>
        <w:t>prijedlog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17F">
        <w:rPr>
          <w:rFonts w:ascii="Arial" w:hAnsi="Arial" w:cs="Arial"/>
          <w:sz w:val="24"/>
          <w:szCs w:val="24"/>
        </w:rPr>
        <w:t>plana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17F">
        <w:rPr>
          <w:rFonts w:ascii="Arial" w:hAnsi="Arial" w:cs="Arial"/>
          <w:sz w:val="24"/>
          <w:szCs w:val="24"/>
        </w:rPr>
        <w:t>rashoda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s </w:t>
      </w:r>
      <w:proofErr w:type="spellStart"/>
      <w:r w:rsidR="00CD217F">
        <w:rPr>
          <w:rFonts w:ascii="Arial" w:hAnsi="Arial" w:cs="Arial"/>
          <w:sz w:val="24"/>
          <w:szCs w:val="24"/>
        </w:rPr>
        <w:t>osnova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17F">
        <w:rPr>
          <w:rFonts w:ascii="Arial" w:hAnsi="Arial" w:cs="Arial"/>
          <w:sz w:val="24"/>
          <w:szCs w:val="24"/>
        </w:rPr>
        <w:t>plaća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17F">
        <w:rPr>
          <w:rFonts w:ascii="Arial" w:hAnsi="Arial" w:cs="Arial"/>
          <w:sz w:val="24"/>
          <w:szCs w:val="24"/>
        </w:rPr>
        <w:t>i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17F">
        <w:rPr>
          <w:rFonts w:ascii="Arial" w:hAnsi="Arial" w:cs="Arial"/>
          <w:sz w:val="24"/>
          <w:szCs w:val="24"/>
        </w:rPr>
        <w:t>doprinosa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CD217F">
        <w:rPr>
          <w:rFonts w:ascii="Arial" w:hAnsi="Arial" w:cs="Arial"/>
          <w:sz w:val="24"/>
          <w:szCs w:val="24"/>
        </w:rPr>
        <w:t>iznosu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od</w:t>
      </w:r>
      <w:r w:rsidR="00FA54B8">
        <w:rPr>
          <w:rFonts w:ascii="Arial" w:hAnsi="Arial" w:cs="Arial"/>
          <w:sz w:val="24"/>
          <w:szCs w:val="24"/>
        </w:rPr>
        <w:t xml:space="preserve"> 1.156.352 EUR</w:t>
      </w:r>
      <w:r w:rsidR="00CD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17F">
        <w:rPr>
          <w:rFonts w:ascii="Arial" w:hAnsi="Arial" w:cs="Arial"/>
          <w:sz w:val="24"/>
          <w:szCs w:val="24"/>
        </w:rPr>
        <w:t>provedena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17F">
        <w:rPr>
          <w:rFonts w:ascii="Arial" w:hAnsi="Arial" w:cs="Arial"/>
          <w:sz w:val="24"/>
          <w:szCs w:val="24"/>
        </w:rPr>
        <w:t>korekcija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CD217F">
        <w:rPr>
          <w:rFonts w:ascii="Arial" w:hAnsi="Arial" w:cs="Arial"/>
          <w:sz w:val="24"/>
          <w:szCs w:val="24"/>
        </w:rPr>
        <w:t>iznosa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17F">
        <w:rPr>
          <w:rFonts w:ascii="Arial" w:hAnsi="Arial" w:cs="Arial"/>
          <w:sz w:val="24"/>
          <w:szCs w:val="24"/>
        </w:rPr>
        <w:t>limita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od 1.030.153. EUR, </w:t>
      </w:r>
      <w:proofErr w:type="spellStart"/>
      <w:r w:rsidR="00801B51">
        <w:rPr>
          <w:rFonts w:ascii="Arial" w:hAnsi="Arial" w:cs="Arial"/>
          <w:sz w:val="24"/>
          <w:szCs w:val="24"/>
        </w:rPr>
        <w:t>vidljivo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je</w:t>
      </w:r>
      <w:r w:rsidR="00801B51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801B51">
        <w:rPr>
          <w:rFonts w:ascii="Arial" w:hAnsi="Arial" w:cs="Arial"/>
          <w:sz w:val="24"/>
          <w:szCs w:val="24"/>
        </w:rPr>
        <w:t>limitirana</w:t>
      </w:r>
      <w:proofErr w:type="spellEnd"/>
      <w:r w:rsidR="00801B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1B51">
        <w:rPr>
          <w:rFonts w:ascii="Arial" w:hAnsi="Arial" w:cs="Arial"/>
          <w:sz w:val="24"/>
          <w:szCs w:val="24"/>
        </w:rPr>
        <w:t>sredstva</w:t>
      </w:r>
      <w:proofErr w:type="spellEnd"/>
      <w:r w:rsidR="00801B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1B51">
        <w:rPr>
          <w:rFonts w:ascii="Arial" w:hAnsi="Arial" w:cs="Arial"/>
          <w:sz w:val="24"/>
          <w:szCs w:val="24"/>
        </w:rPr>
        <w:t>neće</w:t>
      </w:r>
      <w:proofErr w:type="spellEnd"/>
      <w:r w:rsidR="00801B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1B51">
        <w:rPr>
          <w:rFonts w:ascii="Arial" w:hAnsi="Arial" w:cs="Arial"/>
          <w:sz w:val="24"/>
          <w:szCs w:val="24"/>
        </w:rPr>
        <w:t>biti</w:t>
      </w:r>
      <w:proofErr w:type="spellEnd"/>
      <w:r w:rsidR="00801B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1B51">
        <w:rPr>
          <w:rFonts w:ascii="Arial" w:hAnsi="Arial" w:cs="Arial"/>
          <w:sz w:val="24"/>
          <w:szCs w:val="24"/>
        </w:rPr>
        <w:t>dostatna</w:t>
      </w:r>
      <w:proofErr w:type="spellEnd"/>
      <w:r w:rsidR="00801B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1B51">
        <w:rPr>
          <w:rFonts w:ascii="Arial" w:hAnsi="Arial" w:cs="Arial"/>
          <w:sz w:val="24"/>
          <w:szCs w:val="24"/>
        </w:rPr>
        <w:t>za</w:t>
      </w:r>
      <w:proofErr w:type="spellEnd"/>
      <w:r w:rsidR="00801B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1B51">
        <w:rPr>
          <w:rFonts w:ascii="Arial" w:hAnsi="Arial" w:cs="Arial"/>
          <w:sz w:val="24"/>
          <w:szCs w:val="24"/>
        </w:rPr>
        <w:t>podmirenje</w:t>
      </w:r>
      <w:proofErr w:type="spellEnd"/>
      <w:r w:rsidR="00801B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1B51">
        <w:rPr>
          <w:rFonts w:ascii="Arial" w:hAnsi="Arial" w:cs="Arial"/>
          <w:sz w:val="24"/>
          <w:szCs w:val="24"/>
        </w:rPr>
        <w:t>troškova</w:t>
      </w:r>
      <w:proofErr w:type="spellEnd"/>
      <w:r w:rsidR="00801B51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801B51">
        <w:rPr>
          <w:rFonts w:ascii="Arial" w:hAnsi="Arial" w:cs="Arial"/>
          <w:sz w:val="24"/>
          <w:szCs w:val="24"/>
        </w:rPr>
        <w:t>cijeloj</w:t>
      </w:r>
      <w:proofErr w:type="spellEnd"/>
      <w:r w:rsidR="00801B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1B51">
        <w:rPr>
          <w:rFonts w:ascii="Arial" w:hAnsi="Arial" w:cs="Arial"/>
          <w:sz w:val="24"/>
          <w:szCs w:val="24"/>
        </w:rPr>
        <w:t>proračunskoj</w:t>
      </w:r>
      <w:proofErr w:type="spellEnd"/>
      <w:r w:rsidR="00801B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1B51">
        <w:rPr>
          <w:rFonts w:ascii="Arial" w:hAnsi="Arial" w:cs="Arial"/>
          <w:sz w:val="24"/>
          <w:szCs w:val="24"/>
        </w:rPr>
        <w:t>godini</w:t>
      </w:r>
      <w:proofErr w:type="spellEnd"/>
      <w:r w:rsidR="000B69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6944">
        <w:rPr>
          <w:rFonts w:ascii="Arial" w:hAnsi="Arial" w:cs="Arial"/>
          <w:sz w:val="24"/>
          <w:szCs w:val="24"/>
        </w:rPr>
        <w:t>budući</w:t>
      </w:r>
      <w:proofErr w:type="spellEnd"/>
      <w:r w:rsidR="000B6944">
        <w:rPr>
          <w:rFonts w:ascii="Arial" w:hAnsi="Arial" w:cs="Arial"/>
          <w:sz w:val="24"/>
          <w:szCs w:val="24"/>
        </w:rPr>
        <w:t xml:space="preserve"> da je u 2023. </w:t>
      </w:r>
      <w:proofErr w:type="spellStart"/>
      <w:proofErr w:type="gramStart"/>
      <w:r w:rsidR="000B6944">
        <w:rPr>
          <w:rFonts w:ascii="Arial" w:hAnsi="Arial" w:cs="Arial"/>
          <w:sz w:val="24"/>
          <w:szCs w:val="24"/>
        </w:rPr>
        <w:t>godini</w:t>
      </w:r>
      <w:proofErr w:type="spellEnd"/>
      <w:proofErr w:type="gramEnd"/>
      <w:r w:rsidR="000B69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6944">
        <w:rPr>
          <w:rFonts w:ascii="Arial" w:hAnsi="Arial" w:cs="Arial"/>
          <w:sz w:val="24"/>
          <w:szCs w:val="24"/>
        </w:rPr>
        <w:t>došlo</w:t>
      </w:r>
      <w:proofErr w:type="spellEnd"/>
      <w:r w:rsidR="000B6944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0B6944">
        <w:rPr>
          <w:rFonts w:ascii="Arial" w:hAnsi="Arial" w:cs="Arial"/>
          <w:sz w:val="24"/>
          <w:szCs w:val="24"/>
        </w:rPr>
        <w:t>povećanja</w:t>
      </w:r>
      <w:proofErr w:type="spellEnd"/>
      <w:r w:rsidR="000B69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6944">
        <w:rPr>
          <w:rFonts w:ascii="Arial" w:hAnsi="Arial" w:cs="Arial"/>
          <w:sz w:val="24"/>
          <w:szCs w:val="24"/>
        </w:rPr>
        <w:t>plaća</w:t>
      </w:r>
      <w:proofErr w:type="spellEnd"/>
      <w:r w:rsidR="000B69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6944">
        <w:rPr>
          <w:rFonts w:ascii="Arial" w:hAnsi="Arial" w:cs="Arial"/>
          <w:sz w:val="24"/>
          <w:szCs w:val="24"/>
        </w:rPr>
        <w:t>službenika</w:t>
      </w:r>
      <w:proofErr w:type="spellEnd"/>
      <w:r w:rsidR="000B69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60E7">
        <w:rPr>
          <w:rFonts w:ascii="Arial" w:hAnsi="Arial" w:cs="Arial"/>
          <w:sz w:val="24"/>
          <w:szCs w:val="24"/>
        </w:rPr>
        <w:t>i</w:t>
      </w:r>
      <w:proofErr w:type="spellEnd"/>
      <w:r w:rsidR="000B69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6944">
        <w:rPr>
          <w:rFonts w:ascii="Arial" w:hAnsi="Arial" w:cs="Arial"/>
          <w:sz w:val="24"/>
          <w:szCs w:val="24"/>
        </w:rPr>
        <w:t>dužnosnika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60E7"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60E7">
        <w:rPr>
          <w:rFonts w:ascii="Arial" w:hAnsi="Arial" w:cs="Arial"/>
          <w:sz w:val="24"/>
          <w:szCs w:val="24"/>
        </w:rPr>
        <w:t>naknada</w:t>
      </w:r>
      <w:proofErr w:type="spellEnd"/>
      <w:r w:rsidR="008860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60E7">
        <w:rPr>
          <w:rFonts w:ascii="Arial" w:hAnsi="Arial" w:cs="Arial"/>
          <w:sz w:val="24"/>
          <w:szCs w:val="24"/>
        </w:rPr>
        <w:t>za</w:t>
      </w:r>
      <w:proofErr w:type="spellEnd"/>
      <w:r w:rsidR="008860E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dežurstva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dužnosnika</w:t>
      </w:r>
      <w:proofErr w:type="spellEnd"/>
      <w:r w:rsidR="00801B51">
        <w:rPr>
          <w:rFonts w:ascii="Arial" w:hAnsi="Arial" w:cs="Arial"/>
          <w:sz w:val="24"/>
          <w:szCs w:val="24"/>
        </w:rPr>
        <w:t>.</w:t>
      </w:r>
      <w:r w:rsidR="00FA54B8">
        <w:rPr>
          <w:rFonts w:ascii="Arial" w:hAnsi="Arial" w:cs="Arial"/>
          <w:sz w:val="24"/>
          <w:szCs w:val="24"/>
        </w:rPr>
        <w:t xml:space="preserve"> Dodatno je u </w:t>
      </w:r>
      <w:proofErr w:type="spellStart"/>
      <w:r w:rsidR="00FA54B8">
        <w:rPr>
          <w:rFonts w:ascii="Arial" w:hAnsi="Arial" w:cs="Arial"/>
          <w:sz w:val="24"/>
          <w:szCs w:val="24"/>
        </w:rPr>
        <w:t>tijeku</w:t>
      </w:r>
      <w:proofErr w:type="spellEnd"/>
      <w:r w:rsidR="00FA54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54B8">
        <w:rPr>
          <w:rFonts w:ascii="Arial" w:hAnsi="Arial" w:cs="Arial"/>
          <w:sz w:val="24"/>
          <w:szCs w:val="24"/>
        </w:rPr>
        <w:t>izrada</w:t>
      </w:r>
      <w:proofErr w:type="spellEnd"/>
      <w:r w:rsidR="00FA54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54B8">
        <w:rPr>
          <w:rFonts w:ascii="Arial" w:hAnsi="Arial" w:cs="Arial"/>
          <w:sz w:val="24"/>
          <w:szCs w:val="24"/>
        </w:rPr>
        <w:t>novog</w:t>
      </w:r>
      <w:proofErr w:type="spellEnd"/>
      <w:r w:rsidR="00FA54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54B8">
        <w:rPr>
          <w:rFonts w:ascii="Arial" w:hAnsi="Arial" w:cs="Arial"/>
          <w:sz w:val="24"/>
          <w:szCs w:val="24"/>
        </w:rPr>
        <w:t>Pravilnika</w:t>
      </w:r>
      <w:proofErr w:type="spellEnd"/>
      <w:r w:rsidR="00FA54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54B8">
        <w:rPr>
          <w:rFonts w:ascii="Arial" w:hAnsi="Arial" w:cs="Arial"/>
          <w:sz w:val="24"/>
          <w:szCs w:val="24"/>
        </w:rPr>
        <w:t>kojim</w:t>
      </w:r>
      <w:proofErr w:type="spellEnd"/>
      <w:r w:rsidR="00FA54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54B8">
        <w:rPr>
          <w:rFonts w:ascii="Arial" w:hAnsi="Arial" w:cs="Arial"/>
          <w:sz w:val="24"/>
          <w:szCs w:val="24"/>
        </w:rPr>
        <w:t>su</w:t>
      </w:r>
      <w:proofErr w:type="spellEnd"/>
      <w:r w:rsidR="00FA54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54B8">
        <w:rPr>
          <w:rFonts w:ascii="Arial" w:hAnsi="Arial" w:cs="Arial"/>
          <w:sz w:val="24"/>
          <w:szCs w:val="24"/>
        </w:rPr>
        <w:t>predviđena</w:t>
      </w:r>
      <w:proofErr w:type="spellEnd"/>
      <w:r w:rsidR="00FA54B8">
        <w:rPr>
          <w:rFonts w:ascii="Arial" w:hAnsi="Arial" w:cs="Arial"/>
          <w:sz w:val="24"/>
          <w:szCs w:val="24"/>
        </w:rPr>
        <w:t xml:space="preserve"> 2 nova </w:t>
      </w:r>
      <w:proofErr w:type="spellStart"/>
      <w:r w:rsidR="00FA54B8">
        <w:rPr>
          <w:rFonts w:ascii="Arial" w:hAnsi="Arial" w:cs="Arial"/>
          <w:sz w:val="24"/>
          <w:szCs w:val="24"/>
        </w:rPr>
        <w:t>radna</w:t>
      </w:r>
      <w:proofErr w:type="spellEnd"/>
      <w:r w:rsidR="00FA54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54B8">
        <w:rPr>
          <w:rFonts w:ascii="Arial" w:hAnsi="Arial" w:cs="Arial"/>
          <w:sz w:val="24"/>
          <w:szCs w:val="24"/>
        </w:rPr>
        <w:t>mjesta</w:t>
      </w:r>
      <w:proofErr w:type="spellEnd"/>
      <w:r w:rsidR="00FA54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54B8">
        <w:rPr>
          <w:rFonts w:ascii="Arial" w:hAnsi="Arial" w:cs="Arial"/>
          <w:sz w:val="24"/>
          <w:szCs w:val="24"/>
        </w:rPr>
        <w:t>ravnatelja</w:t>
      </w:r>
      <w:proofErr w:type="spellEnd"/>
      <w:r w:rsidR="00FA54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54B8">
        <w:rPr>
          <w:rFonts w:ascii="Arial" w:hAnsi="Arial" w:cs="Arial"/>
          <w:sz w:val="24"/>
          <w:szCs w:val="24"/>
        </w:rPr>
        <w:t>državnoodvjetničke</w:t>
      </w:r>
      <w:proofErr w:type="spellEnd"/>
      <w:r w:rsidR="00FA54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54B8">
        <w:rPr>
          <w:rFonts w:ascii="Arial" w:hAnsi="Arial" w:cs="Arial"/>
          <w:sz w:val="24"/>
          <w:szCs w:val="24"/>
        </w:rPr>
        <w:t>uprave</w:t>
      </w:r>
      <w:proofErr w:type="spellEnd"/>
      <w:r w:rsidR="00FA54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54B8">
        <w:rPr>
          <w:rFonts w:ascii="Arial" w:hAnsi="Arial" w:cs="Arial"/>
          <w:sz w:val="24"/>
          <w:szCs w:val="24"/>
        </w:rPr>
        <w:t>i</w:t>
      </w:r>
      <w:proofErr w:type="spellEnd"/>
      <w:r w:rsidR="00FA54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54B8">
        <w:rPr>
          <w:rFonts w:ascii="Arial" w:hAnsi="Arial" w:cs="Arial"/>
          <w:sz w:val="24"/>
          <w:szCs w:val="24"/>
        </w:rPr>
        <w:t>službenika</w:t>
      </w:r>
      <w:proofErr w:type="spellEnd"/>
      <w:r w:rsidR="00FA54B8">
        <w:rPr>
          <w:rFonts w:ascii="Arial" w:hAnsi="Arial" w:cs="Arial"/>
          <w:sz w:val="24"/>
          <w:szCs w:val="24"/>
        </w:rPr>
        <w:t xml:space="preserve"> </w:t>
      </w:r>
      <w:r w:rsidR="00CD217F">
        <w:rPr>
          <w:rFonts w:ascii="Arial" w:hAnsi="Arial" w:cs="Arial"/>
          <w:sz w:val="24"/>
          <w:szCs w:val="24"/>
        </w:rPr>
        <w:t xml:space="preserve">u </w:t>
      </w:r>
      <w:proofErr w:type="spellStart"/>
      <w:r w:rsidR="00CD217F">
        <w:rPr>
          <w:rFonts w:ascii="Arial" w:hAnsi="Arial" w:cs="Arial"/>
          <w:sz w:val="24"/>
          <w:szCs w:val="24"/>
        </w:rPr>
        <w:t>računovodstvu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="00CD217F">
        <w:rPr>
          <w:rFonts w:ascii="Arial" w:hAnsi="Arial" w:cs="Arial"/>
          <w:sz w:val="24"/>
          <w:szCs w:val="24"/>
        </w:rPr>
        <w:t>te</w:t>
      </w:r>
      <w:proofErr w:type="spellEnd"/>
      <w:proofErr w:type="gramEnd"/>
      <w:r w:rsidR="00CD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54B8">
        <w:rPr>
          <w:rFonts w:ascii="Arial" w:hAnsi="Arial" w:cs="Arial"/>
          <w:sz w:val="24"/>
          <w:szCs w:val="24"/>
        </w:rPr>
        <w:t>zbog</w:t>
      </w:r>
      <w:proofErr w:type="spellEnd"/>
      <w:r w:rsidR="00FA54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54B8">
        <w:rPr>
          <w:rFonts w:ascii="Arial" w:hAnsi="Arial" w:cs="Arial"/>
          <w:sz w:val="24"/>
          <w:szCs w:val="24"/>
        </w:rPr>
        <w:t>povećanog</w:t>
      </w:r>
      <w:proofErr w:type="spellEnd"/>
      <w:r w:rsidR="00FA54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54B8">
        <w:rPr>
          <w:rFonts w:ascii="Arial" w:hAnsi="Arial" w:cs="Arial"/>
          <w:sz w:val="24"/>
          <w:szCs w:val="24"/>
        </w:rPr>
        <w:t>obima</w:t>
      </w:r>
      <w:proofErr w:type="spellEnd"/>
      <w:r w:rsidR="00FA54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54B8">
        <w:rPr>
          <w:rFonts w:ascii="Arial" w:hAnsi="Arial" w:cs="Arial"/>
          <w:sz w:val="24"/>
          <w:szCs w:val="24"/>
        </w:rPr>
        <w:t>posla</w:t>
      </w:r>
      <w:proofErr w:type="spellEnd"/>
      <w:r w:rsidR="00FA54B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A54B8">
        <w:rPr>
          <w:rFonts w:ascii="Arial" w:hAnsi="Arial" w:cs="Arial"/>
          <w:sz w:val="24"/>
          <w:szCs w:val="24"/>
        </w:rPr>
        <w:t>redovni</w:t>
      </w:r>
      <w:proofErr w:type="spellEnd"/>
      <w:r w:rsidR="00FA54B8">
        <w:rPr>
          <w:rFonts w:ascii="Arial" w:hAnsi="Arial" w:cs="Arial"/>
          <w:sz w:val="24"/>
          <w:szCs w:val="24"/>
        </w:rPr>
        <w:t xml:space="preserve"> rad </w:t>
      </w:r>
      <w:proofErr w:type="spellStart"/>
      <w:r w:rsidR="00FA54B8">
        <w:rPr>
          <w:rFonts w:ascii="Arial" w:hAnsi="Arial" w:cs="Arial"/>
          <w:sz w:val="24"/>
          <w:szCs w:val="24"/>
        </w:rPr>
        <w:t>i</w:t>
      </w:r>
      <w:proofErr w:type="spellEnd"/>
      <w:r w:rsidR="00FA54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54B8">
        <w:rPr>
          <w:rFonts w:ascii="Arial" w:hAnsi="Arial" w:cs="Arial"/>
          <w:sz w:val="24"/>
          <w:szCs w:val="24"/>
        </w:rPr>
        <w:t>dežurstva</w:t>
      </w:r>
      <w:proofErr w:type="spellEnd"/>
      <w:r w:rsidR="00FA54B8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FA54B8">
        <w:rPr>
          <w:rFonts w:ascii="Arial" w:hAnsi="Arial" w:cs="Arial"/>
          <w:sz w:val="24"/>
          <w:szCs w:val="24"/>
        </w:rPr>
        <w:t>popuna</w:t>
      </w:r>
      <w:proofErr w:type="spellEnd"/>
      <w:r w:rsidR="00FA54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17F">
        <w:rPr>
          <w:rFonts w:ascii="Arial" w:hAnsi="Arial" w:cs="Arial"/>
          <w:sz w:val="24"/>
          <w:szCs w:val="24"/>
        </w:rPr>
        <w:t>upražnjenih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54B8">
        <w:rPr>
          <w:rFonts w:ascii="Arial" w:hAnsi="Arial" w:cs="Arial"/>
          <w:sz w:val="24"/>
          <w:szCs w:val="24"/>
        </w:rPr>
        <w:t>radnih</w:t>
      </w:r>
      <w:proofErr w:type="spellEnd"/>
      <w:r w:rsidR="00FA54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54B8">
        <w:rPr>
          <w:rFonts w:ascii="Arial" w:hAnsi="Arial" w:cs="Arial"/>
          <w:sz w:val="24"/>
          <w:szCs w:val="24"/>
        </w:rPr>
        <w:t>mjesta</w:t>
      </w:r>
      <w:proofErr w:type="spellEnd"/>
      <w:r w:rsidR="00FA54B8">
        <w:rPr>
          <w:rFonts w:ascii="Arial" w:hAnsi="Arial" w:cs="Arial"/>
          <w:sz w:val="24"/>
          <w:szCs w:val="24"/>
        </w:rPr>
        <w:t xml:space="preserve">: 3 </w:t>
      </w:r>
      <w:proofErr w:type="spellStart"/>
      <w:r w:rsidR="00FA54B8">
        <w:rPr>
          <w:rFonts w:ascii="Arial" w:hAnsi="Arial" w:cs="Arial"/>
          <w:sz w:val="24"/>
          <w:szCs w:val="24"/>
        </w:rPr>
        <w:t>dužnosnika</w:t>
      </w:r>
      <w:proofErr w:type="spellEnd"/>
      <w:r w:rsidR="00FA54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54B8">
        <w:rPr>
          <w:rFonts w:ascii="Arial" w:hAnsi="Arial" w:cs="Arial"/>
          <w:sz w:val="24"/>
          <w:szCs w:val="24"/>
        </w:rPr>
        <w:t>i</w:t>
      </w:r>
      <w:proofErr w:type="spellEnd"/>
      <w:r w:rsidR="00FA54B8">
        <w:rPr>
          <w:rFonts w:ascii="Arial" w:hAnsi="Arial" w:cs="Arial"/>
          <w:sz w:val="24"/>
          <w:szCs w:val="24"/>
        </w:rPr>
        <w:t xml:space="preserve"> 3 </w:t>
      </w:r>
      <w:proofErr w:type="spellStart"/>
      <w:r w:rsidR="00FA54B8">
        <w:rPr>
          <w:rFonts w:ascii="Arial" w:hAnsi="Arial" w:cs="Arial"/>
          <w:sz w:val="24"/>
          <w:szCs w:val="24"/>
        </w:rPr>
        <w:t>službenika</w:t>
      </w:r>
      <w:proofErr w:type="spellEnd"/>
      <w:r w:rsidR="00FA54B8">
        <w:rPr>
          <w:rFonts w:ascii="Arial" w:hAnsi="Arial" w:cs="Arial"/>
          <w:sz w:val="24"/>
          <w:szCs w:val="24"/>
        </w:rPr>
        <w:t xml:space="preserve"> (2 </w:t>
      </w:r>
      <w:proofErr w:type="spellStart"/>
      <w:r w:rsidR="00FA54B8">
        <w:rPr>
          <w:rFonts w:ascii="Arial" w:hAnsi="Arial" w:cs="Arial"/>
          <w:sz w:val="24"/>
          <w:szCs w:val="24"/>
        </w:rPr>
        <w:t>zapisničara</w:t>
      </w:r>
      <w:proofErr w:type="spellEnd"/>
      <w:r w:rsidR="00FA54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54B8">
        <w:rPr>
          <w:rFonts w:ascii="Arial" w:hAnsi="Arial" w:cs="Arial"/>
          <w:sz w:val="24"/>
          <w:szCs w:val="24"/>
        </w:rPr>
        <w:t>i</w:t>
      </w:r>
      <w:proofErr w:type="spellEnd"/>
      <w:r w:rsidR="00FA54B8"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FA54B8">
        <w:rPr>
          <w:rFonts w:ascii="Arial" w:hAnsi="Arial" w:cs="Arial"/>
          <w:sz w:val="24"/>
          <w:szCs w:val="24"/>
        </w:rPr>
        <w:t>upisničar</w:t>
      </w:r>
      <w:proofErr w:type="spellEnd"/>
      <w:r w:rsidR="00FA54B8">
        <w:rPr>
          <w:rFonts w:ascii="Arial" w:hAnsi="Arial" w:cs="Arial"/>
          <w:sz w:val="24"/>
          <w:szCs w:val="24"/>
        </w:rPr>
        <w:t>)</w:t>
      </w:r>
      <w:r w:rsidR="003B1C1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B1C1A">
        <w:rPr>
          <w:rFonts w:ascii="Arial" w:hAnsi="Arial" w:cs="Arial"/>
          <w:sz w:val="24"/>
          <w:szCs w:val="24"/>
        </w:rPr>
        <w:t>Uz</w:t>
      </w:r>
      <w:proofErr w:type="spellEnd"/>
      <w:r w:rsidR="003B1C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1C1A">
        <w:rPr>
          <w:rFonts w:ascii="Arial" w:hAnsi="Arial" w:cs="Arial"/>
          <w:sz w:val="24"/>
          <w:szCs w:val="24"/>
        </w:rPr>
        <w:t>smanjenje</w:t>
      </w:r>
      <w:proofErr w:type="spellEnd"/>
      <w:r w:rsidR="003B1C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1C1A">
        <w:rPr>
          <w:rFonts w:ascii="Arial" w:hAnsi="Arial" w:cs="Arial"/>
          <w:sz w:val="24"/>
          <w:szCs w:val="24"/>
        </w:rPr>
        <w:t>planiranih</w:t>
      </w:r>
      <w:proofErr w:type="spellEnd"/>
      <w:r w:rsidR="003B1C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1C1A">
        <w:rPr>
          <w:rFonts w:ascii="Arial" w:hAnsi="Arial" w:cs="Arial"/>
          <w:sz w:val="24"/>
          <w:szCs w:val="24"/>
        </w:rPr>
        <w:t>sredstava</w:t>
      </w:r>
      <w:proofErr w:type="spellEnd"/>
      <w:r w:rsidR="003B1C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1C1A">
        <w:rPr>
          <w:rFonts w:ascii="Arial" w:hAnsi="Arial" w:cs="Arial"/>
          <w:sz w:val="24"/>
          <w:szCs w:val="24"/>
        </w:rPr>
        <w:t>zbog</w:t>
      </w:r>
      <w:proofErr w:type="spellEnd"/>
      <w:r w:rsidR="003B1C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1C1A">
        <w:rPr>
          <w:rFonts w:ascii="Arial" w:hAnsi="Arial" w:cs="Arial"/>
          <w:sz w:val="24"/>
          <w:szCs w:val="24"/>
        </w:rPr>
        <w:t>utvrđenih</w:t>
      </w:r>
      <w:proofErr w:type="spellEnd"/>
      <w:r w:rsidR="003B1C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1C1A">
        <w:rPr>
          <w:rFonts w:ascii="Arial" w:hAnsi="Arial" w:cs="Arial"/>
          <w:sz w:val="24"/>
          <w:szCs w:val="24"/>
        </w:rPr>
        <w:t>limita</w:t>
      </w:r>
      <w:proofErr w:type="spellEnd"/>
      <w:r w:rsidR="003B1C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1C1A">
        <w:rPr>
          <w:rFonts w:ascii="Arial" w:hAnsi="Arial" w:cs="Arial"/>
          <w:sz w:val="24"/>
          <w:szCs w:val="24"/>
        </w:rPr>
        <w:t>za</w:t>
      </w:r>
      <w:proofErr w:type="spellEnd"/>
      <w:r w:rsidR="003B1C1A">
        <w:rPr>
          <w:rFonts w:ascii="Arial" w:hAnsi="Arial" w:cs="Arial"/>
          <w:sz w:val="24"/>
          <w:szCs w:val="24"/>
        </w:rPr>
        <w:t xml:space="preserve"> 2025. </w:t>
      </w:r>
      <w:proofErr w:type="gramStart"/>
      <w:r w:rsidR="003B1C1A">
        <w:rPr>
          <w:rFonts w:ascii="Arial" w:hAnsi="Arial" w:cs="Arial"/>
          <w:sz w:val="24"/>
          <w:szCs w:val="24"/>
        </w:rPr>
        <w:t>u</w:t>
      </w:r>
      <w:proofErr w:type="gramEnd"/>
      <w:r w:rsidR="003B1C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1C1A">
        <w:rPr>
          <w:rFonts w:ascii="Arial" w:hAnsi="Arial" w:cs="Arial"/>
          <w:sz w:val="24"/>
          <w:szCs w:val="24"/>
        </w:rPr>
        <w:t>iznosu</w:t>
      </w:r>
      <w:proofErr w:type="spellEnd"/>
      <w:r w:rsidR="003B1C1A">
        <w:rPr>
          <w:rFonts w:ascii="Arial" w:hAnsi="Arial" w:cs="Arial"/>
          <w:sz w:val="24"/>
          <w:szCs w:val="24"/>
        </w:rPr>
        <w:t xml:space="preserve"> od 126.000 EUR </w:t>
      </w:r>
      <w:proofErr w:type="spellStart"/>
      <w:r w:rsidR="003B1C1A">
        <w:rPr>
          <w:rFonts w:ascii="Arial" w:hAnsi="Arial" w:cs="Arial"/>
          <w:sz w:val="24"/>
          <w:szCs w:val="24"/>
        </w:rPr>
        <w:t>te</w:t>
      </w:r>
      <w:proofErr w:type="spellEnd"/>
      <w:r w:rsidR="003B1C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1C1A">
        <w:rPr>
          <w:rFonts w:ascii="Arial" w:hAnsi="Arial" w:cs="Arial"/>
          <w:sz w:val="24"/>
          <w:szCs w:val="24"/>
        </w:rPr>
        <w:t>sredst</w:t>
      </w:r>
      <w:r w:rsidR="00CD217F">
        <w:rPr>
          <w:rFonts w:ascii="Arial" w:hAnsi="Arial" w:cs="Arial"/>
          <w:sz w:val="24"/>
          <w:szCs w:val="24"/>
        </w:rPr>
        <w:t>ava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17F">
        <w:rPr>
          <w:rFonts w:ascii="Arial" w:hAnsi="Arial" w:cs="Arial"/>
          <w:sz w:val="24"/>
          <w:szCs w:val="24"/>
        </w:rPr>
        <w:t>potrebnih</w:t>
      </w:r>
      <w:proofErr w:type="spellEnd"/>
      <w:r w:rsidR="003B1C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1C1A">
        <w:rPr>
          <w:rFonts w:ascii="Arial" w:hAnsi="Arial" w:cs="Arial"/>
          <w:sz w:val="24"/>
          <w:szCs w:val="24"/>
        </w:rPr>
        <w:t>za</w:t>
      </w:r>
      <w:proofErr w:type="spellEnd"/>
      <w:r w:rsidR="003B1C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1C1A">
        <w:rPr>
          <w:rFonts w:ascii="Arial" w:hAnsi="Arial" w:cs="Arial"/>
          <w:sz w:val="24"/>
          <w:szCs w:val="24"/>
        </w:rPr>
        <w:t>planirana</w:t>
      </w:r>
      <w:proofErr w:type="spellEnd"/>
      <w:r w:rsidR="003B1C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1C1A">
        <w:rPr>
          <w:rFonts w:ascii="Arial" w:hAnsi="Arial" w:cs="Arial"/>
          <w:sz w:val="24"/>
          <w:szCs w:val="24"/>
        </w:rPr>
        <w:t>zapošljavanja</w:t>
      </w:r>
      <w:proofErr w:type="spellEnd"/>
      <w:r w:rsidR="003B1C1A">
        <w:rPr>
          <w:rFonts w:ascii="Arial" w:hAnsi="Arial" w:cs="Arial"/>
          <w:sz w:val="24"/>
          <w:szCs w:val="24"/>
        </w:rPr>
        <w:t xml:space="preserve"> u 2025.</w:t>
      </w:r>
      <w:r w:rsidR="00CD217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D217F">
        <w:rPr>
          <w:rFonts w:ascii="Arial" w:hAnsi="Arial" w:cs="Arial"/>
          <w:sz w:val="24"/>
          <w:szCs w:val="24"/>
        </w:rPr>
        <w:t>u</w:t>
      </w:r>
      <w:proofErr w:type="gramEnd"/>
      <w:r w:rsidR="00CD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17F">
        <w:rPr>
          <w:rFonts w:ascii="Arial" w:hAnsi="Arial" w:cs="Arial"/>
          <w:sz w:val="24"/>
          <w:szCs w:val="24"/>
        </w:rPr>
        <w:t>iznosu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od</w:t>
      </w:r>
      <w:r w:rsidR="003B1C1A">
        <w:rPr>
          <w:rFonts w:ascii="Arial" w:hAnsi="Arial" w:cs="Arial"/>
          <w:sz w:val="24"/>
          <w:szCs w:val="24"/>
        </w:rPr>
        <w:t xml:space="preserve"> 241.557 EUR, </w:t>
      </w:r>
      <w:proofErr w:type="spellStart"/>
      <w:r w:rsidR="003B1C1A">
        <w:rPr>
          <w:rFonts w:ascii="Arial" w:hAnsi="Arial" w:cs="Arial"/>
          <w:sz w:val="24"/>
          <w:szCs w:val="24"/>
        </w:rPr>
        <w:t>procjena</w:t>
      </w:r>
      <w:proofErr w:type="spellEnd"/>
      <w:r w:rsidR="003B1C1A">
        <w:rPr>
          <w:rFonts w:ascii="Arial" w:hAnsi="Arial" w:cs="Arial"/>
          <w:sz w:val="24"/>
          <w:szCs w:val="24"/>
        </w:rPr>
        <w:t xml:space="preserve"> je da </w:t>
      </w:r>
      <w:proofErr w:type="spellStart"/>
      <w:r w:rsidR="003B1C1A">
        <w:rPr>
          <w:rFonts w:ascii="Arial" w:hAnsi="Arial" w:cs="Arial"/>
          <w:sz w:val="24"/>
          <w:szCs w:val="24"/>
        </w:rPr>
        <w:t>će</w:t>
      </w:r>
      <w:proofErr w:type="spellEnd"/>
      <w:r w:rsidR="003B1C1A">
        <w:rPr>
          <w:rFonts w:ascii="Arial" w:hAnsi="Arial" w:cs="Arial"/>
          <w:sz w:val="24"/>
          <w:szCs w:val="24"/>
        </w:rPr>
        <w:t xml:space="preserve"> u 2025. </w:t>
      </w:r>
      <w:proofErr w:type="spellStart"/>
      <w:proofErr w:type="gramStart"/>
      <w:r w:rsidR="003B1C1A">
        <w:rPr>
          <w:rFonts w:ascii="Arial" w:hAnsi="Arial" w:cs="Arial"/>
          <w:sz w:val="24"/>
          <w:szCs w:val="24"/>
        </w:rPr>
        <w:t>nedostajati</w:t>
      </w:r>
      <w:proofErr w:type="spellEnd"/>
      <w:proofErr w:type="gramEnd"/>
      <w:r w:rsidR="003B1C1A">
        <w:rPr>
          <w:rFonts w:ascii="Arial" w:hAnsi="Arial" w:cs="Arial"/>
          <w:sz w:val="24"/>
          <w:szCs w:val="24"/>
        </w:rPr>
        <w:t xml:space="preserve"> </w:t>
      </w:r>
      <w:r w:rsidR="00CD217F">
        <w:rPr>
          <w:rFonts w:ascii="Arial" w:hAnsi="Arial" w:cs="Arial"/>
          <w:sz w:val="24"/>
          <w:szCs w:val="24"/>
        </w:rPr>
        <w:t xml:space="preserve">367.557 EUR </w:t>
      </w:r>
      <w:proofErr w:type="spellStart"/>
      <w:r w:rsidR="00CD217F">
        <w:rPr>
          <w:rFonts w:ascii="Arial" w:hAnsi="Arial" w:cs="Arial"/>
          <w:sz w:val="24"/>
          <w:szCs w:val="24"/>
        </w:rPr>
        <w:t>za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17F">
        <w:rPr>
          <w:rFonts w:ascii="Arial" w:hAnsi="Arial" w:cs="Arial"/>
          <w:sz w:val="24"/>
          <w:szCs w:val="24"/>
        </w:rPr>
        <w:t>troškove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17F">
        <w:rPr>
          <w:rFonts w:ascii="Arial" w:hAnsi="Arial" w:cs="Arial"/>
          <w:sz w:val="24"/>
          <w:szCs w:val="24"/>
        </w:rPr>
        <w:t>bruto</w:t>
      </w:r>
      <w:proofErr w:type="spellEnd"/>
      <w:r w:rsidR="00CD21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17F">
        <w:rPr>
          <w:rFonts w:ascii="Arial" w:hAnsi="Arial" w:cs="Arial"/>
          <w:sz w:val="24"/>
          <w:szCs w:val="24"/>
        </w:rPr>
        <w:t>plaća</w:t>
      </w:r>
      <w:proofErr w:type="spellEnd"/>
      <w:r w:rsidR="00CD217F">
        <w:rPr>
          <w:rFonts w:ascii="Arial" w:hAnsi="Arial" w:cs="Arial"/>
          <w:sz w:val="24"/>
          <w:szCs w:val="24"/>
        </w:rPr>
        <w:t>.</w:t>
      </w:r>
    </w:p>
    <w:p w:rsidR="008860E7" w:rsidRDefault="00CD217F" w:rsidP="00FA54B8">
      <w:pPr>
        <w:tabs>
          <w:tab w:val="left" w:pos="1764"/>
        </w:tabs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2026</w:t>
      </w:r>
      <w:r w:rsidR="008860E7">
        <w:rPr>
          <w:rFonts w:ascii="Arial" w:hAnsi="Arial" w:cs="Arial"/>
          <w:sz w:val="24"/>
          <w:szCs w:val="24"/>
        </w:rPr>
        <w:t xml:space="preserve">.g. </w:t>
      </w:r>
      <w:proofErr w:type="spellStart"/>
      <w:r w:rsidR="008860E7">
        <w:rPr>
          <w:rFonts w:ascii="Arial" w:hAnsi="Arial" w:cs="Arial"/>
          <w:sz w:val="24"/>
          <w:szCs w:val="24"/>
        </w:rPr>
        <w:t>sredstva</w:t>
      </w:r>
      <w:proofErr w:type="spellEnd"/>
      <w:r w:rsidR="003C49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4918">
        <w:rPr>
          <w:rFonts w:ascii="Arial" w:hAnsi="Arial" w:cs="Arial"/>
          <w:sz w:val="24"/>
          <w:szCs w:val="24"/>
        </w:rPr>
        <w:t>za</w:t>
      </w:r>
      <w:proofErr w:type="spellEnd"/>
      <w:r w:rsidR="003C49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14AF">
        <w:rPr>
          <w:rFonts w:ascii="Arial" w:hAnsi="Arial" w:cs="Arial"/>
          <w:sz w:val="24"/>
          <w:szCs w:val="24"/>
        </w:rPr>
        <w:t>plaće</w:t>
      </w:r>
      <w:proofErr w:type="spellEnd"/>
      <w:r w:rsidR="001514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14AF">
        <w:rPr>
          <w:rFonts w:ascii="Arial" w:hAnsi="Arial" w:cs="Arial"/>
          <w:sz w:val="24"/>
          <w:szCs w:val="24"/>
        </w:rPr>
        <w:t>i</w:t>
      </w:r>
      <w:proofErr w:type="spellEnd"/>
      <w:r w:rsidR="001514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14AF">
        <w:rPr>
          <w:rFonts w:ascii="Arial" w:hAnsi="Arial" w:cs="Arial"/>
          <w:sz w:val="24"/>
          <w:szCs w:val="24"/>
        </w:rPr>
        <w:t>doprinose</w:t>
      </w:r>
      <w:proofErr w:type="spellEnd"/>
      <w:r w:rsidR="001514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14AF">
        <w:rPr>
          <w:rFonts w:ascii="Arial" w:hAnsi="Arial" w:cs="Arial"/>
          <w:sz w:val="24"/>
          <w:szCs w:val="24"/>
        </w:rPr>
        <w:t>iznose</w:t>
      </w:r>
      <w:proofErr w:type="spellEnd"/>
      <w:r w:rsidR="001514AF">
        <w:rPr>
          <w:rFonts w:ascii="Arial" w:hAnsi="Arial" w:cs="Arial"/>
          <w:sz w:val="24"/>
          <w:szCs w:val="24"/>
        </w:rPr>
        <w:t xml:space="preserve"> 1.113.052 EUR (</w:t>
      </w:r>
      <w:proofErr w:type="spellStart"/>
      <w:r w:rsidR="001514AF">
        <w:rPr>
          <w:rFonts w:ascii="Arial" w:hAnsi="Arial" w:cs="Arial"/>
          <w:sz w:val="24"/>
          <w:szCs w:val="24"/>
        </w:rPr>
        <w:t>umanjenje</w:t>
      </w:r>
      <w:proofErr w:type="spellEnd"/>
      <w:r w:rsidR="001514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14AF">
        <w:rPr>
          <w:rFonts w:ascii="Arial" w:hAnsi="Arial" w:cs="Arial"/>
          <w:sz w:val="24"/>
          <w:szCs w:val="24"/>
        </w:rPr>
        <w:t>za</w:t>
      </w:r>
      <w:proofErr w:type="spellEnd"/>
      <w:r w:rsidR="001514AF">
        <w:rPr>
          <w:rFonts w:ascii="Arial" w:hAnsi="Arial" w:cs="Arial"/>
          <w:sz w:val="24"/>
          <w:szCs w:val="24"/>
        </w:rPr>
        <w:t xml:space="preserve"> 134 </w:t>
      </w:r>
      <w:proofErr w:type="spellStart"/>
      <w:r w:rsidR="001514AF">
        <w:rPr>
          <w:rFonts w:ascii="Arial" w:hAnsi="Arial" w:cs="Arial"/>
          <w:sz w:val="24"/>
          <w:szCs w:val="24"/>
        </w:rPr>
        <w:t>tisuće</w:t>
      </w:r>
      <w:proofErr w:type="spellEnd"/>
      <w:r w:rsidR="001514AF">
        <w:rPr>
          <w:rFonts w:ascii="Arial" w:hAnsi="Arial" w:cs="Arial"/>
          <w:sz w:val="24"/>
          <w:szCs w:val="24"/>
        </w:rPr>
        <w:t xml:space="preserve"> EURA, bez </w:t>
      </w:r>
      <w:proofErr w:type="spellStart"/>
      <w:r w:rsidR="001514AF">
        <w:rPr>
          <w:rFonts w:ascii="Arial" w:hAnsi="Arial" w:cs="Arial"/>
          <w:sz w:val="24"/>
          <w:szCs w:val="24"/>
        </w:rPr>
        <w:t>uključivanja</w:t>
      </w:r>
      <w:proofErr w:type="spellEnd"/>
      <w:r w:rsidR="001514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14AF">
        <w:rPr>
          <w:rFonts w:ascii="Arial" w:hAnsi="Arial" w:cs="Arial"/>
          <w:sz w:val="24"/>
          <w:szCs w:val="24"/>
        </w:rPr>
        <w:t>novih</w:t>
      </w:r>
      <w:proofErr w:type="spellEnd"/>
      <w:r w:rsidR="001514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14AF">
        <w:rPr>
          <w:rFonts w:ascii="Arial" w:hAnsi="Arial" w:cs="Arial"/>
          <w:sz w:val="24"/>
          <w:szCs w:val="24"/>
        </w:rPr>
        <w:t>zapošljavanja</w:t>
      </w:r>
      <w:proofErr w:type="spellEnd"/>
      <w:r w:rsidR="001514AF">
        <w:rPr>
          <w:rFonts w:ascii="Arial" w:hAnsi="Arial" w:cs="Arial"/>
          <w:sz w:val="24"/>
          <w:szCs w:val="24"/>
        </w:rPr>
        <w:t xml:space="preserve">) a u 2027.g. </w:t>
      </w:r>
      <w:proofErr w:type="spellStart"/>
      <w:r w:rsidR="001514AF">
        <w:rPr>
          <w:rFonts w:ascii="Arial" w:hAnsi="Arial" w:cs="Arial"/>
          <w:sz w:val="24"/>
          <w:szCs w:val="24"/>
        </w:rPr>
        <w:t>iznose</w:t>
      </w:r>
      <w:proofErr w:type="spellEnd"/>
      <w:r w:rsidR="001514AF">
        <w:rPr>
          <w:rFonts w:ascii="Arial" w:hAnsi="Arial" w:cs="Arial"/>
          <w:sz w:val="24"/>
          <w:szCs w:val="24"/>
        </w:rPr>
        <w:t xml:space="preserve"> 1.149.181 EUR (</w:t>
      </w:r>
      <w:proofErr w:type="spellStart"/>
      <w:r w:rsidR="001514AF">
        <w:rPr>
          <w:rFonts w:ascii="Arial" w:hAnsi="Arial" w:cs="Arial"/>
          <w:sz w:val="24"/>
          <w:szCs w:val="24"/>
        </w:rPr>
        <w:t>umanjenje</w:t>
      </w:r>
      <w:proofErr w:type="spellEnd"/>
      <w:r w:rsidR="001514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14AF">
        <w:rPr>
          <w:rFonts w:ascii="Arial" w:hAnsi="Arial" w:cs="Arial"/>
          <w:sz w:val="24"/>
          <w:szCs w:val="24"/>
        </w:rPr>
        <w:t>za</w:t>
      </w:r>
      <w:proofErr w:type="spellEnd"/>
      <w:r w:rsidR="001514AF">
        <w:rPr>
          <w:rFonts w:ascii="Arial" w:hAnsi="Arial" w:cs="Arial"/>
          <w:sz w:val="24"/>
          <w:szCs w:val="24"/>
        </w:rPr>
        <w:t xml:space="preserve"> 136 </w:t>
      </w:r>
      <w:proofErr w:type="spellStart"/>
      <w:r w:rsidR="001514AF">
        <w:rPr>
          <w:rFonts w:ascii="Arial" w:hAnsi="Arial" w:cs="Arial"/>
          <w:sz w:val="24"/>
          <w:szCs w:val="24"/>
        </w:rPr>
        <w:t>tisuća</w:t>
      </w:r>
      <w:proofErr w:type="spellEnd"/>
      <w:r w:rsidR="001514AF">
        <w:rPr>
          <w:rFonts w:ascii="Arial" w:hAnsi="Arial" w:cs="Arial"/>
          <w:sz w:val="24"/>
          <w:szCs w:val="24"/>
        </w:rPr>
        <w:t xml:space="preserve"> EUR </w:t>
      </w:r>
      <w:proofErr w:type="spellStart"/>
      <w:r w:rsidR="001514AF">
        <w:rPr>
          <w:rFonts w:ascii="Arial" w:hAnsi="Arial" w:cs="Arial"/>
          <w:sz w:val="24"/>
          <w:szCs w:val="24"/>
        </w:rPr>
        <w:t>i</w:t>
      </w:r>
      <w:proofErr w:type="spellEnd"/>
      <w:r w:rsidR="001514AF">
        <w:rPr>
          <w:rFonts w:ascii="Arial" w:hAnsi="Arial" w:cs="Arial"/>
          <w:sz w:val="24"/>
          <w:szCs w:val="24"/>
        </w:rPr>
        <w:t xml:space="preserve"> bez </w:t>
      </w:r>
      <w:proofErr w:type="spellStart"/>
      <w:r w:rsidR="001514AF">
        <w:rPr>
          <w:rFonts w:ascii="Arial" w:hAnsi="Arial" w:cs="Arial"/>
          <w:sz w:val="24"/>
          <w:szCs w:val="24"/>
        </w:rPr>
        <w:t>uključivanja</w:t>
      </w:r>
      <w:proofErr w:type="spellEnd"/>
      <w:r w:rsidR="001514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14AF">
        <w:rPr>
          <w:rFonts w:ascii="Arial" w:hAnsi="Arial" w:cs="Arial"/>
          <w:sz w:val="24"/>
          <w:szCs w:val="24"/>
        </w:rPr>
        <w:t>novih</w:t>
      </w:r>
      <w:proofErr w:type="spellEnd"/>
      <w:r w:rsidR="001514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14AF">
        <w:rPr>
          <w:rFonts w:ascii="Arial" w:hAnsi="Arial" w:cs="Arial"/>
          <w:sz w:val="24"/>
          <w:szCs w:val="24"/>
        </w:rPr>
        <w:t>zapošljavanja</w:t>
      </w:r>
      <w:proofErr w:type="spellEnd"/>
      <w:r w:rsidR="001514AF">
        <w:rPr>
          <w:rFonts w:ascii="Arial" w:hAnsi="Arial" w:cs="Arial"/>
          <w:sz w:val="24"/>
          <w:szCs w:val="24"/>
        </w:rPr>
        <w:t>).</w:t>
      </w:r>
    </w:p>
    <w:p w:rsidR="00FD06CE" w:rsidRDefault="008860E7" w:rsidP="00FA54B8">
      <w:pPr>
        <w:tabs>
          <w:tab w:val="left" w:pos="176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F2B1A" w:rsidRDefault="003F2B1A" w:rsidP="00FA54B8">
      <w:pPr>
        <w:tabs>
          <w:tab w:val="left" w:pos="1764"/>
        </w:tabs>
        <w:jc w:val="both"/>
        <w:rPr>
          <w:rFonts w:ascii="Arial" w:hAnsi="Arial" w:cs="Arial"/>
          <w:b/>
          <w:sz w:val="24"/>
          <w:szCs w:val="24"/>
        </w:rPr>
      </w:pPr>
      <w:r w:rsidRPr="008B6997">
        <w:rPr>
          <w:rFonts w:ascii="Arial" w:hAnsi="Arial" w:cs="Arial"/>
          <w:b/>
          <w:sz w:val="24"/>
          <w:szCs w:val="24"/>
        </w:rPr>
        <w:lastRenderedPageBreak/>
        <w:t>OSTALI RASH</w:t>
      </w:r>
      <w:r w:rsidR="00A07F67">
        <w:rPr>
          <w:rFonts w:ascii="Arial" w:hAnsi="Arial" w:cs="Arial"/>
          <w:b/>
          <w:sz w:val="24"/>
          <w:szCs w:val="24"/>
        </w:rPr>
        <w:t xml:space="preserve">ODI ZA ZAPOSLENE </w:t>
      </w:r>
    </w:p>
    <w:p w:rsidR="00503014" w:rsidRDefault="00A07F67" w:rsidP="00A07F67">
      <w:pPr>
        <w:tabs>
          <w:tab w:val="left" w:pos="1764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A07F67">
        <w:rPr>
          <w:rFonts w:ascii="Arial" w:hAnsi="Arial" w:cs="Arial"/>
          <w:sz w:val="24"/>
          <w:szCs w:val="24"/>
        </w:rPr>
        <w:t>Obzirom</w:t>
      </w:r>
      <w:proofErr w:type="spellEnd"/>
      <w:r w:rsidRPr="00A07F6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07F67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A07F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F67">
        <w:rPr>
          <w:rFonts w:ascii="Arial" w:hAnsi="Arial" w:cs="Arial"/>
          <w:sz w:val="24"/>
          <w:szCs w:val="24"/>
        </w:rPr>
        <w:t>izmjene</w:t>
      </w:r>
      <w:proofErr w:type="spellEnd"/>
      <w:r w:rsidRPr="00A07F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7F67">
        <w:rPr>
          <w:rFonts w:ascii="Arial" w:hAnsi="Arial" w:cs="Arial"/>
          <w:sz w:val="24"/>
          <w:szCs w:val="24"/>
        </w:rPr>
        <w:t>Zakona</w:t>
      </w:r>
      <w:proofErr w:type="spellEnd"/>
      <w:r w:rsidRPr="00A07F67"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plaći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materijalnim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pravosudnih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dužnosnika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koji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stupio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snagu</w:t>
      </w:r>
      <w:proofErr w:type="spellEnd"/>
      <w:r>
        <w:rPr>
          <w:rFonts w:ascii="Arial" w:hAnsi="Arial" w:cs="Arial"/>
          <w:sz w:val="24"/>
          <w:szCs w:val="24"/>
        </w:rPr>
        <w:t xml:space="preserve"> 01.04.2024., </w:t>
      </w:r>
      <w:proofErr w:type="spellStart"/>
      <w:r>
        <w:rPr>
          <w:rFonts w:ascii="Arial" w:hAnsi="Arial" w:cs="Arial"/>
          <w:sz w:val="24"/>
          <w:szCs w:val="24"/>
        </w:rPr>
        <w:t>kojim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dužnosnici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ostvaruju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isplatu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regresa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korištenje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godišnjeg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odmora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godišnju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nagradu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uskrsne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božićne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blagdane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dijete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A2A77">
        <w:rPr>
          <w:rFonts w:ascii="Arial" w:hAnsi="Arial" w:cs="Arial"/>
          <w:sz w:val="24"/>
          <w:szCs w:val="24"/>
        </w:rPr>
        <w:t xml:space="preserve">do </w:t>
      </w:r>
      <w:proofErr w:type="spellStart"/>
      <w:r w:rsidR="009A2A77">
        <w:rPr>
          <w:rFonts w:ascii="Arial" w:hAnsi="Arial" w:cs="Arial"/>
          <w:sz w:val="24"/>
          <w:szCs w:val="24"/>
        </w:rPr>
        <w:t>navršenih</w:t>
      </w:r>
      <w:proofErr w:type="spellEnd"/>
      <w:r w:rsidR="009A2A77">
        <w:rPr>
          <w:rFonts w:ascii="Arial" w:hAnsi="Arial" w:cs="Arial"/>
          <w:sz w:val="24"/>
          <w:szCs w:val="24"/>
        </w:rPr>
        <w:t xml:space="preserve"> 15 </w:t>
      </w:r>
      <w:proofErr w:type="spellStart"/>
      <w:r w:rsidR="009A2A77">
        <w:rPr>
          <w:rFonts w:ascii="Arial" w:hAnsi="Arial" w:cs="Arial"/>
          <w:sz w:val="24"/>
          <w:szCs w:val="24"/>
        </w:rPr>
        <w:t>godina</w:t>
      </w:r>
      <w:proofErr w:type="spellEnd"/>
      <w:r w:rsidR="009A2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A77">
        <w:rPr>
          <w:rFonts w:ascii="Arial" w:hAnsi="Arial" w:cs="Arial"/>
          <w:sz w:val="24"/>
          <w:szCs w:val="24"/>
        </w:rPr>
        <w:t>života</w:t>
      </w:r>
      <w:proofErr w:type="spellEnd"/>
      <w:r w:rsidR="009A2A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plan</w:t>
      </w:r>
      <w:r w:rsidR="009A2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A77">
        <w:rPr>
          <w:rFonts w:ascii="Arial" w:hAnsi="Arial" w:cs="Arial"/>
          <w:sz w:val="24"/>
          <w:szCs w:val="24"/>
        </w:rPr>
        <w:t>ovih</w:t>
      </w:r>
      <w:proofErr w:type="spellEnd"/>
      <w:r w:rsidR="009A2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A77">
        <w:rPr>
          <w:rFonts w:ascii="Arial" w:hAnsi="Arial" w:cs="Arial"/>
          <w:sz w:val="24"/>
          <w:szCs w:val="24"/>
        </w:rPr>
        <w:t>troškova</w:t>
      </w:r>
      <w:proofErr w:type="spellEnd"/>
      <w:r w:rsidR="009A2A77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9A2A77">
        <w:rPr>
          <w:rFonts w:ascii="Arial" w:hAnsi="Arial" w:cs="Arial"/>
          <w:sz w:val="24"/>
          <w:szCs w:val="24"/>
        </w:rPr>
        <w:t>rađen</w:t>
      </w:r>
      <w:proofErr w:type="spellEnd"/>
      <w:r w:rsidR="009A2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A77">
        <w:rPr>
          <w:rFonts w:ascii="Arial" w:hAnsi="Arial" w:cs="Arial"/>
          <w:sz w:val="24"/>
          <w:szCs w:val="24"/>
        </w:rPr>
        <w:t>na</w:t>
      </w:r>
      <w:proofErr w:type="spellEnd"/>
      <w:r w:rsidR="009A2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A77">
        <w:rPr>
          <w:rFonts w:ascii="Arial" w:hAnsi="Arial" w:cs="Arial"/>
          <w:sz w:val="24"/>
          <w:szCs w:val="24"/>
        </w:rPr>
        <w:t>osnovi</w:t>
      </w:r>
      <w:proofErr w:type="spellEnd"/>
      <w:r w:rsidR="009A2A77">
        <w:rPr>
          <w:rFonts w:ascii="Arial" w:hAnsi="Arial" w:cs="Arial"/>
          <w:sz w:val="24"/>
          <w:szCs w:val="24"/>
        </w:rPr>
        <w:t xml:space="preserve"> 12 </w:t>
      </w:r>
      <w:proofErr w:type="spellStart"/>
      <w:r w:rsidR="009A2A77">
        <w:rPr>
          <w:rFonts w:ascii="Arial" w:hAnsi="Arial" w:cs="Arial"/>
          <w:sz w:val="24"/>
          <w:szCs w:val="24"/>
        </w:rPr>
        <w:t>dužnosnika</w:t>
      </w:r>
      <w:proofErr w:type="spellEnd"/>
      <w:r w:rsidR="009A2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A77">
        <w:rPr>
          <w:rFonts w:ascii="Arial" w:hAnsi="Arial" w:cs="Arial"/>
          <w:sz w:val="24"/>
          <w:szCs w:val="24"/>
        </w:rPr>
        <w:t>i</w:t>
      </w:r>
      <w:proofErr w:type="spellEnd"/>
      <w:r w:rsidR="009A2A77">
        <w:rPr>
          <w:rFonts w:ascii="Arial" w:hAnsi="Arial" w:cs="Arial"/>
          <w:sz w:val="24"/>
          <w:szCs w:val="24"/>
        </w:rPr>
        <w:t xml:space="preserve"> 19 </w:t>
      </w:r>
      <w:proofErr w:type="spellStart"/>
      <w:r w:rsidR="009A2A77">
        <w:rPr>
          <w:rFonts w:ascii="Arial" w:hAnsi="Arial" w:cs="Arial"/>
          <w:sz w:val="24"/>
          <w:szCs w:val="24"/>
        </w:rPr>
        <w:t>službenika</w:t>
      </w:r>
      <w:proofErr w:type="spellEnd"/>
      <w:r w:rsidR="009A2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A77">
        <w:rPr>
          <w:rFonts w:ascii="Arial" w:hAnsi="Arial" w:cs="Arial"/>
          <w:sz w:val="24"/>
          <w:szCs w:val="24"/>
        </w:rPr>
        <w:t>i</w:t>
      </w:r>
      <w:proofErr w:type="spellEnd"/>
      <w:r w:rsidR="009A2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A77">
        <w:rPr>
          <w:rFonts w:ascii="Arial" w:hAnsi="Arial" w:cs="Arial"/>
          <w:sz w:val="24"/>
          <w:szCs w:val="24"/>
        </w:rPr>
        <w:t>namještenika</w:t>
      </w:r>
      <w:proofErr w:type="spellEnd"/>
      <w:r w:rsidR="009A2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A2A77">
        <w:rPr>
          <w:rFonts w:ascii="Arial" w:hAnsi="Arial" w:cs="Arial"/>
          <w:sz w:val="24"/>
          <w:szCs w:val="24"/>
        </w:rPr>
        <w:t>te</w:t>
      </w:r>
      <w:proofErr w:type="spellEnd"/>
      <w:r w:rsidR="009A2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A77">
        <w:rPr>
          <w:rFonts w:ascii="Arial" w:hAnsi="Arial" w:cs="Arial"/>
          <w:sz w:val="24"/>
          <w:szCs w:val="24"/>
        </w:rPr>
        <w:t>ukupno</w:t>
      </w:r>
      <w:proofErr w:type="spellEnd"/>
      <w:r>
        <w:rPr>
          <w:rFonts w:ascii="Arial" w:hAnsi="Arial" w:cs="Arial"/>
          <w:sz w:val="24"/>
          <w:szCs w:val="24"/>
        </w:rPr>
        <w:t xml:space="preserve"> 13 </w:t>
      </w:r>
      <w:proofErr w:type="spellStart"/>
      <w:r>
        <w:rPr>
          <w:rFonts w:ascii="Arial" w:hAnsi="Arial" w:cs="Arial"/>
          <w:sz w:val="24"/>
          <w:szCs w:val="24"/>
        </w:rPr>
        <w:t>djece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podacim</w:t>
      </w:r>
      <w:r w:rsidR="009A2A77">
        <w:rPr>
          <w:rFonts w:ascii="Arial" w:hAnsi="Arial" w:cs="Arial"/>
          <w:sz w:val="24"/>
          <w:szCs w:val="24"/>
        </w:rPr>
        <w:t>a</w:t>
      </w:r>
      <w:proofErr w:type="spellEnd"/>
      <w:r w:rsidR="009A2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A77">
        <w:rPr>
          <w:rFonts w:ascii="Arial" w:hAnsi="Arial" w:cs="Arial"/>
          <w:sz w:val="24"/>
          <w:szCs w:val="24"/>
        </w:rPr>
        <w:t>za</w:t>
      </w:r>
      <w:proofErr w:type="spellEnd"/>
      <w:r w:rsidR="009A2A77">
        <w:rPr>
          <w:rFonts w:ascii="Arial" w:hAnsi="Arial" w:cs="Arial"/>
          <w:sz w:val="24"/>
          <w:szCs w:val="24"/>
        </w:rPr>
        <w:t xml:space="preserve"> 2024. Dodatno je </w:t>
      </w:r>
      <w:proofErr w:type="spellStart"/>
      <w:r w:rsidR="009A2A77">
        <w:rPr>
          <w:rFonts w:ascii="Arial" w:hAnsi="Arial" w:cs="Arial"/>
          <w:sz w:val="24"/>
          <w:szCs w:val="24"/>
        </w:rPr>
        <w:t>uključena</w:t>
      </w:r>
      <w:proofErr w:type="spellEnd"/>
      <w:r w:rsidR="009A2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A77">
        <w:rPr>
          <w:rFonts w:ascii="Arial" w:hAnsi="Arial" w:cs="Arial"/>
          <w:sz w:val="24"/>
          <w:szCs w:val="24"/>
        </w:rPr>
        <w:t>procjena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jubilarne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nagrade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otpremnine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potpore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A77"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pomoći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smrtni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slučaj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bolovanje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duže</w:t>
      </w:r>
      <w:proofErr w:type="spellEnd"/>
      <w:r>
        <w:rPr>
          <w:rFonts w:ascii="Arial" w:hAnsi="Arial" w:cs="Arial"/>
          <w:sz w:val="24"/>
          <w:szCs w:val="24"/>
        </w:rPr>
        <w:t xml:space="preserve"> od 90 dana, </w:t>
      </w:r>
      <w:proofErr w:type="spellStart"/>
      <w:r>
        <w:rPr>
          <w:rFonts w:ascii="Arial" w:hAnsi="Arial" w:cs="Arial"/>
          <w:sz w:val="24"/>
          <w:szCs w:val="24"/>
        </w:rPr>
        <w:t>potpora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rođenje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djeteta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tako</w:t>
      </w:r>
      <w:proofErr w:type="spellEnd"/>
      <w:r>
        <w:rPr>
          <w:rFonts w:ascii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A77">
        <w:rPr>
          <w:rFonts w:ascii="Arial" w:hAnsi="Arial" w:cs="Arial"/>
          <w:sz w:val="24"/>
          <w:szCs w:val="24"/>
        </w:rPr>
        <w:t>planirani</w:t>
      </w:r>
      <w:proofErr w:type="spellEnd"/>
      <w:r w:rsidR="009A2A7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troškovi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slijedi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A07F67" w:rsidRDefault="009A2A77" w:rsidP="00A07F67">
      <w:pPr>
        <w:pStyle w:val="Odlomakpopisa"/>
        <w:numPr>
          <w:ilvl w:val="0"/>
          <w:numId w:val="18"/>
        </w:numPr>
        <w:tabs>
          <w:tab w:val="left" w:pos="1764"/>
        </w:tabs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z</w:t>
      </w:r>
      <w:r w:rsidR="00A07F67"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="00A07F67">
        <w:rPr>
          <w:rFonts w:ascii="Arial" w:hAnsi="Arial" w:cs="Arial"/>
          <w:sz w:val="24"/>
          <w:szCs w:val="24"/>
        </w:rPr>
        <w:t xml:space="preserve"> 2025. </w:t>
      </w:r>
      <w:proofErr w:type="spellStart"/>
      <w:r>
        <w:rPr>
          <w:rFonts w:ascii="Arial" w:hAnsi="Arial" w:cs="Arial"/>
          <w:sz w:val="24"/>
          <w:szCs w:val="24"/>
        </w:rPr>
        <w:t>go</w:t>
      </w:r>
      <w:r w:rsidR="00A07F67">
        <w:rPr>
          <w:rFonts w:ascii="Arial" w:hAnsi="Arial" w:cs="Arial"/>
          <w:sz w:val="24"/>
          <w:szCs w:val="24"/>
        </w:rPr>
        <w:t>dinu</w:t>
      </w:r>
      <w:proofErr w:type="spellEnd"/>
      <w:r w:rsidR="00A07F6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iznos</w:t>
      </w:r>
      <w:proofErr w:type="spellEnd"/>
      <w:r>
        <w:rPr>
          <w:rFonts w:ascii="Arial" w:hAnsi="Arial" w:cs="Arial"/>
          <w:sz w:val="24"/>
          <w:szCs w:val="24"/>
        </w:rPr>
        <w:t xml:space="preserve"> od 65.336 EUR</w:t>
      </w:r>
    </w:p>
    <w:p w:rsidR="009A2A77" w:rsidRDefault="009A2A77" w:rsidP="00A07F67">
      <w:pPr>
        <w:pStyle w:val="Odlomakpopisa"/>
        <w:numPr>
          <w:ilvl w:val="0"/>
          <w:numId w:val="18"/>
        </w:numPr>
        <w:tabs>
          <w:tab w:val="left" w:pos="1764"/>
        </w:tabs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za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2026. </w:t>
      </w:r>
      <w:proofErr w:type="spellStart"/>
      <w:r>
        <w:rPr>
          <w:rFonts w:ascii="Arial" w:hAnsi="Arial" w:cs="Arial"/>
          <w:sz w:val="24"/>
          <w:szCs w:val="24"/>
        </w:rPr>
        <w:t>godinu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iznos</w:t>
      </w:r>
      <w:proofErr w:type="spellEnd"/>
      <w:r>
        <w:rPr>
          <w:rFonts w:ascii="Arial" w:hAnsi="Arial" w:cs="Arial"/>
          <w:sz w:val="24"/>
          <w:szCs w:val="24"/>
        </w:rPr>
        <w:t xml:space="preserve"> od 63.000 EUR</w:t>
      </w:r>
    </w:p>
    <w:p w:rsidR="009A2A77" w:rsidRPr="00A07F67" w:rsidRDefault="009A2A77" w:rsidP="00A07F67">
      <w:pPr>
        <w:pStyle w:val="Odlomakpopisa"/>
        <w:numPr>
          <w:ilvl w:val="0"/>
          <w:numId w:val="18"/>
        </w:numPr>
        <w:tabs>
          <w:tab w:val="left" w:pos="1764"/>
        </w:tabs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za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2027. </w:t>
      </w:r>
      <w:proofErr w:type="spellStart"/>
      <w:r>
        <w:rPr>
          <w:rFonts w:ascii="Arial" w:hAnsi="Arial" w:cs="Arial"/>
          <w:sz w:val="24"/>
          <w:szCs w:val="24"/>
        </w:rPr>
        <w:t>godinu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iznos</w:t>
      </w:r>
      <w:proofErr w:type="spellEnd"/>
      <w:r>
        <w:rPr>
          <w:rFonts w:ascii="Arial" w:hAnsi="Arial" w:cs="Arial"/>
          <w:sz w:val="24"/>
          <w:szCs w:val="24"/>
        </w:rPr>
        <w:t xml:space="preserve"> od 65.000 EUR </w:t>
      </w:r>
    </w:p>
    <w:p w:rsidR="007900BB" w:rsidRDefault="007900BB" w:rsidP="00FA54B8">
      <w:pPr>
        <w:tabs>
          <w:tab w:val="left" w:pos="1764"/>
        </w:tabs>
        <w:jc w:val="both"/>
        <w:rPr>
          <w:rFonts w:ascii="Arial" w:hAnsi="Arial" w:cs="Arial"/>
          <w:b/>
          <w:sz w:val="20"/>
          <w:szCs w:val="20"/>
        </w:rPr>
      </w:pPr>
    </w:p>
    <w:p w:rsidR="003F2B1A" w:rsidRDefault="003F2B1A" w:rsidP="00FA54B8">
      <w:pPr>
        <w:tabs>
          <w:tab w:val="left" w:pos="1764"/>
        </w:tabs>
        <w:jc w:val="both"/>
        <w:rPr>
          <w:rFonts w:ascii="Arial" w:hAnsi="Arial" w:cs="Arial"/>
          <w:b/>
          <w:sz w:val="24"/>
          <w:szCs w:val="24"/>
        </w:rPr>
      </w:pPr>
      <w:r w:rsidRPr="007900BB">
        <w:rPr>
          <w:rFonts w:ascii="Arial" w:hAnsi="Arial" w:cs="Arial"/>
          <w:b/>
          <w:sz w:val="24"/>
          <w:szCs w:val="24"/>
        </w:rPr>
        <w:t xml:space="preserve">NAKNADE ZA PRIJEVOZ  </w:t>
      </w:r>
    </w:p>
    <w:p w:rsidR="009C20F7" w:rsidRDefault="009C20F7" w:rsidP="00FA54B8">
      <w:pPr>
        <w:tabs>
          <w:tab w:val="left" w:pos="1764"/>
        </w:tabs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Naknada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prijevoz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A77">
        <w:rPr>
          <w:rFonts w:ascii="Arial" w:hAnsi="Arial" w:cs="Arial"/>
          <w:sz w:val="24"/>
          <w:szCs w:val="24"/>
        </w:rPr>
        <w:t>za</w:t>
      </w:r>
      <w:proofErr w:type="spellEnd"/>
      <w:r w:rsidR="009A2A77">
        <w:rPr>
          <w:rFonts w:ascii="Arial" w:hAnsi="Arial" w:cs="Arial"/>
          <w:sz w:val="24"/>
          <w:szCs w:val="24"/>
        </w:rPr>
        <w:t xml:space="preserve"> 2025. </w:t>
      </w:r>
      <w:proofErr w:type="spellStart"/>
      <w:proofErr w:type="gramStart"/>
      <w:r w:rsidR="009A2A77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="009A2A77">
        <w:rPr>
          <w:rFonts w:ascii="Arial" w:hAnsi="Arial" w:cs="Arial"/>
          <w:sz w:val="24"/>
          <w:szCs w:val="24"/>
        </w:rPr>
        <w:t xml:space="preserve"> 2026. </w:t>
      </w:r>
      <w:proofErr w:type="gramStart"/>
      <w:r w:rsidR="009A2A77">
        <w:rPr>
          <w:rFonts w:ascii="Arial" w:hAnsi="Arial" w:cs="Arial"/>
          <w:sz w:val="24"/>
          <w:szCs w:val="24"/>
        </w:rPr>
        <w:t>u</w:t>
      </w:r>
      <w:proofErr w:type="gramEnd"/>
      <w:r w:rsidR="009A2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A77">
        <w:rPr>
          <w:rFonts w:ascii="Arial" w:hAnsi="Arial" w:cs="Arial"/>
          <w:sz w:val="24"/>
          <w:szCs w:val="24"/>
        </w:rPr>
        <w:t>iznosu</w:t>
      </w:r>
      <w:proofErr w:type="spellEnd"/>
      <w:r w:rsidR="009A2A77">
        <w:rPr>
          <w:rFonts w:ascii="Arial" w:hAnsi="Arial" w:cs="Arial"/>
          <w:sz w:val="24"/>
          <w:szCs w:val="24"/>
        </w:rPr>
        <w:t xml:space="preserve"> od</w:t>
      </w:r>
      <w:r>
        <w:rPr>
          <w:rFonts w:ascii="Arial" w:hAnsi="Arial" w:cs="Arial"/>
          <w:sz w:val="24"/>
          <w:szCs w:val="24"/>
        </w:rPr>
        <w:t xml:space="preserve"> </w:t>
      </w:r>
      <w:r w:rsidR="009A2A77">
        <w:rPr>
          <w:rFonts w:ascii="Arial" w:hAnsi="Arial" w:cs="Arial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>.00</w:t>
      </w:r>
      <w:r w:rsidR="009A2A77">
        <w:rPr>
          <w:rFonts w:ascii="Arial" w:hAnsi="Arial" w:cs="Arial"/>
          <w:sz w:val="24"/>
          <w:szCs w:val="24"/>
        </w:rPr>
        <w:t xml:space="preserve">0 EUR, </w:t>
      </w:r>
      <w:proofErr w:type="spellStart"/>
      <w:r w:rsidR="009A2A77">
        <w:rPr>
          <w:rFonts w:ascii="Arial" w:hAnsi="Arial" w:cs="Arial"/>
          <w:sz w:val="24"/>
          <w:szCs w:val="24"/>
        </w:rPr>
        <w:t>te</w:t>
      </w:r>
      <w:proofErr w:type="spellEnd"/>
      <w:r w:rsidR="009A2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A77">
        <w:rPr>
          <w:rFonts w:ascii="Arial" w:hAnsi="Arial" w:cs="Arial"/>
          <w:sz w:val="24"/>
          <w:szCs w:val="24"/>
        </w:rPr>
        <w:t>za</w:t>
      </w:r>
      <w:proofErr w:type="spellEnd"/>
      <w:r w:rsidR="009A2A77">
        <w:rPr>
          <w:rFonts w:ascii="Arial" w:hAnsi="Arial" w:cs="Arial"/>
          <w:sz w:val="24"/>
          <w:szCs w:val="24"/>
        </w:rPr>
        <w:t xml:space="preserve"> 2027. </w:t>
      </w:r>
      <w:proofErr w:type="gramStart"/>
      <w:r w:rsidR="009A2A77">
        <w:rPr>
          <w:rFonts w:ascii="Arial" w:hAnsi="Arial" w:cs="Arial"/>
          <w:sz w:val="24"/>
          <w:szCs w:val="24"/>
        </w:rPr>
        <w:t>u</w:t>
      </w:r>
      <w:proofErr w:type="gramEnd"/>
      <w:r w:rsidR="009A2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A77">
        <w:rPr>
          <w:rFonts w:ascii="Arial" w:hAnsi="Arial" w:cs="Arial"/>
          <w:sz w:val="24"/>
          <w:szCs w:val="24"/>
        </w:rPr>
        <w:t>iz</w:t>
      </w:r>
      <w:r w:rsidR="0011477B">
        <w:rPr>
          <w:rFonts w:ascii="Arial" w:hAnsi="Arial" w:cs="Arial"/>
          <w:sz w:val="24"/>
          <w:szCs w:val="24"/>
        </w:rPr>
        <w:t>nosu</w:t>
      </w:r>
      <w:proofErr w:type="spellEnd"/>
      <w:r w:rsidR="0011477B">
        <w:rPr>
          <w:rFonts w:ascii="Arial" w:hAnsi="Arial" w:cs="Arial"/>
          <w:sz w:val="24"/>
          <w:szCs w:val="24"/>
        </w:rPr>
        <w:t xml:space="preserve"> od 35.000 EUR </w:t>
      </w:r>
      <w:proofErr w:type="spellStart"/>
      <w:r w:rsidR="0011477B">
        <w:rPr>
          <w:rFonts w:ascii="Arial" w:hAnsi="Arial" w:cs="Arial"/>
          <w:sz w:val="24"/>
          <w:szCs w:val="24"/>
        </w:rPr>
        <w:t>izračunata</w:t>
      </w:r>
      <w:proofErr w:type="spellEnd"/>
      <w:r w:rsidR="0011477B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11477B">
        <w:rPr>
          <w:rFonts w:ascii="Arial" w:hAnsi="Arial" w:cs="Arial"/>
          <w:sz w:val="24"/>
          <w:szCs w:val="24"/>
        </w:rPr>
        <w:t>temeljem</w:t>
      </w:r>
      <w:proofErr w:type="spellEnd"/>
      <w:r w:rsidR="0011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477B">
        <w:rPr>
          <w:rFonts w:ascii="Arial" w:hAnsi="Arial" w:cs="Arial"/>
          <w:sz w:val="24"/>
          <w:szCs w:val="24"/>
        </w:rPr>
        <w:t>prosječnog</w:t>
      </w:r>
      <w:proofErr w:type="spellEnd"/>
      <w:r w:rsidR="0011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477B">
        <w:rPr>
          <w:rFonts w:ascii="Arial" w:hAnsi="Arial" w:cs="Arial"/>
          <w:sz w:val="24"/>
          <w:szCs w:val="24"/>
        </w:rPr>
        <w:t>mjesečnog</w:t>
      </w:r>
      <w:proofErr w:type="spellEnd"/>
      <w:r w:rsidR="0011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477B">
        <w:rPr>
          <w:rFonts w:ascii="Arial" w:hAnsi="Arial" w:cs="Arial"/>
          <w:sz w:val="24"/>
          <w:szCs w:val="24"/>
        </w:rPr>
        <w:t>troška</w:t>
      </w:r>
      <w:proofErr w:type="spellEnd"/>
      <w:r w:rsidR="0011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477B">
        <w:rPr>
          <w:rFonts w:ascii="Arial" w:hAnsi="Arial" w:cs="Arial"/>
          <w:sz w:val="24"/>
          <w:szCs w:val="24"/>
        </w:rPr>
        <w:t>za</w:t>
      </w:r>
      <w:proofErr w:type="spellEnd"/>
      <w:r w:rsidR="0011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477B">
        <w:rPr>
          <w:rFonts w:ascii="Arial" w:hAnsi="Arial" w:cs="Arial"/>
          <w:sz w:val="24"/>
          <w:szCs w:val="24"/>
        </w:rPr>
        <w:t>prijevoz</w:t>
      </w:r>
      <w:proofErr w:type="spellEnd"/>
      <w:r w:rsidR="0011477B">
        <w:rPr>
          <w:rFonts w:ascii="Arial" w:hAnsi="Arial" w:cs="Arial"/>
          <w:sz w:val="24"/>
          <w:szCs w:val="24"/>
        </w:rPr>
        <w:t xml:space="preserve"> u 2024., </w:t>
      </w:r>
      <w:proofErr w:type="spellStart"/>
      <w:r w:rsidR="0011477B">
        <w:rPr>
          <w:rFonts w:ascii="Arial" w:hAnsi="Arial" w:cs="Arial"/>
          <w:sz w:val="24"/>
          <w:szCs w:val="24"/>
        </w:rPr>
        <w:t>koji</w:t>
      </w:r>
      <w:proofErr w:type="spellEnd"/>
      <w:r w:rsidR="0011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477B">
        <w:rPr>
          <w:rFonts w:ascii="Arial" w:hAnsi="Arial" w:cs="Arial"/>
          <w:sz w:val="24"/>
          <w:szCs w:val="24"/>
        </w:rPr>
        <w:t>ima</w:t>
      </w:r>
      <w:proofErr w:type="spellEnd"/>
      <w:r w:rsidR="0011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477B">
        <w:rPr>
          <w:rFonts w:ascii="Arial" w:hAnsi="Arial" w:cs="Arial"/>
          <w:sz w:val="24"/>
          <w:szCs w:val="24"/>
        </w:rPr>
        <w:t>uzlazni</w:t>
      </w:r>
      <w:proofErr w:type="spellEnd"/>
      <w:r w:rsidR="0011477B">
        <w:rPr>
          <w:rFonts w:ascii="Arial" w:hAnsi="Arial" w:cs="Arial"/>
          <w:sz w:val="24"/>
          <w:szCs w:val="24"/>
        </w:rPr>
        <w:t xml:space="preserve"> trend </w:t>
      </w:r>
      <w:proofErr w:type="spellStart"/>
      <w:r w:rsidR="0011477B">
        <w:rPr>
          <w:rFonts w:ascii="Arial" w:hAnsi="Arial" w:cs="Arial"/>
          <w:sz w:val="24"/>
          <w:szCs w:val="24"/>
        </w:rPr>
        <w:t>iz</w:t>
      </w:r>
      <w:proofErr w:type="spellEnd"/>
      <w:r w:rsidR="0011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477B">
        <w:rPr>
          <w:rFonts w:ascii="Arial" w:hAnsi="Arial" w:cs="Arial"/>
          <w:sz w:val="24"/>
          <w:szCs w:val="24"/>
        </w:rPr>
        <w:t>mjeseca</w:t>
      </w:r>
      <w:proofErr w:type="spellEnd"/>
      <w:r w:rsidR="0011477B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11477B">
        <w:rPr>
          <w:rFonts w:ascii="Arial" w:hAnsi="Arial" w:cs="Arial"/>
          <w:sz w:val="24"/>
          <w:szCs w:val="24"/>
        </w:rPr>
        <w:t>mjesec</w:t>
      </w:r>
      <w:proofErr w:type="spellEnd"/>
      <w:r w:rsidR="0011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477B">
        <w:rPr>
          <w:rFonts w:ascii="Arial" w:hAnsi="Arial" w:cs="Arial"/>
          <w:sz w:val="24"/>
          <w:szCs w:val="24"/>
        </w:rPr>
        <w:t>zbog</w:t>
      </w:r>
      <w:proofErr w:type="spellEnd"/>
      <w:r w:rsidR="0011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477B">
        <w:rPr>
          <w:rFonts w:ascii="Arial" w:hAnsi="Arial" w:cs="Arial"/>
          <w:sz w:val="24"/>
          <w:szCs w:val="24"/>
        </w:rPr>
        <w:t>povećanog</w:t>
      </w:r>
      <w:proofErr w:type="spellEnd"/>
      <w:r w:rsidR="0011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477B">
        <w:rPr>
          <w:rFonts w:ascii="Arial" w:hAnsi="Arial" w:cs="Arial"/>
          <w:sz w:val="24"/>
          <w:szCs w:val="24"/>
        </w:rPr>
        <w:t>broja</w:t>
      </w:r>
      <w:proofErr w:type="spellEnd"/>
      <w:r w:rsidR="0011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477B">
        <w:rPr>
          <w:rFonts w:ascii="Arial" w:hAnsi="Arial" w:cs="Arial"/>
          <w:sz w:val="24"/>
          <w:szCs w:val="24"/>
        </w:rPr>
        <w:t>dežurstava</w:t>
      </w:r>
      <w:proofErr w:type="spellEnd"/>
      <w:r w:rsidR="0011477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1477B">
        <w:rPr>
          <w:rFonts w:ascii="Arial" w:hAnsi="Arial" w:cs="Arial"/>
          <w:sz w:val="24"/>
          <w:szCs w:val="24"/>
        </w:rPr>
        <w:t>te</w:t>
      </w:r>
      <w:proofErr w:type="spellEnd"/>
      <w:r w:rsidR="0011477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11477B">
        <w:rPr>
          <w:rFonts w:ascii="Arial" w:hAnsi="Arial" w:cs="Arial"/>
          <w:sz w:val="24"/>
          <w:szCs w:val="24"/>
        </w:rPr>
        <w:t>kreće</w:t>
      </w:r>
      <w:proofErr w:type="spellEnd"/>
      <w:r w:rsidR="0011477B">
        <w:rPr>
          <w:rFonts w:ascii="Arial" w:hAnsi="Arial" w:cs="Arial"/>
          <w:sz w:val="24"/>
          <w:szCs w:val="24"/>
        </w:rPr>
        <w:t xml:space="preserve"> od 2.800 do 3.200 EUR </w:t>
      </w:r>
      <w:proofErr w:type="spellStart"/>
      <w:r w:rsidR="0011477B">
        <w:rPr>
          <w:rFonts w:ascii="Arial" w:hAnsi="Arial" w:cs="Arial"/>
          <w:sz w:val="24"/>
          <w:szCs w:val="24"/>
        </w:rPr>
        <w:t>mjesečno</w:t>
      </w:r>
      <w:proofErr w:type="spellEnd"/>
      <w:r w:rsidR="0011477B">
        <w:rPr>
          <w:rFonts w:ascii="Arial" w:hAnsi="Arial" w:cs="Arial"/>
          <w:sz w:val="24"/>
          <w:szCs w:val="24"/>
        </w:rPr>
        <w:t>.</w:t>
      </w:r>
    </w:p>
    <w:p w:rsidR="00ED6A1F" w:rsidRDefault="00ED6A1F" w:rsidP="00FA54B8">
      <w:pPr>
        <w:tabs>
          <w:tab w:val="left" w:pos="1764"/>
        </w:tabs>
        <w:jc w:val="both"/>
        <w:rPr>
          <w:rFonts w:ascii="Arial" w:hAnsi="Arial" w:cs="Arial"/>
          <w:b/>
          <w:sz w:val="24"/>
          <w:szCs w:val="24"/>
        </w:rPr>
      </w:pPr>
    </w:p>
    <w:p w:rsidR="007900BB" w:rsidRDefault="003F2B1A" w:rsidP="00FA54B8">
      <w:pPr>
        <w:tabs>
          <w:tab w:val="left" w:pos="1764"/>
        </w:tabs>
        <w:jc w:val="both"/>
        <w:rPr>
          <w:rFonts w:ascii="Arial" w:hAnsi="Arial" w:cs="Arial"/>
          <w:b/>
          <w:sz w:val="24"/>
          <w:szCs w:val="24"/>
        </w:rPr>
      </w:pPr>
      <w:r w:rsidRPr="007900BB">
        <w:rPr>
          <w:rFonts w:ascii="Arial" w:hAnsi="Arial" w:cs="Arial"/>
          <w:b/>
          <w:sz w:val="24"/>
          <w:szCs w:val="24"/>
        </w:rPr>
        <w:t xml:space="preserve">MATERIJALNI RASHODI  </w:t>
      </w:r>
    </w:p>
    <w:p w:rsidR="00FD06CE" w:rsidRPr="008417E2" w:rsidRDefault="005F4706" w:rsidP="00FA54B8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Budući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limitirani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iznos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materijalnih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rashoda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godišnjoj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razini</w:t>
      </w:r>
      <w:proofErr w:type="spellEnd"/>
      <w:r w:rsidR="009E17D3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9E17D3">
        <w:rPr>
          <w:rFonts w:ascii="Arial" w:hAnsi="Arial" w:cs="Arial"/>
          <w:sz w:val="24"/>
          <w:szCs w:val="24"/>
        </w:rPr>
        <w:t>iznosu</w:t>
      </w:r>
      <w:proofErr w:type="spellEnd"/>
      <w:r w:rsidR="009E17D3">
        <w:rPr>
          <w:rFonts w:ascii="Arial" w:hAnsi="Arial" w:cs="Arial"/>
          <w:sz w:val="24"/>
          <w:szCs w:val="24"/>
        </w:rPr>
        <w:t xml:space="preserve"> 217.078</w:t>
      </w:r>
      <w:r w:rsidR="002E4DDE">
        <w:rPr>
          <w:rFonts w:ascii="Arial" w:hAnsi="Arial" w:cs="Arial"/>
          <w:sz w:val="24"/>
          <w:szCs w:val="24"/>
        </w:rPr>
        <w:t xml:space="preserve"> E</w:t>
      </w:r>
      <w:r w:rsidR="009E17D3">
        <w:rPr>
          <w:rFonts w:ascii="Arial" w:hAnsi="Arial" w:cs="Arial"/>
          <w:sz w:val="24"/>
          <w:szCs w:val="24"/>
        </w:rPr>
        <w:t xml:space="preserve">UR </w:t>
      </w:r>
      <w:proofErr w:type="spellStart"/>
      <w:r w:rsidR="009E17D3">
        <w:rPr>
          <w:rFonts w:ascii="Arial" w:hAnsi="Arial" w:cs="Arial"/>
          <w:sz w:val="24"/>
          <w:szCs w:val="24"/>
        </w:rPr>
        <w:t>za</w:t>
      </w:r>
      <w:proofErr w:type="spellEnd"/>
      <w:r w:rsidR="009E17D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E17D3">
        <w:rPr>
          <w:rFonts w:ascii="Arial" w:hAnsi="Arial" w:cs="Arial"/>
          <w:sz w:val="24"/>
          <w:szCs w:val="24"/>
        </w:rPr>
        <w:t>2025</w:t>
      </w:r>
      <w:r w:rsidR="002E4DDE">
        <w:rPr>
          <w:rFonts w:ascii="Arial" w:hAnsi="Arial" w:cs="Arial"/>
          <w:sz w:val="24"/>
          <w:szCs w:val="24"/>
        </w:rPr>
        <w:t>.g.</w:t>
      </w:r>
      <w:r w:rsidR="004D6398">
        <w:rPr>
          <w:rFonts w:ascii="Arial" w:hAnsi="Arial" w:cs="Arial"/>
          <w:sz w:val="24"/>
          <w:szCs w:val="24"/>
        </w:rPr>
        <w:t>,</w:t>
      </w:r>
      <w:proofErr w:type="gramEnd"/>
      <w:r w:rsidR="002E4D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6398">
        <w:rPr>
          <w:rFonts w:ascii="Arial" w:hAnsi="Arial" w:cs="Arial"/>
          <w:sz w:val="24"/>
          <w:szCs w:val="24"/>
        </w:rPr>
        <w:t>najviše</w:t>
      </w:r>
      <w:proofErr w:type="spellEnd"/>
      <w:r w:rsidR="004D63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6398">
        <w:rPr>
          <w:rFonts w:ascii="Arial" w:hAnsi="Arial" w:cs="Arial"/>
          <w:sz w:val="24"/>
          <w:szCs w:val="24"/>
        </w:rPr>
        <w:t>smo</w:t>
      </w:r>
      <w:proofErr w:type="spellEnd"/>
      <w:r w:rsidR="004D63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6398">
        <w:rPr>
          <w:rFonts w:ascii="Arial" w:hAnsi="Arial" w:cs="Arial"/>
          <w:sz w:val="24"/>
          <w:szCs w:val="24"/>
        </w:rPr>
        <w:t>povećali</w:t>
      </w:r>
      <w:proofErr w:type="spellEnd"/>
      <w:r w:rsidR="004D63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6398">
        <w:rPr>
          <w:rFonts w:ascii="Arial" w:hAnsi="Arial" w:cs="Arial"/>
          <w:sz w:val="24"/>
          <w:szCs w:val="24"/>
        </w:rPr>
        <w:t>stavke</w:t>
      </w:r>
      <w:proofErr w:type="spellEnd"/>
      <w:r w:rsidR="004D63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6398">
        <w:rPr>
          <w:rFonts w:ascii="Arial" w:hAnsi="Arial" w:cs="Arial"/>
          <w:sz w:val="24"/>
          <w:szCs w:val="24"/>
        </w:rPr>
        <w:t>energije</w:t>
      </w:r>
      <w:proofErr w:type="spellEnd"/>
      <w:r w:rsidR="004D63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DDE">
        <w:rPr>
          <w:rFonts w:ascii="Arial" w:hAnsi="Arial" w:cs="Arial"/>
          <w:sz w:val="24"/>
          <w:szCs w:val="24"/>
        </w:rPr>
        <w:t>i</w:t>
      </w:r>
      <w:proofErr w:type="spellEnd"/>
      <w:r w:rsidR="004D63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6398">
        <w:rPr>
          <w:rFonts w:ascii="Arial" w:hAnsi="Arial" w:cs="Arial"/>
          <w:sz w:val="24"/>
          <w:szCs w:val="24"/>
        </w:rPr>
        <w:t>intelektualnih</w:t>
      </w:r>
      <w:proofErr w:type="spellEnd"/>
      <w:r w:rsidR="004D63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6398">
        <w:rPr>
          <w:rFonts w:ascii="Arial" w:hAnsi="Arial" w:cs="Arial"/>
          <w:sz w:val="24"/>
          <w:szCs w:val="24"/>
        </w:rPr>
        <w:t>usluga</w:t>
      </w:r>
      <w:proofErr w:type="spellEnd"/>
      <w:r w:rsidR="004D6398">
        <w:rPr>
          <w:rFonts w:ascii="Arial" w:hAnsi="Arial" w:cs="Arial"/>
          <w:sz w:val="24"/>
          <w:szCs w:val="24"/>
        </w:rPr>
        <w:t xml:space="preserve">. Stavka </w:t>
      </w:r>
      <w:proofErr w:type="spellStart"/>
      <w:r w:rsidR="004D6398">
        <w:rPr>
          <w:rFonts w:ascii="Arial" w:hAnsi="Arial" w:cs="Arial"/>
          <w:sz w:val="24"/>
          <w:szCs w:val="24"/>
        </w:rPr>
        <w:t>energije</w:t>
      </w:r>
      <w:proofErr w:type="spellEnd"/>
      <w:r w:rsidR="004D6398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4D6398">
        <w:rPr>
          <w:rFonts w:ascii="Arial" w:hAnsi="Arial" w:cs="Arial"/>
          <w:sz w:val="24"/>
          <w:szCs w:val="24"/>
        </w:rPr>
        <w:t>povećana</w:t>
      </w:r>
      <w:proofErr w:type="spellEnd"/>
      <w:r w:rsidR="004D6398">
        <w:rPr>
          <w:rFonts w:ascii="Arial" w:hAnsi="Arial" w:cs="Arial"/>
          <w:sz w:val="24"/>
          <w:szCs w:val="24"/>
        </w:rPr>
        <w:t xml:space="preserve"> s </w:t>
      </w:r>
      <w:proofErr w:type="spellStart"/>
      <w:r w:rsidR="004D6398">
        <w:rPr>
          <w:rFonts w:ascii="Arial" w:hAnsi="Arial" w:cs="Arial"/>
          <w:sz w:val="24"/>
          <w:szCs w:val="24"/>
        </w:rPr>
        <w:t>obzirom</w:t>
      </w:r>
      <w:proofErr w:type="spellEnd"/>
      <w:r w:rsidR="004D639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D6398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4D63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6398">
        <w:rPr>
          <w:rFonts w:ascii="Arial" w:hAnsi="Arial" w:cs="Arial"/>
          <w:sz w:val="24"/>
          <w:szCs w:val="24"/>
        </w:rPr>
        <w:t>povećane</w:t>
      </w:r>
      <w:proofErr w:type="spellEnd"/>
      <w:r w:rsidR="004D63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6398">
        <w:rPr>
          <w:rFonts w:ascii="Arial" w:hAnsi="Arial" w:cs="Arial"/>
          <w:sz w:val="24"/>
          <w:szCs w:val="24"/>
        </w:rPr>
        <w:t>cijene</w:t>
      </w:r>
      <w:proofErr w:type="spellEnd"/>
      <w:r w:rsidR="004D63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6398">
        <w:rPr>
          <w:rFonts w:ascii="Arial" w:hAnsi="Arial" w:cs="Arial"/>
          <w:sz w:val="24"/>
          <w:szCs w:val="24"/>
        </w:rPr>
        <w:t>energenata</w:t>
      </w:r>
      <w:proofErr w:type="spellEnd"/>
      <w:r w:rsidR="004D639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331E" w:rsidRPr="0000331E">
        <w:rPr>
          <w:rFonts w:ascii="Arial" w:hAnsi="Arial" w:cs="Arial"/>
          <w:sz w:val="24"/>
          <w:szCs w:val="24"/>
        </w:rPr>
        <w:t>Najznačajniji</w:t>
      </w:r>
      <w:proofErr w:type="spellEnd"/>
      <w:r w:rsidR="0000331E" w:rsidRPr="000033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331E" w:rsidRPr="0000331E">
        <w:rPr>
          <w:rFonts w:ascii="Arial" w:hAnsi="Arial" w:cs="Arial"/>
          <w:sz w:val="24"/>
          <w:szCs w:val="24"/>
        </w:rPr>
        <w:t>materijalni</w:t>
      </w:r>
      <w:proofErr w:type="spellEnd"/>
      <w:r w:rsidR="0000331E" w:rsidRPr="000033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331E" w:rsidRPr="0000331E">
        <w:rPr>
          <w:rFonts w:ascii="Arial" w:hAnsi="Arial" w:cs="Arial"/>
          <w:sz w:val="24"/>
          <w:szCs w:val="24"/>
        </w:rPr>
        <w:t>rashodi</w:t>
      </w:r>
      <w:proofErr w:type="spellEnd"/>
      <w:r w:rsidR="0000331E" w:rsidRPr="0000331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00331E" w:rsidRPr="0000331E">
        <w:rPr>
          <w:rFonts w:ascii="Arial" w:hAnsi="Arial" w:cs="Arial"/>
          <w:sz w:val="24"/>
          <w:szCs w:val="24"/>
        </w:rPr>
        <w:t>odnose</w:t>
      </w:r>
      <w:proofErr w:type="spellEnd"/>
      <w:r w:rsidR="0000331E" w:rsidRPr="0000331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0331E" w:rsidRPr="0000331E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00331E" w:rsidRPr="000033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331E" w:rsidRPr="0000331E">
        <w:rPr>
          <w:rFonts w:ascii="Arial" w:hAnsi="Arial" w:cs="Arial"/>
          <w:sz w:val="24"/>
          <w:szCs w:val="24"/>
        </w:rPr>
        <w:t>intelektualne</w:t>
      </w:r>
      <w:proofErr w:type="spellEnd"/>
      <w:r w:rsidR="0000331E" w:rsidRPr="000033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331E" w:rsidRPr="0000331E">
        <w:rPr>
          <w:rFonts w:ascii="Arial" w:hAnsi="Arial" w:cs="Arial"/>
          <w:sz w:val="24"/>
          <w:szCs w:val="24"/>
        </w:rPr>
        <w:t>usluge</w:t>
      </w:r>
      <w:proofErr w:type="spellEnd"/>
      <w:r w:rsidR="0000331E" w:rsidRPr="0000331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0331E" w:rsidRPr="0000331E">
        <w:rPr>
          <w:rFonts w:ascii="Arial" w:hAnsi="Arial" w:cs="Arial"/>
          <w:sz w:val="24"/>
          <w:szCs w:val="24"/>
        </w:rPr>
        <w:t>usluge</w:t>
      </w:r>
      <w:proofErr w:type="spellEnd"/>
      <w:r w:rsidR="0000331E" w:rsidRPr="000033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331E" w:rsidRPr="0000331E">
        <w:rPr>
          <w:rFonts w:ascii="Arial" w:hAnsi="Arial" w:cs="Arial"/>
          <w:sz w:val="24"/>
          <w:szCs w:val="24"/>
        </w:rPr>
        <w:t>tumača</w:t>
      </w:r>
      <w:proofErr w:type="spellEnd"/>
      <w:r w:rsidR="0000331E" w:rsidRPr="0000331E">
        <w:rPr>
          <w:rFonts w:ascii="Arial" w:hAnsi="Arial" w:cs="Arial"/>
          <w:sz w:val="24"/>
          <w:szCs w:val="24"/>
        </w:rPr>
        <w:t>,</w:t>
      </w:r>
      <w:r w:rsidR="006C40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331E" w:rsidRPr="0000331E">
        <w:rPr>
          <w:rFonts w:ascii="Arial" w:hAnsi="Arial" w:cs="Arial"/>
          <w:sz w:val="24"/>
          <w:szCs w:val="24"/>
        </w:rPr>
        <w:t>vještaka</w:t>
      </w:r>
      <w:proofErr w:type="spellEnd"/>
      <w:r w:rsidR="0000331E" w:rsidRPr="0000331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0331E" w:rsidRPr="0000331E">
        <w:rPr>
          <w:rFonts w:ascii="Arial" w:hAnsi="Arial" w:cs="Arial"/>
          <w:sz w:val="24"/>
          <w:szCs w:val="24"/>
        </w:rPr>
        <w:t>odvjetnika</w:t>
      </w:r>
      <w:proofErr w:type="spellEnd"/>
      <w:r w:rsidR="0000331E" w:rsidRPr="0000331E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00331E" w:rsidRPr="0000331E">
        <w:rPr>
          <w:rFonts w:ascii="Arial" w:hAnsi="Arial" w:cs="Arial"/>
          <w:sz w:val="24"/>
          <w:szCs w:val="24"/>
        </w:rPr>
        <w:t>koji</w:t>
      </w:r>
      <w:proofErr w:type="spellEnd"/>
      <w:r w:rsidR="0000331E" w:rsidRPr="0000331E">
        <w:rPr>
          <w:rFonts w:ascii="Arial" w:hAnsi="Arial" w:cs="Arial"/>
          <w:sz w:val="24"/>
          <w:szCs w:val="24"/>
        </w:rPr>
        <w:t xml:space="preserve"> </w:t>
      </w:r>
      <w:r w:rsidR="009E17D3">
        <w:rPr>
          <w:rFonts w:ascii="Arial" w:hAnsi="Arial" w:cs="Arial"/>
          <w:sz w:val="24"/>
          <w:szCs w:val="24"/>
        </w:rPr>
        <w:t xml:space="preserve">u 2024. </w:t>
      </w:r>
      <w:proofErr w:type="spellStart"/>
      <w:proofErr w:type="gramStart"/>
      <w:r w:rsidR="009E17D3">
        <w:rPr>
          <w:rFonts w:ascii="Arial" w:hAnsi="Arial" w:cs="Arial"/>
          <w:sz w:val="24"/>
          <w:szCs w:val="24"/>
        </w:rPr>
        <w:t>rastu</w:t>
      </w:r>
      <w:proofErr w:type="spellEnd"/>
      <w:proofErr w:type="gramEnd"/>
      <w:r w:rsid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>
        <w:rPr>
          <w:rFonts w:ascii="Arial" w:hAnsi="Arial" w:cs="Arial"/>
          <w:sz w:val="24"/>
          <w:szCs w:val="24"/>
        </w:rPr>
        <w:t>duplo</w:t>
      </w:r>
      <w:proofErr w:type="spellEnd"/>
      <w:r w:rsid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>
        <w:rPr>
          <w:rFonts w:ascii="Arial" w:hAnsi="Arial" w:cs="Arial"/>
          <w:sz w:val="24"/>
          <w:szCs w:val="24"/>
        </w:rPr>
        <w:t>više</w:t>
      </w:r>
      <w:proofErr w:type="spellEnd"/>
      <w:r w:rsidR="009E17D3">
        <w:rPr>
          <w:rFonts w:ascii="Arial" w:hAnsi="Arial" w:cs="Arial"/>
          <w:sz w:val="24"/>
          <w:szCs w:val="24"/>
        </w:rPr>
        <w:t xml:space="preserve"> od </w:t>
      </w:r>
      <w:proofErr w:type="spellStart"/>
      <w:r w:rsidR="009E17D3">
        <w:rPr>
          <w:rFonts w:ascii="Arial" w:hAnsi="Arial" w:cs="Arial"/>
          <w:sz w:val="24"/>
          <w:szCs w:val="24"/>
        </w:rPr>
        <w:t>plana</w:t>
      </w:r>
      <w:proofErr w:type="spellEnd"/>
      <w:r w:rsid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zbog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realnih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potreba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uslijed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porasta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broja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predmeta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osobito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povećanog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broja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uhićenja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i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privođenja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kao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i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broja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predmeta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iz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čl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. 326 KZ-a -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kaznenih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djela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kojima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su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počinitelji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E17D3" w:rsidRPr="009E17D3">
        <w:rPr>
          <w:rFonts w:ascii="Arial" w:hAnsi="Arial" w:cs="Arial"/>
          <w:sz w:val="24"/>
          <w:szCs w:val="24"/>
        </w:rPr>
        <w:t>ili</w:t>
      </w:r>
      <w:proofErr w:type="spellEnd"/>
      <w:proofErr w:type="gram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svjedoci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strani</w:t>
      </w:r>
      <w:proofErr w:type="spellEnd"/>
      <w:r w:rsidR="009E17D3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 w:rsidRPr="009E17D3">
        <w:rPr>
          <w:rFonts w:ascii="Arial" w:hAnsi="Arial" w:cs="Arial"/>
          <w:sz w:val="24"/>
          <w:szCs w:val="24"/>
        </w:rPr>
        <w:t>državljani</w:t>
      </w:r>
      <w:proofErr w:type="spellEnd"/>
      <w:r w:rsidR="009E17D3">
        <w:rPr>
          <w:rFonts w:ascii="Arial" w:hAnsi="Arial" w:cs="Arial"/>
          <w:sz w:val="24"/>
          <w:szCs w:val="24"/>
        </w:rPr>
        <w:t>.</w:t>
      </w:r>
      <w:r w:rsidR="0000331E" w:rsidRPr="009E17D3">
        <w:rPr>
          <w:rFonts w:ascii="Arial" w:hAnsi="Arial" w:cs="Arial"/>
          <w:sz w:val="24"/>
          <w:szCs w:val="24"/>
        </w:rPr>
        <w:t xml:space="preserve"> </w:t>
      </w:r>
      <w:r w:rsidR="009E17D3">
        <w:rPr>
          <w:rFonts w:ascii="Arial" w:hAnsi="Arial" w:cs="Arial"/>
          <w:sz w:val="24"/>
          <w:szCs w:val="24"/>
        </w:rPr>
        <w:t xml:space="preserve">Dodatno </w:t>
      </w:r>
      <w:proofErr w:type="spellStart"/>
      <w:r w:rsidR="009E17D3">
        <w:rPr>
          <w:rFonts w:ascii="Arial" w:hAnsi="Arial" w:cs="Arial"/>
          <w:sz w:val="24"/>
          <w:szCs w:val="24"/>
        </w:rPr>
        <w:t>su</w:t>
      </w:r>
      <w:proofErr w:type="spellEnd"/>
      <w:r w:rsidR="009E17D3">
        <w:rPr>
          <w:rFonts w:ascii="Arial" w:hAnsi="Arial" w:cs="Arial"/>
          <w:sz w:val="24"/>
          <w:szCs w:val="24"/>
        </w:rPr>
        <w:t xml:space="preserve"> u 2024. </w:t>
      </w:r>
      <w:proofErr w:type="spellStart"/>
      <w:proofErr w:type="gramStart"/>
      <w:r w:rsidR="007C2ED3">
        <w:rPr>
          <w:rFonts w:ascii="Arial" w:hAnsi="Arial" w:cs="Arial"/>
          <w:sz w:val="24"/>
          <w:szCs w:val="24"/>
        </w:rPr>
        <w:t>z</w:t>
      </w:r>
      <w:r w:rsidR="009E17D3">
        <w:rPr>
          <w:rFonts w:ascii="Arial" w:hAnsi="Arial" w:cs="Arial"/>
          <w:sz w:val="24"/>
          <w:szCs w:val="24"/>
        </w:rPr>
        <w:t>načajno</w:t>
      </w:r>
      <w:proofErr w:type="spellEnd"/>
      <w:proofErr w:type="gramEnd"/>
      <w:r w:rsid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>
        <w:rPr>
          <w:rFonts w:ascii="Arial" w:hAnsi="Arial" w:cs="Arial"/>
          <w:sz w:val="24"/>
          <w:szCs w:val="24"/>
        </w:rPr>
        <w:t>rasli</w:t>
      </w:r>
      <w:proofErr w:type="spellEnd"/>
      <w:r w:rsid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>
        <w:rPr>
          <w:rFonts w:ascii="Arial" w:hAnsi="Arial" w:cs="Arial"/>
          <w:sz w:val="24"/>
          <w:szCs w:val="24"/>
        </w:rPr>
        <w:t>troškovi</w:t>
      </w:r>
      <w:proofErr w:type="spellEnd"/>
      <w:r w:rsid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poštanskih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usluga</w:t>
      </w:r>
      <w:proofErr w:type="spellEnd"/>
      <w:r w:rsidR="007C2ED3">
        <w:rPr>
          <w:rFonts w:ascii="Arial" w:hAnsi="Arial" w:cs="Arial"/>
          <w:sz w:val="24"/>
          <w:szCs w:val="24"/>
        </w:rPr>
        <w:t>,</w:t>
      </w:r>
      <w:r w:rsid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>
        <w:rPr>
          <w:rFonts w:ascii="Arial" w:hAnsi="Arial" w:cs="Arial"/>
          <w:sz w:val="24"/>
          <w:szCs w:val="24"/>
        </w:rPr>
        <w:t>oglašavanja</w:t>
      </w:r>
      <w:proofErr w:type="spellEnd"/>
      <w:r w:rsid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>
        <w:rPr>
          <w:rFonts w:ascii="Arial" w:hAnsi="Arial" w:cs="Arial"/>
          <w:sz w:val="24"/>
          <w:szCs w:val="24"/>
        </w:rPr>
        <w:t>te</w:t>
      </w:r>
      <w:proofErr w:type="spellEnd"/>
      <w:r w:rsid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>
        <w:rPr>
          <w:rFonts w:ascii="Arial" w:hAnsi="Arial" w:cs="Arial"/>
          <w:sz w:val="24"/>
          <w:szCs w:val="24"/>
        </w:rPr>
        <w:t>tekućeg</w:t>
      </w:r>
      <w:proofErr w:type="spellEnd"/>
      <w:r w:rsid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i</w:t>
      </w:r>
      <w:proofErr w:type="spellEnd"/>
      <w:r w:rsid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7D3">
        <w:rPr>
          <w:rFonts w:ascii="Arial" w:hAnsi="Arial" w:cs="Arial"/>
          <w:sz w:val="24"/>
          <w:szCs w:val="24"/>
        </w:rPr>
        <w:t>i</w:t>
      </w:r>
      <w:r w:rsidR="007C2ED3">
        <w:rPr>
          <w:rFonts w:ascii="Arial" w:hAnsi="Arial" w:cs="Arial"/>
          <w:sz w:val="24"/>
          <w:szCs w:val="24"/>
        </w:rPr>
        <w:t>nvesticijskog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održavanja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C2ED3">
        <w:rPr>
          <w:rFonts w:ascii="Arial" w:hAnsi="Arial" w:cs="Arial"/>
          <w:sz w:val="24"/>
          <w:szCs w:val="24"/>
        </w:rPr>
        <w:t>Nedostatna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7C2ED3"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biti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7C2ED3">
        <w:rPr>
          <w:rFonts w:ascii="Arial" w:hAnsi="Arial" w:cs="Arial"/>
          <w:sz w:val="24"/>
          <w:szCs w:val="24"/>
        </w:rPr>
        <w:t>sredstva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za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stručno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usavršavanje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zaposlenika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kao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7C2ED3">
        <w:rPr>
          <w:rFonts w:ascii="Arial" w:hAnsi="Arial" w:cs="Arial"/>
          <w:sz w:val="24"/>
          <w:szCs w:val="24"/>
        </w:rPr>
        <w:t>za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zdravstvene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usluge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C2ED3">
        <w:rPr>
          <w:rFonts w:ascii="Arial" w:hAnsi="Arial" w:cs="Arial"/>
          <w:sz w:val="24"/>
          <w:szCs w:val="24"/>
        </w:rPr>
        <w:t>ali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</w:t>
      </w:r>
      <w:r w:rsidR="0000331E" w:rsidRPr="009E17D3">
        <w:rPr>
          <w:rFonts w:ascii="Arial" w:hAnsi="Arial" w:cs="Arial"/>
          <w:sz w:val="24"/>
          <w:szCs w:val="24"/>
        </w:rPr>
        <w:t xml:space="preserve">s </w:t>
      </w:r>
      <w:proofErr w:type="spellStart"/>
      <w:r w:rsidR="0000331E" w:rsidRPr="009E17D3">
        <w:rPr>
          <w:rFonts w:ascii="Arial" w:hAnsi="Arial" w:cs="Arial"/>
          <w:sz w:val="24"/>
          <w:szCs w:val="24"/>
        </w:rPr>
        <w:t>obzirom</w:t>
      </w:r>
      <w:proofErr w:type="spellEnd"/>
      <w:r w:rsidR="0000331E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331E" w:rsidRPr="009E17D3">
        <w:rPr>
          <w:rFonts w:ascii="Arial" w:hAnsi="Arial" w:cs="Arial"/>
          <w:sz w:val="24"/>
          <w:szCs w:val="24"/>
        </w:rPr>
        <w:t>na</w:t>
      </w:r>
      <w:proofErr w:type="spellEnd"/>
      <w:r w:rsidR="0000331E" w:rsidRPr="009E17D3">
        <w:rPr>
          <w:rFonts w:ascii="Arial" w:hAnsi="Arial" w:cs="Arial"/>
          <w:sz w:val="24"/>
          <w:szCs w:val="24"/>
        </w:rPr>
        <w:t xml:space="preserve"> limit </w:t>
      </w:r>
      <w:proofErr w:type="spellStart"/>
      <w:r w:rsidR="0000331E" w:rsidRPr="009E17D3">
        <w:rPr>
          <w:rFonts w:ascii="Arial" w:hAnsi="Arial" w:cs="Arial"/>
          <w:sz w:val="24"/>
          <w:szCs w:val="24"/>
        </w:rPr>
        <w:t>cijelog</w:t>
      </w:r>
      <w:proofErr w:type="spellEnd"/>
      <w:r w:rsidR="0000331E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331E" w:rsidRPr="009E17D3">
        <w:rPr>
          <w:rFonts w:ascii="Arial" w:hAnsi="Arial" w:cs="Arial"/>
          <w:sz w:val="24"/>
          <w:szCs w:val="24"/>
        </w:rPr>
        <w:t>proračun</w:t>
      </w:r>
      <w:r w:rsidR="007C2ED3">
        <w:rPr>
          <w:rFonts w:ascii="Arial" w:hAnsi="Arial" w:cs="Arial"/>
          <w:sz w:val="24"/>
          <w:szCs w:val="24"/>
        </w:rPr>
        <w:t>a</w:t>
      </w:r>
      <w:proofErr w:type="spellEnd"/>
      <w:r w:rsidR="0000331E" w:rsidRPr="009E17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0331E" w:rsidRPr="009E17D3">
        <w:rPr>
          <w:rFonts w:ascii="Arial" w:hAnsi="Arial" w:cs="Arial"/>
          <w:sz w:val="24"/>
          <w:szCs w:val="24"/>
        </w:rPr>
        <w:t>sredstva</w:t>
      </w:r>
      <w:proofErr w:type="spellEnd"/>
      <w:r w:rsidR="0000331E" w:rsidRPr="009E17D3">
        <w:rPr>
          <w:rFonts w:ascii="Arial" w:hAnsi="Arial" w:cs="Arial"/>
          <w:sz w:val="24"/>
          <w:szCs w:val="24"/>
        </w:rPr>
        <w:t xml:space="preserve"> se ne </w:t>
      </w:r>
      <w:proofErr w:type="spellStart"/>
      <w:r w:rsidR="0000331E" w:rsidRPr="009E17D3">
        <w:rPr>
          <w:rFonts w:ascii="Arial" w:hAnsi="Arial" w:cs="Arial"/>
          <w:sz w:val="24"/>
          <w:szCs w:val="24"/>
        </w:rPr>
        <w:t>mogu</w:t>
      </w:r>
      <w:proofErr w:type="spellEnd"/>
      <w:r w:rsidR="0000331E" w:rsidRPr="009E1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331E" w:rsidRPr="009E17D3">
        <w:rPr>
          <w:rFonts w:ascii="Arial" w:hAnsi="Arial" w:cs="Arial"/>
          <w:sz w:val="24"/>
          <w:szCs w:val="24"/>
        </w:rPr>
        <w:t>plan</w:t>
      </w:r>
      <w:r w:rsidR="0000331E" w:rsidRPr="0000331E">
        <w:rPr>
          <w:rFonts w:ascii="Arial" w:hAnsi="Arial" w:cs="Arial"/>
          <w:sz w:val="24"/>
          <w:szCs w:val="24"/>
        </w:rPr>
        <w:t>irati</w:t>
      </w:r>
      <w:proofErr w:type="spellEnd"/>
      <w:r w:rsidR="0000331E" w:rsidRPr="0000331E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00331E" w:rsidRPr="0000331E">
        <w:rPr>
          <w:rFonts w:ascii="Arial" w:hAnsi="Arial" w:cs="Arial"/>
          <w:sz w:val="24"/>
          <w:szCs w:val="24"/>
        </w:rPr>
        <w:t>očekivanom</w:t>
      </w:r>
      <w:proofErr w:type="spellEnd"/>
      <w:r w:rsidR="0000331E" w:rsidRPr="000033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331E" w:rsidRPr="0000331E">
        <w:rPr>
          <w:rFonts w:ascii="Arial" w:hAnsi="Arial" w:cs="Arial"/>
          <w:sz w:val="24"/>
          <w:szCs w:val="24"/>
        </w:rPr>
        <w:t>iznosu</w:t>
      </w:r>
      <w:proofErr w:type="spellEnd"/>
      <w:r w:rsidR="0000331E" w:rsidRPr="0000331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0331E" w:rsidRPr="0000331E">
        <w:rPr>
          <w:rFonts w:ascii="Arial" w:hAnsi="Arial" w:cs="Arial"/>
          <w:sz w:val="24"/>
          <w:szCs w:val="24"/>
        </w:rPr>
        <w:t>Tako</w:t>
      </w:r>
      <w:proofErr w:type="spellEnd"/>
      <w:r w:rsidR="0000331E" w:rsidRPr="0000331E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00331E">
        <w:rPr>
          <w:rFonts w:ascii="Arial" w:hAnsi="Arial" w:cs="Arial"/>
          <w:sz w:val="24"/>
          <w:szCs w:val="24"/>
        </w:rPr>
        <w:t>s</w:t>
      </w:r>
      <w:r w:rsidR="0000331E" w:rsidRPr="0000331E">
        <w:rPr>
          <w:rFonts w:ascii="Arial" w:hAnsi="Arial" w:cs="Arial"/>
          <w:sz w:val="24"/>
          <w:szCs w:val="24"/>
        </w:rPr>
        <w:t>u</w:t>
      </w:r>
      <w:proofErr w:type="spellEnd"/>
      <w:r w:rsidR="0000331E" w:rsidRPr="000033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i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za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2026</w:t>
      </w:r>
      <w:r w:rsidR="0000331E">
        <w:rPr>
          <w:rFonts w:ascii="Arial" w:hAnsi="Arial" w:cs="Arial"/>
          <w:sz w:val="24"/>
          <w:szCs w:val="24"/>
        </w:rPr>
        <w:t>.</w:t>
      </w:r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7C2ED3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za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2027.</w:t>
      </w:r>
      <w:r w:rsidR="0000331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0331E">
        <w:rPr>
          <w:rFonts w:ascii="Arial" w:hAnsi="Arial" w:cs="Arial"/>
          <w:sz w:val="24"/>
          <w:szCs w:val="24"/>
        </w:rPr>
        <w:t>p</w:t>
      </w:r>
      <w:r w:rsidR="0000331E" w:rsidRPr="0000331E">
        <w:rPr>
          <w:rFonts w:ascii="Arial" w:hAnsi="Arial" w:cs="Arial"/>
          <w:sz w:val="24"/>
          <w:szCs w:val="24"/>
        </w:rPr>
        <w:t>lanirana</w:t>
      </w:r>
      <w:proofErr w:type="spellEnd"/>
      <w:proofErr w:type="gram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sredstva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7C2ED3">
        <w:rPr>
          <w:rFonts w:ascii="Arial" w:hAnsi="Arial" w:cs="Arial"/>
          <w:sz w:val="24"/>
          <w:szCs w:val="24"/>
        </w:rPr>
        <w:t>ukupnog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iznosa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limita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za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2026. </w:t>
      </w:r>
      <w:proofErr w:type="gramStart"/>
      <w:r w:rsidR="007C2ED3">
        <w:rPr>
          <w:rFonts w:ascii="Arial" w:hAnsi="Arial" w:cs="Arial"/>
          <w:sz w:val="24"/>
          <w:szCs w:val="24"/>
        </w:rPr>
        <w:t>u</w:t>
      </w:r>
      <w:proofErr w:type="gram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iznosu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od 223.112 EUR a </w:t>
      </w:r>
      <w:proofErr w:type="spellStart"/>
      <w:r w:rsidR="007C2ED3">
        <w:rPr>
          <w:rFonts w:ascii="Arial" w:hAnsi="Arial" w:cs="Arial"/>
          <w:sz w:val="24"/>
          <w:szCs w:val="24"/>
        </w:rPr>
        <w:t>za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2027. </w:t>
      </w:r>
      <w:proofErr w:type="gramStart"/>
      <w:r w:rsidR="007C2ED3">
        <w:rPr>
          <w:rFonts w:ascii="Arial" w:hAnsi="Arial" w:cs="Arial"/>
          <w:sz w:val="24"/>
          <w:szCs w:val="24"/>
        </w:rPr>
        <w:t xml:space="preserve">u  </w:t>
      </w:r>
      <w:proofErr w:type="spellStart"/>
      <w:r w:rsidR="007C2ED3">
        <w:rPr>
          <w:rFonts w:ascii="Arial" w:hAnsi="Arial" w:cs="Arial"/>
          <w:sz w:val="24"/>
          <w:szCs w:val="24"/>
        </w:rPr>
        <w:t>iznosu</w:t>
      </w:r>
      <w:proofErr w:type="spellEnd"/>
      <w:proofErr w:type="gramEnd"/>
      <w:r w:rsidR="007C2ED3">
        <w:rPr>
          <w:rFonts w:ascii="Arial" w:hAnsi="Arial" w:cs="Arial"/>
          <w:sz w:val="24"/>
          <w:szCs w:val="24"/>
        </w:rPr>
        <w:t xml:space="preserve"> od 228.543 EUR.</w:t>
      </w:r>
    </w:p>
    <w:p w:rsidR="00ED6A1F" w:rsidRDefault="00ED6A1F" w:rsidP="00FA54B8">
      <w:pPr>
        <w:tabs>
          <w:tab w:val="left" w:pos="1764"/>
        </w:tabs>
        <w:jc w:val="both"/>
        <w:rPr>
          <w:rFonts w:ascii="Arial" w:hAnsi="Arial" w:cs="Arial"/>
          <w:b/>
          <w:sz w:val="20"/>
          <w:szCs w:val="20"/>
        </w:rPr>
      </w:pPr>
    </w:p>
    <w:p w:rsidR="002237F2" w:rsidRPr="00ED6A1F" w:rsidRDefault="00290E40" w:rsidP="00FA54B8">
      <w:pPr>
        <w:tabs>
          <w:tab w:val="left" w:pos="1764"/>
        </w:tabs>
        <w:jc w:val="both"/>
        <w:rPr>
          <w:rFonts w:ascii="Arial" w:hAnsi="Arial" w:cs="Arial"/>
          <w:b/>
          <w:sz w:val="24"/>
          <w:szCs w:val="24"/>
        </w:rPr>
      </w:pPr>
      <w:r w:rsidRPr="00ED6A1F">
        <w:rPr>
          <w:rFonts w:ascii="Arial" w:hAnsi="Arial" w:cs="Arial"/>
          <w:b/>
          <w:sz w:val="24"/>
          <w:szCs w:val="24"/>
        </w:rPr>
        <w:t xml:space="preserve">FINANCIJSKI RASHODI </w:t>
      </w:r>
    </w:p>
    <w:p w:rsidR="00290E40" w:rsidRPr="00ED6A1F" w:rsidRDefault="00290E40" w:rsidP="00FA54B8">
      <w:pPr>
        <w:tabs>
          <w:tab w:val="left" w:pos="1764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ED6A1F">
        <w:rPr>
          <w:rFonts w:ascii="Arial" w:hAnsi="Arial" w:cs="Arial"/>
          <w:sz w:val="24"/>
          <w:szCs w:val="24"/>
        </w:rPr>
        <w:t>Financijski</w:t>
      </w:r>
      <w:proofErr w:type="spellEnd"/>
      <w:r w:rsidRPr="00ED6A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A1F">
        <w:rPr>
          <w:rFonts w:ascii="Arial" w:hAnsi="Arial" w:cs="Arial"/>
          <w:sz w:val="24"/>
          <w:szCs w:val="24"/>
        </w:rPr>
        <w:t>rashodi</w:t>
      </w:r>
      <w:proofErr w:type="spellEnd"/>
      <w:r w:rsidRPr="00ED6A1F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ED6A1F">
        <w:rPr>
          <w:rFonts w:ascii="Arial" w:hAnsi="Arial" w:cs="Arial"/>
          <w:sz w:val="24"/>
          <w:szCs w:val="24"/>
        </w:rPr>
        <w:t>odnose</w:t>
      </w:r>
      <w:proofErr w:type="spellEnd"/>
      <w:r w:rsidRPr="00ED6A1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D6A1F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ED6A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A1F">
        <w:rPr>
          <w:rFonts w:ascii="Arial" w:hAnsi="Arial" w:cs="Arial"/>
          <w:sz w:val="24"/>
          <w:szCs w:val="24"/>
        </w:rPr>
        <w:t>kamate</w:t>
      </w:r>
      <w:proofErr w:type="spellEnd"/>
      <w:r w:rsidRPr="00ED6A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A1F">
        <w:rPr>
          <w:rFonts w:ascii="Arial" w:hAnsi="Arial" w:cs="Arial"/>
          <w:sz w:val="24"/>
          <w:szCs w:val="24"/>
        </w:rPr>
        <w:t>za</w:t>
      </w:r>
      <w:proofErr w:type="spellEnd"/>
      <w:r w:rsidRPr="00ED6A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primljene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zajmove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i</w:t>
      </w:r>
      <w:proofErr w:type="spellEnd"/>
      <w:r w:rsidR="002E4D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DDE">
        <w:rPr>
          <w:rFonts w:ascii="Arial" w:hAnsi="Arial" w:cs="Arial"/>
          <w:sz w:val="24"/>
          <w:szCs w:val="24"/>
        </w:rPr>
        <w:t>usluge</w:t>
      </w:r>
      <w:proofErr w:type="spellEnd"/>
      <w:r w:rsidR="002E4D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DDE">
        <w:rPr>
          <w:rFonts w:ascii="Arial" w:hAnsi="Arial" w:cs="Arial"/>
          <w:sz w:val="24"/>
          <w:szCs w:val="24"/>
        </w:rPr>
        <w:t>platnog</w:t>
      </w:r>
      <w:proofErr w:type="spellEnd"/>
      <w:r w:rsidR="002E4D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DDE">
        <w:rPr>
          <w:rFonts w:ascii="Arial" w:hAnsi="Arial" w:cs="Arial"/>
          <w:sz w:val="24"/>
          <w:szCs w:val="24"/>
        </w:rPr>
        <w:t>prometa</w:t>
      </w:r>
      <w:proofErr w:type="spellEnd"/>
      <w:r w:rsidR="002E4DD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E4DDE">
        <w:rPr>
          <w:rFonts w:ascii="Arial" w:hAnsi="Arial" w:cs="Arial"/>
          <w:sz w:val="24"/>
          <w:szCs w:val="24"/>
        </w:rPr>
        <w:t>Budući</w:t>
      </w:r>
      <w:proofErr w:type="spellEnd"/>
      <w:r w:rsidR="002E4DDE">
        <w:rPr>
          <w:rFonts w:ascii="Arial" w:hAnsi="Arial" w:cs="Arial"/>
          <w:sz w:val="24"/>
          <w:szCs w:val="24"/>
        </w:rPr>
        <w:t xml:space="preserve"> da se </w:t>
      </w:r>
      <w:proofErr w:type="spellStart"/>
      <w:r w:rsidR="002E4DDE">
        <w:rPr>
          <w:rFonts w:ascii="Arial" w:hAnsi="Arial" w:cs="Arial"/>
          <w:sz w:val="24"/>
          <w:szCs w:val="24"/>
        </w:rPr>
        <w:t>plaćanje</w:t>
      </w:r>
      <w:proofErr w:type="spellEnd"/>
      <w:r w:rsidR="002E4D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DDE">
        <w:rPr>
          <w:rFonts w:ascii="Arial" w:hAnsi="Arial" w:cs="Arial"/>
          <w:sz w:val="24"/>
          <w:szCs w:val="24"/>
        </w:rPr>
        <w:t>materij</w:t>
      </w:r>
      <w:r w:rsidR="007C2ED3">
        <w:rPr>
          <w:rFonts w:ascii="Arial" w:hAnsi="Arial" w:cs="Arial"/>
          <w:sz w:val="24"/>
          <w:szCs w:val="24"/>
        </w:rPr>
        <w:t>alnih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izdataka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7C2ED3"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lipnja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2023. </w:t>
      </w:r>
      <w:proofErr w:type="spellStart"/>
      <w:proofErr w:type="gramStart"/>
      <w:r w:rsidR="007C2ED3">
        <w:rPr>
          <w:rFonts w:ascii="Arial" w:hAnsi="Arial" w:cs="Arial"/>
          <w:sz w:val="24"/>
          <w:szCs w:val="24"/>
        </w:rPr>
        <w:t>izvršava</w:t>
      </w:r>
      <w:proofErr w:type="spellEnd"/>
      <w:proofErr w:type="gram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preko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IBAN-a </w:t>
      </w:r>
      <w:proofErr w:type="spellStart"/>
      <w:r w:rsidR="007C2ED3">
        <w:rPr>
          <w:rFonts w:ascii="Arial" w:hAnsi="Arial" w:cs="Arial"/>
          <w:sz w:val="24"/>
          <w:szCs w:val="24"/>
        </w:rPr>
        <w:t>odvjetništva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C2ED3">
        <w:rPr>
          <w:rFonts w:ascii="Arial" w:hAnsi="Arial" w:cs="Arial"/>
          <w:sz w:val="24"/>
          <w:szCs w:val="24"/>
        </w:rPr>
        <w:t>za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sve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3 </w:t>
      </w:r>
      <w:proofErr w:type="spellStart"/>
      <w:r w:rsidR="007C2ED3">
        <w:rPr>
          <w:rFonts w:ascii="Arial" w:hAnsi="Arial" w:cs="Arial"/>
          <w:sz w:val="24"/>
          <w:szCs w:val="24"/>
        </w:rPr>
        <w:t>godine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su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planirana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sredstva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7C2ED3">
        <w:rPr>
          <w:rFonts w:ascii="Arial" w:hAnsi="Arial" w:cs="Arial"/>
          <w:sz w:val="24"/>
          <w:szCs w:val="24"/>
        </w:rPr>
        <w:t>iznosu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od 531 EUR. </w:t>
      </w:r>
      <w:proofErr w:type="spellStart"/>
      <w:r w:rsidR="007C2ED3">
        <w:rPr>
          <w:rFonts w:ascii="Arial" w:hAnsi="Arial" w:cs="Arial"/>
          <w:sz w:val="24"/>
          <w:szCs w:val="24"/>
        </w:rPr>
        <w:t>Prelaskom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7C2ED3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7C2ED3">
        <w:rPr>
          <w:rFonts w:ascii="Arial" w:hAnsi="Arial" w:cs="Arial"/>
          <w:sz w:val="24"/>
          <w:szCs w:val="24"/>
        </w:rPr>
        <w:t xml:space="preserve"> internet </w:t>
      </w:r>
      <w:proofErr w:type="spellStart"/>
      <w:r w:rsidR="007C2ED3">
        <w:rPr>
          <w:rFonts w:ascii="Arial" w:hAnsi="Arial" w:cs="Arial"/>
          <w:sz w:val="24"/>
          <w:szCs w:val="24"/>
        </w:rPr>
        <w:t>bankarstvo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od </w:t>
      </w:r>
      <w:proofErr w:type="spellStart"/>
      <w:r w:rsidR="007C2ED3">
        <w:rPr>
          <w:rFonts w:ascii="Arial" w:hAnsi="Arial" w:cs="Arial"/>
          <w:sz w:val="24"/>
          <w:szCs w:val="24"/>
        </w:rPr>
        <w:t>siječnja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2025. </w:t>
      </w:r>
      <w:proofErr w:type="spellStart"/>
      <w:proofErr w:type="gramStart"/>
      <w:r w:rsidR="007C2ED3">
        <w:rPr>
          <w:rFonts w:ascii="Arial" w:hAnsi="Arial" w:cs="Arial"/>
          <w:sz w:val="24"/>
          <w:szCs w:val="24"/>
        </w:rPr>
        <w:t>ov</w:t>
      </w:r>
      <w:r w:rsidR="001F3AD5">
        <w:rPr>
          <w:rFonts w:ascii="Arial" w:hAnsi="Arial" w:cs="Arial"/>
          <w:sz w:val="24"/>
          <w:szCs w:val="24"/>
        </w:rPr>
        <w:t>aj</w:t>
      </w:r>
      <w:proofErr w:type="spellEnd"/>
      <w:proofErr w:type="gramEnd"/>
      <w:r w:rsidR="001F3A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3AD5">
        <w:rPr>
          <w:rFonts w:ascii="Arial" w:hAnsi="Arial" w:cs="Arial"/>
          <w:sz w:val="24"/>
          <w:szCs w:val="24"/>
        </w:rPr>
        <w:t>trošak</w:t>
      </w:r>
      <w:proofErr w:type="spellEnd"/>
      <w:r w:rsidR="001F3AD5">
        <w:rPr>
          <w:rFonts w:ascii="Arial" w:hAnsi="Arial" w:cs="Arial"/>
          <w:sz w:val="24"/>
          <w:szCs w:val="24"/>
        </w:rPr>
        <w:t xml:space="preserve"> bi se </w:t>
      </w:r>
      <w:proofErr w:type="spellStart"/>
      <w:r w:rsidR="001F3AD5">
        <w:rPr>
          <w:rFonts w:ascii="Arial" w:hAnsi="Arial" w:cs="Arial"/>
          <w:sz w:val="24"/>
          <w:szCs w:val="24"/>
        </w:rPr>
        <w:t>trebao</w:t>
      </w:r>
      <w:proofErr w:type="spellEnd"/>
      <w:r w:rsidR="001F3A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3AD5">
        <w:rPr>
          <w:rFonts w:ascii="Arial" w:hAnsi="Arial" w:cs="Arial"/>
          <w:sz w:val="24"/>
          <w:szCs w:val="24"/>
        </w:rPr>
        <w:t>smanjiti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. Dodatno, </w:t>
      </w:r>
      <w:proofErr w:type="spellStart"/>
      <w:r w:rsidR="007C2ED3">
        <w:rPr>
          <w:rFonts w:ascii="Arial" w:hAnsi="Arial" w:cs="Arial"/>
          <w:sz w:val="24"/>
          <w:szCs w:val="24"/>
        </w:rPr>
        <w:t>početkom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lastRenderedPageBreak/>
        <w:t>prosinca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2024. </w:t>
      </w:r>
      <w:proofErr w:type="spellStart"/>
      <w:r w:rsidR="007C2ED3">
        <w:rPr>
          <w:rFonts w:ascii="Arial" w:hAnsi="Arial" w:cs="Arial"/>
          <w:sz w:val="24"/>
          <w:szCs w:val="24"/>
        </w:rPr>
        <w:t>Ističe</w:t>
      </w:r>
      <w:proofErr w:type="spellEnd"/>
      <w:r w:rsidR="007C2ED3">
        <w:rPr>
          <w:rFonts w:ascii="Arial" w:hAnsi="Arial" w:cs="Arial"/>
          <w:sz w:val="24"/>
          <w:szCs w:val="24"/>
        </w:rPr>
        <w:t xml:space="preserve"> leasi</w:t>
      </w:r>
      <w:r w:rsidR="001F3AD5">
        <w:rPr>
          <w:rFonts w:ascii="Arial" w:hAnsi="Arial" w:cs="Arial"/>
          <w:sz w:val="24"/>
          <w:szCs w:val="24"/>
        </w:rPr>
        <w:t xml:space="preserve">ng </w:t>
      </w:r>
      <w:proofErr w:type="spellStart"/>
      <w:r w:rsidR="001F3AD5">
        <w:rPr>
          <w:rFonts w:ascii="Arial" w:hAnsi="Arial" w:cs="Arial"/>
          <w:sz w:val="24"/>
          <w:szCs w:val="24"/>
        </w:rPr>
        <w:t>za</w:t>
      </w:r>
      <w:proofErr w:type="spellEnd"/>
      <w:r w:rsidR="001F3A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3AD5">
        <w:rPr>
          <w:rFonts w:ascii="Arial" w:hAnsi="Arial" w:cs="Arial"/>
          <w:sz w:val="24"/>
          <w:szCs w:val="24"/>
        </w:rPr>
        <w:t>službeno</w:t>
      </w:r>
      <w:proofErr w:type="spellEnd"/>
      <w:r w:rsidR="001F3A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3AD5">
        <w:rPr>
          <w:rFonts w:ascii="Arial" w:hAnsi="Arial" w:cs="Arial"/>
          <w:sz w:val="24"/>
          <w:szCs w:val="24"/>
        </w:rPr>
        <w:t>vozilo</w:t>
      </w:r>
      <w:proofErr w:type="spellEnd"/>
      <w:r w:rsidR="001F3A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3AD5">
        <w:rPr>
          <w:rFonts w:ascii="Arial" w:hAnsi="Arial" w:cs="Arial"/>
          <w:sz w:val="24"/>
          <w:szCs w:val="24"/>
        </w:rPr>
        <w:t>tako</w:t>
      </w:r>
      <w:proofErr w:type="spellEnd"/>
      <w:r w:rsidR="001F3AD5">
        <w:rPr>
          <w:rFonts w:ascii="Arial" w:hAnsi="Arial" w:cs="Arial"/>
          <w:sz w:val="24"/>
          <w:szCs w:val="24"/>
        </w:rPr>
        <w:t xml:space="preserve"> da</w:t>
      </w:r>
      <w:r w:rsidR="007C2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D3">
        <w:rPr>
          <w:rFonts w:ascii="Arial" w:hAnsi="Arial" w:cs="Arial"/>
          <w:sz w:val="24"/>
          <w:szCs w:val="24"/>
        </w:rPr>
        <w:t>sredstva</w:t>
      </w:r>
      <w:proofErr w:type="spellEnd"/>
      <w:r w:rsidR="001F3AD5">
        <w:rPr>
          <w:rFonts w:ascii="Arial" w:hAnsi="Arial" w:cs="Arial"/>
          <w:sz w:val="24"/>
          <w:szCs w:val="24"/>
        </w:rPr>
        <w:t xml:space="preserve"> s </w:t>
      </w:r>
      <w:proofErr w:type="spellStart"/>
      <w:r w:rsidR="001F3AD5">
        <w:rPr>
          <w:rFonts w:ascii="Arial" w:hAnsi="Arial" w:cs="Arial"/>
          <w:sz w:val="24"/>
          <w:szCs w:val="24"/>
        </w:rPr>
        <w:t>osnova</w:t>
      </w:r>
      <w:proofErr w:type="spellEnd"/>
      <w:r w:rsidR="001F3A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3AD5">
        <w:rPr>
          <w:rFonts w:ascii="Arial" w:hAnsi="Arial" w:cs="Arial"/>
          <w:sz w:val="24"/>
          <w:szCs w:val="24"/>
        </w:rPr>
        <w:t>kamata</w:t>
      </w:r>
      <w:proofErr w:type="spellEnd"/>
      <w:r w:rsidR="001F3AD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1F3AD5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1F3A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3AD5">
        <w:rPr>
          <w:rFonts w:ascii="Arial" w:hAnsi="Arial" w:cs="Arial"/>
          <w:sz w:val="24"/>
          <w:szCs w:val="24"/>
        </w:rPr>
        <w:t>primljene</w:t>
      </w:r>
      <w:proofErr w:type="spellEnd"/>
      <w:r w:rsidR="001F3A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3AD5">
        <w:rPr>
          <w:rFonts w:ascii="Arial" w:hAnsi="Arial" w:cs="Arial"/>
          <w:sz w:val="24"/>
          <w:szCs w:val="24"/>
        </w:rPr>
        <w:t>zajmove</w:t>
      </w:r>
      <w:proofErr w:type="spellEnd"/>
      <w:r w:rsidR="001F3A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3AD5">
        <w:rPr>
          <w:rFonts w:ascii="Arial" w:hAnsi="Arial" w:cs="Arial"/>
          <w:sz w:val="24"/>
          <w:szCs w:val="24"/>
        </w:rPr>
        <w:t>nisu</w:t>
      </w:r>
      <w:proofErr w:type="spellEnd"/>
      <w:r w:rsidR="001F3A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3AD5">
        <w:rPr>
          <w:rFonts w:ascii="Arial" w:hAnsi="Arial" w:cs="Arial"/>
          <w:sz w:val="24"/>
          <w:szCs w:val="24"/>
        </w:rPr>
        <w:t>planirana</w:t>
      </w:r>
      <w:proofErr w:type="spellEnd"/>
      <w:r w:rsidR="001F3A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3AD5">
        <w:rPr>
          <w:rFonts w:ascii="Arial" w:hAnsi="Arial" w:cs="Arial"/>
          <w:sz w:val="24"/>
          <w:szCs w:val="24"/>
        </w:rPr>
        <w:t>za</w:t>
      </w:r>
      <w:proofErr w:type="spellEnd"/>
      <w:r w:rsidR="001F3AD5">
        <w:rPr>
          <w:rFonts w:ascii="Arial" w:hAnsi="Arial" w:cs="Arial"/>
          <w:sz w:val="24"/>
          <w:szCs w:val="24"/>
        </w:rPr>
        <w:t xml:space="preserve"> period 2025. </w:t>
      </w:r>
      <w:r w:rsidR="007C2ED3">
        <w:rPr>
          <w:rFonts w:ascii="Arial" w:hAnsi="Arial" w:cs="Arial"/>
          <w:sz w:val="24"/>
          <w:szCs w:val="24"/>
        </w:rPr>
        <w:t xml:space="preserve">- </w:t>
      </w:r>
      <w:r w:rsidR="001F3AD5">
        <w:rPr>
          <w:rFonts w:ascii="Arial" w:hAnsi="Arial" w:cs="Arial"/>
          <w:sz w:val="24"/>
          <w:szCs w:val="24"/>
        </w:rPr>
        <w:t xml:space="preserve"> 2</w:t>
      </w:r>
      <w:r w:rsidR="007C2ED3">
        <w:rPr>
          <w:rFonts w:ascii="Arial" w:hAnsi="Arial" w:cs="Arial"/>
          <w:sz w:val="24"/>
          <w:szCs w:val="24"/>
        </w:rPr>
        <w:t>027.</w:t>
      </w:r>
    </w:p>
    <w:p w:rsidR="002E4DDE" w:rsidRDefault="002E4DDE" w:rsidP="00FA54B8">
      <w:pPr>
        <w:tabs>
          <w:tab w:val="left" w:pos="1764"/>
        </w:tabs>
        <w:jc w:val="both"/>
        <w:rPr>
          <w:rFonts w:ascii="Arial" w:hAnsi="Arial" w:cs="Arial"/>
          <w:b/>
          <w:sz w:val="24"/>
          <w:szCs w:val="24"/>
        </w:rPr>
      </w:pPr>
    </w:p>
    <w:p w:rsidR="00AF7629" w:rsidRDefault="00AF7629" w:rsidP="00FA54B8">
      <w:pPr>
        <w:tabs>
          <w:tab w:val="left" w:pos="176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NABAVA OPREME </w:t>
      </w:r>
    </w:p>
    <w:p w:rsidR="00AF7629" w:rsidRPr="002237F2" w:rsidRDefault="00AF7629" w:rsidP="00FA54B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F7629">
        <w:rPr>
          <w:rFonts w:ascii="Arial" w:hAnsi="Arial" w:cs="Arial"/>
          <w:sz w:val="24"/>
          <w:szCs w:val="24"/>
        </w:rPr>
        <w:t>Županijsko</w:t>
      </w:r>
      <w:proofErr w:type="spellEnd"/>
      <w:r w:rsidRPr="00AF76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7629">
        <w:rPr>
          <w:rFonts w:ascii="Arial" w:hAnsi="Arial" w:cs="Arial"/>
          <w:sz w:val="24"/>
          <w:szCs w:val="24"/>
        </w:rPr>
        <w:t>državno</w:t>
      </w:r>
      <w:proofErr w:type="spellEnd"/>
      <w:r w:rsidRPr="00AF76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7629">
        <w:rPr>
          <w:rFonts w:ascii="Arial" w:hAnsi="Arial" w:cs="Arial"/>
          <w:sz w:val="24"/>
          <w:szCs w:val="24"/>
        </w:rPr>
        <w:t>odvjetništvo</w:t>
      </w:r>
      <w:proofErr w:type="spellEnd"/>
      <w:r w:rsidRPr="00AF7629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F7629">
        <w:rPr>
          <w:rFonts w:ascii="Arial" w:hAnsi="Arial" w:cs="Arial"/>
          <w:sz w:val="24"/>
          <w:szCs w:val="24"/>
        </w:rPr>
        <w:t>Velikoj</w:t>
      </w:r>
      <w:proofErr w:type="spellEnd"/>
      <w:r w:rsidRPr="00AF76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7629">
        <w:rPr>
          <w:rFonts w:ascii="Arial" w:hAnsi="Arial" w:cs="Arial"/>
          <w:sz w:val="24"/>
          <w:szCs w:val="24"/>
        </w:rPr>
        <w:t>Gorici</w:t>
      </w:r>
      <w:proofErr w:type="spellEnd"/>
      <w:r w:rsidRPr="00AF7629">
        <w:rPr>
          <w:rFonts w:ascii="Arial" w:hAnsi="Arial" w:cs="Arial"/>
          <w:sz w:val="24"/>
          <w:szCs w:val="24"/>
        </w:rPr>
        <w:t xml:space="preserve"> je u </w:t>
      </w:r>
      <w:proofErr w:type="spellStart"/>
      <w:r w:rsidRPr="00AF7629">
        <w:rPr>
          <w:rFonts w:ascii="Arial" w:hAnsi="Arial" w:cs="Arial"/>
          <w:sz w:val="24"/>
          <w:szCs w:val="24"/>
        </w:rPr>
        <w:t>studenom</w:t>
      </w:r>
      <w:proofErr w:type="spellEnd"/>
      <w:r w:rsidRPr="00AF7629">
        <w:rPr>
          <w:rFonts w:ascii="Arial" w:hAnsi="Arial" w:cs="Arial"/>
          <w:sz w:val="24"/>
          <w:szCs w:val="24"/>
        </w:rPr>
        <w:t xml:space="preserve"> 2019. </w:t>
      </w:r>
      <w:proofErr w:type="spellStart"/>
      <w:proofErr w:type="gramStart"/>
      <w:r w:rsidRPr="00AF7629">
        <w:rPr>
          <w:rFonts w:ascii="Arial" w:hAnsi="Arial" w:cs="Arial"/>
          <w:sz w:val="24"/>
          <w:szCs w:val="24"/>
        </w:rPr>
        <w:t>sklopio</w:t>
      </w:r>
      <w:proofErr w:type="spellEnd"/>
      <w:proofErr w:type="gramEnd"/>
      <w:r w:rsidRPr="00AF76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7629">
        <w:rPr>
          <w:rFonts w:ascii="Arial" w:hAnsi="Arial" w:cs="Arial"/>
          <w:sz w:val="24"/>
          <w:szCs w:val="24"/>
        </w:rPr>
        <w:t>ugovor</w:t>
      </w:r>
      <w:proofErr w:type="spellEnd"/>
      <w:r w:rsidRPr="00AF762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F7629">
        <w:rPr>
          <w:rFonts w:ascii="Arial" w:hAnsi="Arial" w:cs="Arial"/>
          <w:sz w:val="24"/>
          <w:szCs w:val="24"/>
        </w:rPr>
        <w:t>financijskom</w:t>
      </w:r>
      <w:proofErr w:type="spellEnd"/>
      <w:r w:rsidRPr="00AF76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7629">
        <w:rPr>
          <w:rFonts w:ascii="Arial" w:hAnsi="Arial" w:cs="Arial"/>
          <w:sz w:val="24"/>
          <w:szCs w:val="24"/>
        </w:rPr>
        <w:t>leasingu</w:t>
      </w:r>
      <w:proofErr w:type="spellEnd"/>
      <w:r w:rsidRPr="00AF76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7629">
        <w:rPr>
          <w:rFonts w:ascii="Arial" w:hAnsi="Arial" w:cs="Arial"/>
          <w:sz w:val="24"/>
          <w:szCs w:val="24"/>
        </w:rPr>
        <w:t>sa</w:t>
      </w:r>
      <w:proofErr w:type="spellEnd"/>
      <w:r w:rsidRPr="00AF76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7629">
        <w:rPr>
          <w:rFonts w:ascii="Arial" w:hAnsi="Arial" w:cs="Arial"/>
          <w:sz w:val="24"/>
          <w:szCs w:val="24"/>
        </w:rPr>
        <w:t>Unicredit</w:t>
      </w:r>
      <w:proofErr w:type="spellEnd"/>
      <w:r w:rsidRPr="00AF76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7629">
        <w:rPr>
          <w:rFonts w:ascii="Arial" w:hAnsi="Arial" w:cs="Arial"/>
          <w:sz w:val="24"/>
          <w:szCs w:val="24"/>
        </w:rPr>
        <w:t>leasingom</w:t>
      </w:r>
      <w:proofErr w:type="spellEnd"/>
      <w:r w:rsidRPr="00AF76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7629">
        <w:rPr>
          <w:rFonts w:ascii="Arial" w:hAnsi="Arial" w:cs="Arial"/>
          <w:sz w:val="24"/>
          <w:szCs w:val="24"/>
        </w:rPr>
        <w:t>na</w:t>
      </w:r>
      <w:proofErr w:type="spellEnd"/>
      <w:r w:rsidRPr="00AF76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7629">
        <w:rPr>
          <w:rFonts w:ascii="Arial" w:hAnsi="Arial" w:cs="Arial"/>
          <w:sz w:val="24"/>
          <w:szCs w:val="24"/>
        </w:rPr>
        <w:t>razdoblje</w:t>
      </w:r>
      <w:proofErr w:type="spellEnd"/>
      <w:r w:rsidRPr="00AF7629">
        <w:rPr>
          <w:rFonts w:ascii="Arial" w:hAnsi="Arial" w:cs="Arial"/>
          <w:sz w:val="24"/>
          <w:szCs w:val="24"/>
        </w:rPr>
        <w:t xml:space="preserve"> od pet </w:t>
      </w:r>
      <w:proofErr w:type="spellStart"/>
      <w:r w:rsidRPr="00AF7629">
        <w:rPr>
          <w:rFonts w:ascii="Arial" w:hAnsi="Arial" w:cs="Arial"/>
          <w:sz w:val="24"/>
          <w:szCs w:val="24"/>
        </w:rPr>
        <w:t>god</w:t>
      </w:r>
      <w:r w:rsidR="001F3AD5">
        <w:rPr>
          <w:rFonts w:ascii="Arial" w:hAnsi="Arial" w:cs="Arial"/>
          <w:sz w:val="24"/>
          <w:szCs w:val="24"/>
        </w:rPr>
        <w:t>ina</w:t>
      </w:r>
      <w:proofErr w:type="spellEnd"/>
      <w:r w:rsidR="001F3A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3AD5">
        <w:rPr>
          <w:rFonts w:ascii="Arial" w:hAnsi="Arial" w:cs="Arial"/>
          <w:sz w:val="24"/>
          <w:szCs w:val="24"/>
        </w:rPr>
        <w:t>odnosno</w:t>
      </w:r>
      <w:proofErr w:type="spellEnd"/>
      <w:r w:rsidR="001F3AD5">
        <w:rPr>
          <w:rFonts w:ascii="Arial" w:hAnsi="Arial" w:cs="Arial"/>
          <w:sz w:val="24"/>
          <w:szCs w:val="24"/>
        </w:rPr>
        <w:t xml:space="preserve"> do 01.12.2024., </w:t>
      </w:r>
      <w:proofErr w:type="spellStart"/>
      <w:r w:rsidR="001F3AD5">
        <w:rPr>
          <w:rFonts w:ascii="Arial" w:hAnsi="Arial" w:cs="Arial"/>
          <w:sz w:val="24"/>
          <w:szCs w:val="24"/>
        </w:rPr>
        <w:t>tako</w:t>
      </w:r>
      <w:proofErr w:type="spellEnd"/>
      <w:r w:rsidR="001F3AD5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1F3AD5">
        <w:rPr>
          <w:rFonts w:ascii="Arial" w:hAnsi="Arial" w:cs="Arial"/>
          <w:sz w:val="24"/>
          <w:szCs w:val="24"/>
        </w:rPr>
        <w:t>za</w:t>
      </w:r>
      <w:proofErr w:type="spellEnd"/>
      <w:r w:rsidR="001F3AD5">
        <w:rPr>
          <w:rFonts w:ascii="Arial" w:hAnsi="Arial" w:cs="Arial"/>
          <w:sz w:val="24"/>
          <w:szCs w:val="24"/>
        </w:rPr>
        <w:t xml:space="preserve"> period 2025. – 2027. t</w:t>
      </w:r>
      <w:bookmarkStart w:id="0" w:name="_GoBack"/>
      <w:bookmarkEnd w:id="0"/>
      <w:r w:rsidR="001F3AD5">
        <w:rPr>
          <w:rFonts w:ascii="Arial" w:hAnsi="Arial" w:cs="Arial"/>
          <w:sz w:val="24"/>
          <w:szCs w:val="24"/>
        </w:rPr>
        <w:t xml:space="preserve">aj </w:t>
      </w:r>
      <w:proofErr w:type="spellStart"/>
      <w:r w:rsidR="001F3AD5">
        <w:rPr>
          <w:rFonts w:ascii="Arial" w:hAnsi="Arial" w:cs="Arial"/>
          <w:sz w:val="24"/>
          <w:szCs w:val="24"/>
        </w:rPr>
        <w:t>trošak</w:t>
      </w:r>
      <w:proofErr w:type="spellEnd"/>
      <w:r w:rsidR="001F3A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3AD5">
        <w:rPr>
          <w:rFonts w:ascii="Arial" w:hAnsi="Arial" w:cs="Arial"/>
          <w:sz w:val="24"/>
          <w:szCs w:val="24"/>
        </w:rPr>
        <w:t>nije</w:t>
      </w:r>
      <w:proofErr w:type="spellEnd"/>
      <w:r w:rsidR="001F3A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3AD5">
        <w:rPr>
          <w:rFonts w:ascii="Arial" w:hAnsi="Arial" w:cs="Arial"/>
          <w:sz w:val="24"/>
          <w:szCs w:val="24"/>
        </w:rPr>
        <w:t>planiran</w:t>
      </w:r>
      <w:proofErr w:type="spellEnd"/>
    </w:p>
    <w:p w:rsidR="00AF7629" w:rsidRDefault="00AF7629" w:rsidP="00FA54B8">
      <w:pPr>
        <w:tabs>
          <w:tab w:val="left" w:pos="1764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F2B1A" w:rsidRPr="00F15C88" w:rsidRDefault="00F15C88" w:rsidP="00FA54B8">
      <w:pPr>
        <w:tabs>
          <w:tab w:val="left" w:pos="1764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Aktivnost: </w:t>
      </w:r>
      <w:r w:rsidR="00974D42">
        <w:rPr>
          <w:rFonts w:ascii="Arial" w:hAnsi="Arial" w:cs="Arial"/>
          <w:b/>
          <w:sz w:val="24"/>
          <w:szCs w:val="24"/>
          <w:u w:val="single"/>
        </w:rPr>
        <w:t>75</w:t>
      </w:r>
      <w:r>
        <w:rPr>
          <w:rFonts w:ascii="Arial" w:hAnsi="Arial" w:cs="Arial"/>
          <w:b/>
          <w:sz w:val="24"/>
          <w:szCs w:val="24"/>
          <w:u w:val="single"/>
        </w:rPr>
        <w:t>9000</w:t>
      </w:r>
    </w:p>
    <w:p w:rsidR="003F2B1A" w:rsidRPr="00F15C88" w:rsidRDefault="003F2B1A" w:rsidP="00FA54B8">
      <w:pPr>
        <w:tabs>
          <w:tab w:val="left" w:pos="1764"/>
        </w:tabs>
        <w:jc w:val="both"/>
        <w:rPr>
          <w:rFonts w:ascii="Arial" w:hAnsi="Arial" w:cs="Arial"/>
          <w:b/>
          <w:sz w:val="24"/>
          <w:szCs w:val="24"/>
        </w:rPr>
      </w:pPr>
      <w:r w:rsidRPr="00F15C88">
        <w:rPr>
          <w:rFonts w:ascii="Arial" w:hAnsi="Arial" w:cs="Arial"/>
          <w:b/>
          <w:sz w:val="24"/>
          <w:szCs w:val="24"/>
        </w:rPr>
        <w:t xml:space="preserve">VLASTITI   </w:t>
      </w:r>
      <w:proofErr w:type="gramStart"/>
      <w:r w:rsidRPr="00F15C88">
        <w:rPr>
          <w:rFonts w:ascii="Arial" w:hAnsi="Arial" w:cs="Arial"/>
          <w:b/>
          <w:sz w:val="24"/>
          <w:szCs w:val="24"/>
        </w:rPr>
        <w:t xml:space="preserve">PRIHODI </w:t>
      </w:r>
      <w:r w:rsidR="008C2C23" w:rsidRPr="00F15C88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proofErr w:type="gramEnd"/>
      <w:r w:rsidR="008C2C23" w:rsidRPr="00F15C88">
        <w:rPr>
          <w:rFonts w:ascii="Arial" w:hAnsi="Arial" w:cs="Arial"/>
          <w:b/>
          <w:sz w:val="24"/>
          <w:szCs w:val="24"/>
        </w:rPr>
        <w:t>Izvor</w:t>
      </w:r>
      <w:proofErr w:type="spellEnd"/>
      <w:r w:rsidR="008C2C23" w:rsidRPr="00F15C88">
        <w:rPr>
          <w:rFonts w:ascii="Arial" w:hAnsi="Arial" w:cs="Arial"/>
          <w:b/>
          <w:sz w:val="24"/>
          <w:szCs w:val="24"/>
        </w:rPr>
        <w:t xml:space="preserve"> 31)</w:t>
      </w:r>
    </w:p>
    <w:p w:rsidR="003F2B1A" w:rsidRPr="00204123" w:rsidRDefault="008C2C23" w:rsidP="00FA54B8">
      <w:pPr>
        <w:tabs>
          <w:tab w:val="left" w:pos="1764"/>
        </w:tabs>
        <w:jc w:val="both"/>
        <w:rPr>
          <w:rFonts w:ascii="Arial" w:hAnsi="Arial" w:cs="Arial"/>
          <w:sz w:val="24"/>
          <w:szCs w:val="24"/>
          <w:lang w:val="hr-HR"/>
        </w:rPr>
      </w:pPr>
      <w:proofErr w:type="spellStart"/>
      <w:r w:rsidRPr="00F15C88">
        <w:rPr>
          <w:rFonts w:ascii="Arial" w:hAnsi="Arial" w:cs="Arial"/>
          <w:sz w:val="24"/>
          <w:szCs w:val="24"/>
        </w:rPr>
        <w:t>Rashod</w:t>
      </w:r>
      <w:proofErr w:type="spellEnd"/>
      <w:r w:rsidRPr="00F15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C88">
        <w:rPr>
          <w:rFonts w:ascii="Arial" w:hAnsi="Arial" w:cs="Arial"/>
          <w:sz w:val="24"/>
          <w:szCs w:val="24"/>
        </w:rPr>
        <w:t>za</w:t>
      </w:r>
      <w:proofErr w:type="spellEnd"/>
      <w:r w:rsidRPr="00F15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C88">
        <w:rPr>
          <w:rFonts w:ascii="Arial" w:hAnsi="Arial" w:cs="Arial"/>
          <w:sz w:val="24"/>
          <w:szCs w:val="24"/>
        </w:rPr>
        <w:t>uredski</w:t>
      </w:r>
      <w:proofErr w:type="spellEnd"/>
      <w:r w:rsidRPr="00F15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C88">
        <w:rPr>
          <w:rFonts w:ascii="Arial" w:hAnsi="Arial" w:cs="Arial"/>
          <w:sz w:val="24"/>
          <w:szCs w:val="24"/>
        </w:rPr>
        <w:t>materijal</w:t>
      </w:r>
      <w:proofErr w:type="spellEnd"/>
      <w:r w:rsidRPr="00F15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C88">
        <w:rPr>
          <w:rFonts w:ascii="Arial" w:hAnsi="Arial" w:cs="Arial"/>
          <w:sz w:val="24"/>
          <w:szCs w:val="24"/>
        </w:rPr>
        <w:t>koji</w:t>
      </w:r>
      <w:proofErr w:type="spellEnd"/>
      <w:r w:rsidRPr="00F15C8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15C88"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 w:rsidRPr="00F15C8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F15C88">
        <w:rPr>
          <w:rFonts w:ascii="Arial" w:hAnsi="Arial" w:cs="Arial"/>
          <w:sz w:val="24"/>
          <w:szCs w:val="24"/>
        </w:rPr>
        <w:t>financirati</w:t>
      </w:r>
      <w:proofErr w:type="spellEnd"/>
      <w:r w:rsidRPr="00F15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C88">
        <w:rPr>
          <w:rFonts w:ascii="Arial" w:hAnsi="Arial" w:cs="Arial"/>
          <w:sz w:val="24"/>
          <w:szCs w:val="24"/>
        </w:rPr>
        <w:t>iz</w:t>
      </w:r>
      <w:proofErr w:type="spellEnd"/>
      <w:r w:rsidRPr="00F15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C88">
        <w:rPr>
          <w:rFonts w:ascii="Arial" w:hAnsi="Arial" w:cs="Arial"/>
          <w:sz w:val="24"/>
          <w:szCs w:val="24"/>
        </w:rPr>
        <w:t>vlastitih</w:t>
      </w:r>
      <w:proofErr w:type="spellEnd"/>
      <w:r w:rsidRPr="00F15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C88">
        <w:rPr>
          <w:rFonts w:ascii="Arial" w:hAnsi="Arial" w:cs="Arial"/>
          <w:sz w:val="24"/>
          <w:szCs w:val="24"/>
        </w:rPr>
        <w:t>p</w:t>
      </w:r>
      <w:r w:rsidR="000C598A">
        <w:rPr>
          <w:rFonts w:ascii="Arial" w:hAnsi="Arial" w:cs="Arial"/>
          <w:sz w:val="24"/>
          <w:szCs w:val="24"/>
        </w:rPr>
        <w:t>rihoda</w:t>
      </w:r>
      <w:proofErr w:type="spellEnd"/>
      <w:r w:rsidR="000C59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BD5">
        <w:rPr>
          <w:rFonts w:ascii="Arial" w:hAnsi="Arial" w:cs="Arial"/>
          <w:sz w:val="24"/>
          <w:szCs w:val="24"/>
        </w:rPr>
        <w:t>od</w:t>
      </w:r>
      <w:proofErr w:type="spellEnd"/>
      <w:r w:rsidR="004F6B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BD5">
        <w:rPr>
          <w:rFonts w:ascii="Arial" w:hAnsi="Arial" w:cs="Arial"/>
          <w:sz w:val="24"/>
          <w:szCs w:val="24"/>
        </w:rPr>
        <w:t>usluga</w:t>
      </w:r>
      <w:proofErr w:type="spellEnd"/>
      <w:r w:rsidR="004F6B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6BD5">
        <w:rPr>
          <w:rFonts w:ascii="Arial" w:hAnsi="Arial" w:cs="Arial"/>
          <w:sz w:val="24"/>
          <w:szCs w:val="24"/>
        </w:rPr>
        <w:t>fotokopiranja</w:t>
      </w:r>
      <w:proofErr w:type="spellEnd"/>
      <w:r w:rsidR="004F6B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598A">
        <w:rPr>
          <w:rFonts w:ascii="Arial" w:hAnsi="Arial" w:cs="Arial"/>
          <w:sz w:val="24"/>
          <w:szCs w:val="24"/>
        </w:rPr>
        <w:t>planiran</w:t>
      </w:r>
      <w:proofErr w:type="spellEnd"/>
      <w:r w:rsidR="000C598A">
        <w:rPr>
          <w:rFonts w:ascii="Arial" w:hAnsi="Arial" w:cs="Arial"/>
          <w:sz w:val="24"/>
          <w:szCs w:val="24"/>
        </w:rPr>
        <w:t xml:space="preserve"> je u </w:t>
      </w:r>
      <w:proofErr w:type="spellStart"/>
      <w:r w:rsidR="000C598A">
        <w:rPr>
          <w:rFonts w:ascii="Arial" w:hAnsi="Arial" w:cs="Arial"/>
          <w:sz w:val="24"/>
          <w:szCs w:val="24"/>
        </w:rPr>
        <w:t>iznosu</w:t>
      </w:r>
      <w:proofErr w:type="spellEnd"/>
      <w:r w:rsidR="000C598A">
        <w:rPr>
          <w:rFonts w:ascii="Arial" w:hAnsi="Arial" w:cs="Arial"/>
          <w:sz w:val="24"/>
          <w:szCs w:val="24"/>
        </w:rPr>
        <w:t xml:space="preserve"> od </w:t>
      </w:r>
      <w:r w:rsidR="009B60D9">
        <w:rPr>
          <w:rFonts w:ascii="Arial" w:hAnsi="Arial" w:cs="Arial"/>
          <w:sz w:val="24"/>
          <w:szCs w:val="24"/>
        </w:rPr>
        <w:t>350</w:t>
      </w:r>
      <w:r w:rsidRPr="00F15C88">
        <w:rPr>
          <w:rFonts w:ascii="Arial" w:hAnsi="Arial" w:cs="Arial"/>
          <w:sz w:val="24"/>
          <w:szCs w:val="24"/>
        </w:rPr>
        <w:t xml:space="preserve"> EUR </w:t>
      </w:r>
      <w:proofErr w:type="spellStart"/>
      <w:r w:rsidRPr="00F15C88">
        <w:rPr>
          <w:rFonts w:ascii="Arial" w:hAnsi="Arial" w:cs="Arial"/>
          <w:sz w:val="24"/>
          <w:szCs w:val="24"/>
        </w:rPr>
        <w:t>za</w:t>
      </w:r>
      <w:proofErr w:type="spellEnd"/>
      <w:r w:rsidRPr="00F15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C88">
        <w:rPr>
          <w:rFonts w:ascii="Arial" w:hAnsi="Arial" w:cs="Arial"/>
          <w:sz w:val="24"/>
          <w:szCs w:val="24"/>
        </w:rPr>
        <w:t>svaku</w:t>
      </w:r>
      <w:proofErr w:type="spellEnd"/>
      <w:r w:rsidRPr="00F15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5C88">
        <w:rPr>
          <w:rFonts w:ascii="Arial" w:hAnsi="Arial" w:cs="Arial"/>
          <w:sz w:val="24"/>
          <w:szCs w:val="24"/>
        </w:rPr>
        <w:t>godinu</w:t>
      </w:r>
      <w:proofErr w:type="spellEnd"/>
      <w:r w:rsidRPr="00F15C88">
        <w:rPr>
          <w:rFonts w:ascii="Arial" w:hAnsi="Arial" w:cs="Arial"/>
          <w:sz w:val="24"/>
          <w:szCs w:val="24"/>
        </w:rPr>
        <w:t>.</w:t>
      </w:r>
    </w:p>
    <w:sectPr w:rsidR="003F2B1A" w:rsidRPr="00204123" w:rsidSect="003106B3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152"/>
    <w:multiLevelType w:val="hybridMultilevel"/>
    <w:tmpl w:val="5096E6F6"/>
    <w:lvl w:ilvl="0" w:tplc="022827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B7D7F"/>
    <w:multiLevelType w:val="hybridMultilevel"/>
    <w:tmpl w:val="8368BAB8"/>
    <w:lvl w:ilvl="0" w:tplc="AE686AFA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D69EC"/>
    <w:multiLevelType w:val="hybridMultilevel"/>
    <w:tmpl w:val="C714C4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05DAA"/>
    <w:multiLevelType w:val="hybridMultilevel"/>
    <w:tmpl w:val="09241BA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821011"/>
    <w:multiLevelType w:val="hybridMultilevel"/>
    <w:tmpl w:val="35CE960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313702"/>
    <w:multiLevelType w:val="hybridMultilevel"/>
    <w:tmpl w:val="FEB622A2"/>
    <w:lvl w:ilvl="0" w:tplc="E8CC81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F2062"/>
    <w:multiLevelType w:val="hybridMultilevel"/>
    <w:tmpl w:val="738400D8"/>
    <w:lvl w:ilvl="0" w:tplc="96362E6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E0731"/>
    <w:multiLevelType w:val="hybridMultilevel"/>
    <w:tmpl w:val="0FCEC5E6"/>
    <w:lvl w:ilvl="0" w:tplc="BADACC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1722D"/>
    <w:multiLevelType w:val="hybridMultilevel"/>
    <w:tmpl w:val="224649F8"/>
    <w:lvl w:ilvl="0" w:tplc="E96C9A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30965986">
      <w:start w:val="6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D5C04"/>
    <w:multiLevelType w:val="hybridMultilevel"/>
    <w:tmpl w:val="D6DC5B26"/>
    <w:lvl w:ilvl="0" w:tplc="C346FF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84382"/>
    <w:multiLevelType w:val="hybridMultilevel"/>
    <w:tmpl w:val="D5361D3E"/>
    <w:lvl w:ilvl="0" w:tplc="DAA2040E">
      <w:start w:val="20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2420F"/>
    <w:multiLevelType w:val="hybridMultilevel"/>
    <w:tmpl w:val="300A6574"/>
    <w:lvl w:ilvl="0" w:tplc="75C2FD6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BB3AB7"/>
    <w:multiLevelType w:val="hybridMultilevel"/>
    <w:tmpl w:val="C012111A"/>
    <w:lvl w:ilvl="0" w:tplc="AFFE2F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67B08"/>
    <w:multiLevelType w:val="hybridMultilevel"/>
    <w:tmpl w:val="512C9AF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696B15"/>
    <w:multiLevelType w:val="hybridMultilevel"/>
    <w:tmpl w:val="58F87742"/>
    <w:lvl w:ilvl="0" w:tplc="5728238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F146D"/>
    <w:multiLevelType w:val="hybridMultilevel"/>
    <w:tmpl w:val="0EEA9D28"/>
    <w:lvl w:ilvl="0" w:tplc="E8CC81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0A0354"/>
    <w:multiLevelType w:val="hybridMultilevel"/>
    <w:tmpl w:val="0FE06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12"/>
  </w:num>
  <w:num w:numId="7">
    <w:abstractNumId w:val="9"/>
  </w:num>
  <w:num w:numId="8">
    <w:abstractNumId w:val="14"/>
  </w:num>
  <w:num w:numId="9">
    <w:abstractNumId w:val="11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5"/>
  </w:num>
  <w:num w:numId="14">
    <w:abstractNumId w:val="3"/>
  </w:num>
  <w:num w:numId="15">
    <w:abstractNumId w:val="13"/>
  </w:num>
  <w:num w:numId="16">
    <w:abstractNumId w:val="5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43"/>
    <w:rsid w:val="0000331E"/>
    <w:rsid w:val="0001333D"/>
    <w:rsid w:val="00034668"/>
    <w:rsid w:val="000452B4"/>
    <w:rsid w:val="00077559"/>
    <w:rsid w:val="000829BA"/>
    <w:rsid w:val="000B5C7B"/>
    <w:rsid w:val="000B6944"/>
    <w:rsid w:val="000C0A54"/>
    <w:rsid w:val="000C598A"/>
    <w:rsid w:val="000D1375"/>
    <w:rsid w:val="0011477B"/>
    <w:rsid w:val="00150DE6"/>
    <w:rsid w:val="001514AF"/>
    <w:rsid w:val="00154BCB"/>
    <w:rsid w:val="00194213"/>
    <w:rsid w:val="001B5DE4"/>
    <w:rsid w:val="001D6255"/>
    <w:rsid w:val="001F3AD5"/>
    <w:rsid w:val="00202B4B"/>
    <w:rsid w:val="00204123"/>
    <w:rsid w:val="002237F2"/>
    <w:rsid w:val="00241024"/>
    <w:rsid w:val="00290E40"/>
    <w:rsid w:val="002B3414"/>
    <w:rsid w:val="002C3503"/>
    <w:rsid w:val="002E4DDE"/>
    <w:rsid w:val="003106B3"/>
    <w:rsid w:val="003246CC"/>
    <w:rsid w:val="0036331E"/>
    <w:rsid w:val="003653B0"/>
    <w:rsid w:val="00384443"/>
    <w:rsid w:val="003867EB"/>
    <w:rsid w:val="00397664"/>
    <w:rsid w:val="003A4214"/>
    <w:rsid w:val="003B1C1A"/>
    <w:rsid w:val="003B4418"/>
    <w:rsid w:val="003C4918"/>
    <w:rsid w:val="003F2B1A"/>
    <w:rsid w:val="00432265"/>
    <w:rsid w:val="00451514"/>
    <w:rsid w:val="00486F66"/>
    <w:rsid w:val="00491DBD"/>
    <w:rsid w:val="004A14C0"/>
    <w:rsid w:val="004A209B"/>
    <w:rsid w:val="004B0F31"/>
    <w:rsid w:val="004C6F49"/>
    <w:rsid w:val="004D6398"/>
    <w:rsid w:val="004F6BD5"/>
    <w:rsid w:val="00503014"/>
    <w:rsid w:val="005365CE"/>
    <w:rsid w:val="00560AF4"/>
    <w:rsid w:val="00562D43"/>
    <w:rsid w:val="00596FB8"/>
    <w:rsid w:val="005B1FFB"/>
    <w:rsid w:val="005F4706"/>
    <w:rsid w:val="006808C2"/>
    <w:rsid w:val="006C06E2"/>
    <w:rsid w:val="006C40D8"/>
    <w:rsid w:val="006C6D1B"/>
    <w:rsid w:val="006F52A1"/>
    <w:rsid w:val="007168C9"/>
    <w:rsid w:val="007900BB"/>
    <w:rsid w:val="0079531D"/>
    <w:rsid w:val="007B26BA"/>
    <w:rsid w:val="007B2BFB"/>
    <w:rsid w:val="007C2ED3"/>
    <w:rsid w:val="007D7B36"/>
    <w:rsid w:val="00801B51"/>
    <w:rsid w:val="0081227B"/>
    <w:rsid w:val="0081440B"/>
    <w:rsid w:val="00837D1C"/>
    <w:rsid w:val="008417E2"/>
    <w:rsid w:val="00856246"/>
    <w:rsid w:val="008755EC"/>
    <w:rsid w:val="008860E7"/>
    <w:rsid w:val="008B6997"/>
    <w:rsid w:val="008B6EE5"/>
    <w:rsid w:val="008C2C23"/>
    <w:rsid w:val="00924B4E"/>
    <w:rsid w:val="00935071"/>
    <w:rsid w:val="00971A14"/>
    <w:rsid w:val="00974D42"/>
    <w:rsid w:val="009A2A77"/>
    <w:rsid w:val="009B60D9"/>
    <w:rsid w:val="009C20F7"/>
    <w:rsid w:val="009C7C24"/>
    <w:rsid w:val="009E17D3"/>
    <w:rsid w:val="009F1192"/>
    <w:rsid w:val="00A07F67"/>
    <w:rsid w:val="00A1041B"/>
    <w:rsid w:val="00A1593B"/>
    <w:rsid w:val="00A230F8"/>
    <w:rsid w:val="00A614D9"/>
    <w:rsid w:val="00AA5FFC"/>
    <w:rsid w:val="00AB3A99"/>
    <w:rsid w:val="00AC2F7A"/>
    <w:rsid w:val="00AC6AC6"/>
    <w:rsid w:val="00AF7629"/>
    <w:rsid w:val="00B00E97"/>
    <w:rsid w:val="00B0775B"/>
    <w:rsid w:val="00B10E7E"/>
    <w:rsid w:val="00B21BD9"/>
    <w:rsid w:val="00B418B9"/>
    <w:rsid w:val="00B435A2"/>
    <w:rsid w:val="00B80483"/>
    <w:rsid w:val="00BA4B0E"/>
    <w:rsid w:val="00BF4E07"/>
    <w:rsid w:val="00C03E0A"/>
    <w:rsid w:val="00C43EB4"/>
    <w:rsid w:val="00C87DFF"/>
    <w:rsid w:val="00C97F25"/>
    <w:rsid w:val="00CD217F"/>
    <w:rsid w:val="00CE6140"/>
    <w:rsid w:val="00D15E43"/>
    <w:rsid w:val="00D268C8"/>
    <w:rsid w:val="00D45FA7"/>
    <w:rsid w:val="00D5684F"/>
    <w:rsid w:val="00D93CDC"/>
    <w:rsid w:val="00DC4619"/>
    <w:rsid w:val="00DD0E2D"/>
    <w:rsid w:val="00E403F0"/>
    <w:rsid w:val="00E84468"/>
    <w:rsid w:val="00ED6A1F"/>
    <w:rsid w:val="00EF13B3"/>
    <w:rsid w:val="00F15C88"/>
    <w:rsid w:val="00F204D5"/>
    <w:rsid w:val="00F40540"/>
    <w:rsid w:val="00F57D3C"/>
    <w:rsid w:val="00F6497C"/>
    <w:rsid w:val="00F67D35"/>
    <w:rsid w:val="00F80D64"/>
    <w:rsid w:val="00FA54B8"/>
    <w:rsid w:val="00FC74D2"/>
    <w:rsid w:val="00FD06CE"/>
    <w:rsid w:val="00FD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7386"/>
  <w15:docId w15:val="{993B8489-F464-4B7F-BA3A-7804A9B3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D4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4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18B9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3F2B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3F2B1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2237F2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44DA4-019E-460C-A992-745F1572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Smiljana Barić</cp:lastModifiedBy>
  <cp:revision>2</cp:revision>
  <cp:lastPrinted>2024-11-07T12:31:00Z</cp:lastPrinted>
  <dcterms:created xsi:type="dcterms:W3CDTF">2024-11-07T17:27:00Z</dcterms:created>
  <dcterms:modified xsi:type="dcterms:W3CDTF">2024-11-07T17:27:00Z</dcterms:modified>
</cp:coreProperties>
</file>