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01" w:rsidRPr="000D3156" w:rsidRDefault="00BD0901" w:rsidP="00BD0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="00454FA7">
        <w:rPr>
          <w:rFonts w:ascii="Times New Roman" w:hAnsi="Times New Roman" w:cs="Times New Roman"/>
          <w:sz w:val="24"/>
          <w:szCs w:val="24"/>
        </w:rPr>
        <w:t>R-8</w:t>
      </w:r>
      <w:r w:rsidR="00E948CE" w:rsidRPr="000D3156">
        <w:rPr>
          <w:rFonts w:ascii="Times New Roman" w:hAnsi="Times New Roman" w:cs="Times New Roman"/>
          <w:sz w:val="24"/>
          <w:szCs w:val="24"/>
        </w:rPr>
        <w:t>/2024</w:t>
      </w:r>
    </w:p>
    <w:p w:rsidR="00973C1B" w:rsidRPr="000D3156" w:rsidRDefault="00973C1B" w:rsidP="00FE0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Razdjel: 109</w:t>
      </w:r>
    </w:p>
    <w:p w:rsidR="000E655E" w:rsidRPr="000E655E" w:rsidRDefault="000E655E" w:rsidP="00452A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85</w:t>
      </w:r>
      <w:r w:rsidR="00452AB2" w:rsidRPr="000D31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OPĆINSKO DRŽAVNO ODVJETNIŠTVO U DUBROVNIKU</w:t>
      </w:r>
    </w:p>
    <w:p w:rsidR="00452AB2" w:rsidRPr="000D3156" w:rsidRDefault="000E655E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4567</w:t>
      </w:r>
    </w:p>
    <w:p w:rsidR="00452AB2" w:rsidRPr="000D3156" w:rsidRDefault="000E655E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03364968</w:t>
      </w:r>
    </w:p>
    <w:p w:rsidR="00452AB2" w:rsidRPr="000D3156" w:rsidRDefault="000E655E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29897835912</w:t>
      </w:r>
    </w:p>
    <w:p w:rsidR="00452AB2" w:rsidRPr="000D3156" w:rsidRDefault="000E655E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Starčevića 23</w:t>
      </w:r>
    </w:p>
    <w:p w:rsidR="00452AB2" w:rsidRPr="000D3156" w:rsidRDefault="000E655E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 Dubrovnik</w:t>
      </w:r>
    </w:p>
    <w:p w:rsidR="00452AB2" w:rsidRPr="000D3156" w:rsidRDefault="000E655E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6420001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452AB2" w:rsidRPr="000D3156" w:rsidRDefault="000E655E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HR91 2390 0011 1000 1363</w:t>
      </w:r>
      <w:r w:rsidR="00452AB2" w:rsidRPr="000D3156">
        <w:rPr>
          <w:rFonts w:ascii="Times New Roman" w:hAnsi="Times New Roman" w:cs="Times New Roman"/>
          <w:sz w:val="24"/>
          <w:szCs w:val="24"/>
        </w:rPr>
        <w:t xml:space="preserve"> 8 – redovni račun</w:t>
      </w:r>
    </w:p>
    <w:p w:rsidR="00910B7A" w:rsidRPr="000D3156" w:rsidRDefault="000E655E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predstavnik: Ante Vetma</w:t>
      </w:r>
      <w:r w:rsidR="00910B7A" w:rsidRPr="000D31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općinski državni odvjetnik</w:t>
      </w:r>
    </w:p>
    <w:p w:rsidR="00452AB2" w:rsidRPr="000D3156" w:rsidRDefault="00452AB2" w:rsidP="00452A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36D" w:rsidRPr="000D3156" w:rsidRDefault="00FE036D" w:rsidP="00FE036D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6F3877" w:rsidRPr="000D3156" w:rsidRDefault="006F387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Default="00322D71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D3156">
        <w:rPr>
          <w:rFonts w:ascii="Times New Roman" w:hAnsi="Times New Roman" w:cs="Times New Roman"/>
          <w:b/>
          <w:sz w:val="28"/>
          <w:szCs w:val="24"/>
        </w:rPr>
        <w:t>OBRAZLOŽENJE POSEBNOG</w:t>
      </w:r>
      <w:r w:rsidR="00F471E7" w:rsidRPr="000D3156">
        <w:rPr>
          <w:rFonts w:ascii="Times New Roman" w:hAnsi="Times New Roman" w:cs="Times New Roman"/>
          <w:b/>
          <w:sz w:val="28"/>
          <w:szCs w:val="24"/>
        </w:rPr>
        <w:t xml:space="preserve"> DIJELA FINANCIJSKOG PLANA </w:t>
      </w:r>
      <w:r w:rsidR="00BB6A0A" w:rsidRPr="000D3156">
        <w:rPr>
          <w:rFonts w:ascii="Times New Roman" w:hAnsi="Times New Roman" w:cs="Times New Roman"/>
          <w:b/>
          <w:sz w:val="28"/>
          <w:szCs w:val="24"/>
        </w:rPr>
        <w:t xml:space="preserve">ZA RAZDOBLJE </w:t>
      </w:r>
      <w:r w:rsidRPr="000D3156">
        <w:rPr>
          <w:rFonts w:ascii="Times New Roman" w:hAnsi="Times New Roman" w:cs="Times New Roman"/>
          <w:b/>
          <w:sz w:val="28"/>
          <w:szCs w:val="24"/>
        </w:rPr>
        <w:t>202</w:t>
      </w:r>
      <w:r w:rsidR="00E948CE" w:rsidRPr="000D3156">
        <w:rPr>
          <w:rFonts w:ascii="Times New Roman" w:hAnsi="Times New Roman" w:cs="Times New Roman"/>
          <w:b/>
          <w:sz w:val="28"/>
          <w:szCs w:val="24"/>
        </w:rPr>
        <w:t>5</w:t>
      </w:r>
      <w:r w:rsidRPr="000D3156">
        <w:rPr>
          <w:rFonts w:ascii="Times New Roman" w:hAnsi="Times New Roman" w:cs="Times New Roman"/>
          <w:b/>
          <w:sz w:val="28"/>
          <w:szCs w:val="24"/>
        </w:rPr>
        <w:t>.</w:t>
      </w:r>
      <w:r w:rsidR="00E948CE" w:rsidRPr="000D3156">
        <w:rPr>
          <w:rFonts w:ascii="Times New Roman" w:hAnsi="Times New Roman" w:cs="Times New Roman"/>
          <w:b/>
          <w:sz w:val="28"/>
          <w:szCs w:val="24"/>
        </w:rPr>
        <w:t>-2027</w:t>
      </w:r>
      <w:r w:rsidR="00BB6A0A" w:rsidRPr="000D3156">
        <w:rPr>
          <w:rFonts w:ascii="Times New Roman" w:hAnsi="Times New Roman" w:cs="Times New Roman"/>
          <w:b/>
          <w:sz w:val="28"/>
          <w:szCs w:val="24"/>
        </w:rPr>
        <w:t>.</w:t>
      </w:r>
    </w:p>
    <w:p w:rsidR="00CA2153" w:rsidRPr="000D3156" w:rsidRDefault="00CA2153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7793B" w:rsidRPr="000D315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0D3156" w:rsidRDefault="00322D71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Plaće i doprinosi</w:t>
      </w:r>
    </w:p>
    <w:p w:rsidR="00322D71" w:rsidRPr="000D3156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U </w:t>
      </w:r>
      <w:r w:rsidR="000E655E">
        <w:rPr>
          <w:rFonts w:ascii="Times New Roman" w:hAnsi="Times New Roman" w:cs="Times New Roman"/>
          <w:sz w:val="24"/>
          <w:szCs w:val="24"/>
        </w:rPr>
        <w:t>Općinskom državnom odvjetništvu</w:t>
      </w:r>
      <w:r w:rsidR="00452AB2" w:rsidRPr="000D3156">
        <w:rPr>
          <w:rFonts w:ascii="Times New Roman" w:hAnsi="Times New Roman" w:cs="Times New Roman"/>
          <w:sz w:val="24"/>
          <w:szCs w:val="24"/>
        </w:rPr>
        <w:t xml:space="preserve"> u</w:t>
      </w:r>
      <w:r w:rsidR="000E655E">
        <w:rPr>
          <w:rFonts w:ascii="Times New Roman" w:hAnsi="Times New Roman" w:cs="Times New Roman"/>
          <w:sz w:val="24"/>
          <w:szCs w:val="24"/>
        </w:rPr>
        <w:t xml:space="preserve"> Dubrovniku</w:t>
      </w:r>
      <w:r w:rsidR="00322D71" w:rsidRPr="000D3156">
        <w:rPr>
          <w:rFonts w:ascii="Times New Roman" w:hAnsi="Times New Roman" w:cs="Times New Roman"/>
          <w:sz w:val="24"/>
          <w:szCs w:val="24"/>
        </w:rPr>
        <w:t xml:space="preserve"> je </w:t>
      </w:r>
      <w:r w:rsidRPr="000D3156">
        <w:rPr>
          <w:rFonts w:ascii="Times New Roman" w:hAnsi="Times New Roman" w:cs="Times New Roman"/>
          <w:sz w:val="24"/>
          <w:szCs w:val="24"/>
        </w:rPr>
        <w:t xml:space="preserve">ukupno </w:t>
      </w:r>
      <w:r w:rsidR="000E655E">
        <w:rPr>
          <w:rFonts w:ascii="Times New Roman" w:hAnsi="Times New Roman" w:cs="Times New Roman"/>
          <w:sz w:val="24"/>
          <w:szCs w:val="24"/>
        </w:rPr>
        <w:t>26</w:t>
      </w:r>
      <w:r w:rsidRPr="000D3156">
        <w:rPr>
          <w:rFonts w:ascii="Times New Roman" w:hAnsi="Times New Roman" w:cs="Times New Roman"/>
          <w:sz w:val="24"/>
          <w:szCs w:val="24"/>
        </w:rPr>
        <w:t xml:space="preserve"> zaposlenika</w:t>
      </w:r>
      <w:r w:rsidR="00322D71" w:rsidRPr="000D3156">
        <w:rPr>
          <w:rFonts w:ascii="Times New Roman" w:hAnsi="Times New Roman" w:cs="Times New Roman"/>
          <w:sz w:val="24"/>
          <w:szCs w:val="24"/>
        </w:rPr>
        <w:t xml:space="preserve"> po sljedećoj strukturi:</w:t>
      </w:r>
    </w:p>
    <w:p w:rsidR="00322D71" w:rsidRPr="000D3156" w:rsidRDefault="00322D71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1 </w:t>
      </w:r>
      <w:r w:rsidR="000E655E">
        <w:rPr>
          <w:rFonts w:ascii="Times New Roman" w:hAnsi="Times New Roman" w:cs="Times New Roman"/>
          <w:sz w:val="24"/>
          <w:szCs w:val="24"/>
        </w:rPr>
        <w:t>općinski državni odvjetnik</w:t>
      </w:r>
      <w:r w:rsidRPr="000D3156">
        <w:rPr>
          <w:rFonts w:ascii="Times New Roman" w:hAnsi="Times New Roman" w:cs="Times New Roman"/>
          <w:sz w:val="24"/>
          <w:szCs w:val="24"/>
        </w:rPr>
        <w:t>, dužnosnik</w:t>
      </w:r>
    </w:p>
    <w:p w:rsidR="00322D71" w:rsidRPr="000D3156" w:rsidRDefault="000E655E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zamjenika općinskog državnog odvjetnika</w:t>
      </w:r>
      <w:r w:rsidR="00322D71" w:rsidRPr="000D3156">
        <w:rPr>
          <w:rFonts w:ascii="Times New Roman" w:hAnsi="Times New Roman" w:cs="Times New Roman"/>
          <w:sz w:val="24"/>
          <w:szCs w:val="24"/>
        </w:rPr>
        <w:t>, dužnosnici</w:t>
      </w:r>
    </w:p>
    <w:p w:rsidR="00322D71" w:rsidRPr="000D3156" w:rsidRDefault="008423AE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viša</w:t>
      </w:r>
      <w:r w:rsidR="00054C4B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0E655E">
        <w:rPr>
          <w:rFonts w:ascii="Times New Roman" w:hAnsi="Times New Roman" w:cs="Times New Roman"/>
          <w:sz w:val="24"/>
          <w:szCs w:val="24"/>
        </w:rPr>
        <w:t>državno odvjetnička savjetnik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6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službenici</w:t>
      </w:r>
    </w:p>
    <w:p w:rsidR="00322D71" w:rsidRPr="000D3156" w:rsidRDefault="008423AE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54C4B" w:rsidRPr="000D3156">
        <w:rPr>
          <w:rFonts w:ascii="Times New Roman" w:hAnsi="Times New Roman" w:cs="Times New Roman"/>
          <w:sz w:val="24"/>
          <w:szCs w:val="24"/>
        </w:rPr>
        <w:t xml:space="preserve"> službenika</w:t>
      </w:r>
    </w:p>
    <w:p w:rsidR="00054C4B" w:rsidRPr="000D3156" w:rsidRDefault="00054C4B" w:rsidP="00322D71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1 namještenik</w:t>
      </w:r>
    </w:p>
    <w:p w:rsidR="00322D71" w:rsidRPr="000D3156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5</w:t>
      </w:r>
      <w:r w:rsidR="008423AE">
        <w:rPr>
          <w:rFonts w:ascii="Times New Roman" w:hAnsi="Times New Roman" w:cs="Times New Roman"/>
          <w:sz w:val="24"/>
          <w:szCs w:val="24"/>
        </w:rPr>
        <w:t>. godini planirano je 743.299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8423AE">
        <w:rPr>
          <w:rFonts w:ascii="Times New Roman" w:hAnsi="Times New Roman" w:cs="Times New Roman"/>
          <w:sz w:val="24"/>
          <w:szCs w:val="24"/>
        </w:rPr>
        <w:t>6. godini planirano je 780.095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isplatu plaća i doprinosa zaposlenicima</w:t>
      </w:r>
      <w:r w:rsidR="00810762" w:rsidRPr="000D3156">
        <w:rPr>
          <w:rFonts w:ascii="Times New Roman" w:hAnsi="Times New Roman" w:cs="Times New Roman"/>
          <w:sz w:val="24"/>
          <w:szCs w:val="24"/>
        </w:rPr>
        <w:t xml:space="preserve"> u 202</w:t>
      </w:r>
      <w:r w:rsidR="008423AE">
        <w:rPr>
          <w:rFonts w:ascii="Times New Roman" w:hAnsi="Times New Roman" w:cs="Times New Roman"/>
          <w:sz w:val="24"/>
          <w:szCs w:val="24"/>
        </w:rPr>
        <w:t>7. godini planirano je 775.319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Prilikom izračuna u obzir su uzeta moguća nova zaposlenja</w:t>
      </w:r>
      <w:r w:rsidR="006F3877" w:rsidRPr="000D3156">
        <w:rPr>
          <w:rFonts w:ascii="Times New Roman" w:hAnsi="Times New Roman" w:cs="Times New Roman"/>
          <w:sz w:val="24"/>
          <w:szCs w:val="24"/>
        </w:rPr>
        <w:t xml:space="preserve"> upražnjenih radnih mjesta, nova zaposlenja radi odlazaka zaposlenika u mirovinu</w:t>
      </w:r>
      <w:r w:rsidRPr="000D3156">
        <w:rPr>
          <w:rFonts w:ascii="Times New Roman" w:hAnsi="Times New Roman" w:cs="Times New Roman"/>
          <w:sz w:val="24"/>
          <w:szCs w:val="24"/>
        </w:rPr>
        <w:t xml:space="preserve"> te 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najavljena </w:t>
      </w:r>
      <w:r w:rsidRPr="000D3156">
        <w:rPr>
          <w:rFonts w:ascii="Times New Roman" w:hAnsi="Times New Roman" w:cs="Times New Roman"/>
          <w:sz w:val="24"/>
          <w:szCs w:val="24"/>
        </w:rPr>
        <w:t>povećanja osnovice za izračun plaća zaposlenicima.</w:t>
      </w:r>
    </w:p>
    <w:p w:rsidR="00054C4B" w:rsidRPr="000D3156" w:rsidRDefault="00054C4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C4B" w:rsidRPr="000D3156" w:rsidRDefault="00054C4B" w:rsidP="00054C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Ostali rashodi za zaposlene (prava prema KU)</w:t>
      </w:r>
    </w:p>
    <w:p w:rsidR="00BB7D9D" w:rsidRDefault="00E948CE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Zaposlenici</w:t>
      </w:r>
      <w:r w:rsidR="00054C4B" w:rsidRPr="000D3156">
        <w:rPr>
          <w:rFonts w:ascii="Times New Roman" w:hAnsi="Times New Roman" w:cs="Times New Roman"/>
          <w:sz w:val="24"/>
          <w:szCs w:val="24"/>
        </w:rPr>
        <w:t xml:space="preserve"> prema KU imaju pravo na isplatu regresa, božićnice, </w:t>
      </w:r>
      <w:r w:rsidR="00BB7D9D" w:rsidRPr="000D3156">
        <w:rPr>
          <w:rFonts w:ascii="Times New Roman" w:hAnsi="Times New Roman" w:cs="Times New Roman"/>
          <w:sz w:val="24"/>
          <w:szCs w:val="24"/>
        </w:rPr>
        <w:t>dara djeci za sv. Nikolu, jubilarne nagrade</w:t>
      </w:r>
      <w:r w:rsidR="005A42C1" w:rsidRPr="000D3156">
        <w:rPr>
          <w:rFonts w:ascii="Times New Roman" w:hAnsi="Times New Roman" w:cs="Times New Roman"/>
          <w:sz w:val="24"/>
          <w:szCs w:val="24"/>
        </w:rPr>
        <w:t>, otpremnine</w:t>
      </w:r>
      <w:r w:rsidR="00BB7D9D" w:rsidRPr="000D3156">
        <w:rPr>
          <w:rFonts w:ascii="Times New Roman" w:hAnsi="Times New Roman" w:cs="Times New Roman"/>
          <w:sz w:val="24"/>
          <w:szCs w:val="24"/>
        </w:rPr>
        <w:t xml:space="preserve"> i pomoći te je za razdoblje financijskog plana</w:t>
      </w:r>
      <w:r w:rsidR="005A42C1" w:rsidRPr="000D3156">
        <w:rPr>
          <w:rFonts w:ascii="Times New Roman" w:hAnsi="Times New Roman" w:cs="Times New Roman"/>
          <w:sz w:val="24"/>
          <w:szCs w:val="24"/>
        </w:rPr>
        <w:t xml:space="preserve"> za</w:t>
      </w:r>
      <w:r w:rsidRPr="000D3156">
        <w:rPr>
          <w:rFonts w:ascii="Times New Roman" w:hAnsi="Times New Roman" w:cs="Times New Roman"/>
          <w:sz w:val="24"/>
          <w:szCs w:val="24"/>
        </w:rPr>
        <w:t xml:space="preserve"> 2025</w:t>
      </w:r>
      <w:r w:rsidR="005A42C1" w:rsidRPr="000D3156">
        <w:rPr>
          <w:rFonts w:ascii="Times New Roman" w:hAnsi="Times New Roman" w:cs="Times New Roman"/>
          <w:sz w:val="24"/>
          <w:szCs w:val="24"/>
        </w:rPr>
        <w:t>.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Pr="000D3156">
        <w:rPr>
          <w:rFonts w:ascii="Times New Roman" w:hAnsi="Times New Roman" w:cs="Times New Roman"/>
          <w:sz w:val="24"/>
          <w:szCs w:val="24"/>
        </w:rPr>
        <w:t>- 2027</w:t>
      </w:r>
      <w:r w:rsidR="005A42C1" w:rsidRPr="000D3156">
        <w:rPr>
          <w:rFonts w:ascii="Times New Roman" w:hAnsi="Times New Roman" w:cs="Times New Roman"/>
          <w:sz w:val="24"/>
          <w:szCs w:val="24"/>
        </w:rPr>
        <w:t>.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godinu </w:t>
      </w:r>
      <w:r w:rsidR="00815248" w:rsidRPr="000D3156">
        <w:rPr>
          <w:rFonts w:ascii="Times New Roman" w:hAnsi="Times New Roman" w:cs="Times New Roman"/>
          <w:sz w:val="24"/>
          <w:szCs w:val="24"/>
        </w:rPr>
        <w:t>pla</w:t>
      </w:r>
      <w:r w:rsidR="008423AE">
        <w:rPr>
          <w:rFonts w:ascii="Times New Roman" w:hAnsi="Times New Roman" w:cs="Times New Roman"/>
          <w:sz w:val="24"/>
          <w:szCs w:val="24"/>
        </w:rPr>
        <w:t>nirano 70.978</w:t>
      </w:r>
      <w:r w:rsidR="005A42C1"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0D3156" w:rsidRDefault="000D3156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56" w:rsidRDefault="000D3156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A09" w:rsidRPr="000D3156" w:rsidRDefault="00760A09" w:rsidP="00054C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Naknade za prijevoz</w:t>
      </w:r>
    </w:p>
    <w:p w:rsidR="00E948CE" w:rsidRPr="000D3156" w:rsidRDefault="0031540B" w:rsidP="00E9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Zaposlenici Općinskog državnog odvjetništva</w:t>
      </w:r>
      <w:r w:rsidR="005A42C1" w:rsidRPr="000D3156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Dubrovniku</w:t>
      </w:r>
      <w:bookmarkStart w:id="0" w:name="_GoBack"/>
      <w:bookmarkEnd w:id="0"/>
      <w:r w:rsidR="00BB7D9D" w:rsidRPr="000D3156">
        <w:rPr>
          <w:rFonts w:ascii="Times New Roman" w:hAnsi="Times New Roman" w:cs="Times New Roman"/>
          <w:sz w:val="24"/>
          <w:szCs w:val="24"/>
        </w:rPr>
        <w:t xml:space="preserve"> imaju pravo </w:t>
      </w:r>
      <w:r w:rsidR="0020503F" w:rsidRPr="000D3156">
        <w:rPr>
          <w:rFonts w:ascii="Times New Roman" w:hAnsi="Times New Roman" w:cs="Times New Roman"/>
          <w:sz w:val="24"/>
          <w:szCs w:val="24"/>
        </w:rPr>
        <w:t xml:space="preserve">na naknadu troškova prijevoza za dolazak na posao i odlazak s posla, pod uvjetom da je udaljenost od njihova prebivališta, odnosno boravišta do mjesta rada najmanje dva kilometra </w:t>
      </w:r>
      <w:r w:rsidR="00E948CE" w:rsidRPr="000D3156">
        <w:rPr>
          <w:rFonts w:ascii="Times New Roman" w:hAnsi="Times New Roman" w:cs="Times New Roman"/>
          <w:sz w:val="24"/>
          <w:szCs w:val="24"/>
        </w:rPr>
        <w:t>te je za razdoblje financijskog plana za 2025.</w:t>
      </w:r>
      <w:r w:rsidR="008423AE">
        <w:rPr>
          <w:rFonts w:ascii="Times New Roman" w:hAnsi="Times New Roman" w:cs="Times New Roman"/>
          <w:sz w:val="24"/>
          <w:szCs w:val="24"/>
        </w:rPr>
        <w:t xml:space="preserve"> - 2027. godinu planirano 53.000</w:t>
      </w:r>
      <w:r w:rsidR="00E948CE"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BB7D9D" w:rsidRPr="000D3156" w:rsidRDefault="00BB7D9D" w:rsidP="00BB7D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EC1" w:rsidRPr="000D3156" w:rsidRDefault="00184EC1" w:rsidP="00184EC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Materijalni rashodi</w:t>
      </w:r>
    </w:p>
    <w:p w:rsidR="0064003A" w:rsidRPr="000D3156" w:rsidRDefault="008F1FF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Najveći dio rashoda se odnosi na mat</w:t>
      </w:r>
      <w:r w:rsidR="0064003A" w:rsidRPr="000D3156">
        <w:rPr>
          <w:rFonts w:ascii="Times New Roman" w:hAnsi="Times New Roman" w:cs="Times New Roman"/>
          <w:sz w:val="24"/>
          <w:szCs w:val="24"/>
        </w:rPr>
        <w:t>erijalne rashode te oni ovise o:</w:t>
      </w:r>
    </w:p>
    <w:p w:rsidR="0064003A" w:rsidRPr="000D3156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sklopljenim ugovorima javne nabave prema okvirnim sporazumima središnjeg državnog ureda za javnu nabavu koji se odnose na poštanske usluge i tele</w:t>
      </w:r>
      <w:r w:rsidR="008423AE">
        <w:rPr>
          <w:rFonts w:ascii="Times New Roman" w:hAnsi="Times New Roman" w:cs="Times New Roman"/>
          <w:sz w:val="24"/>
          <w:szCs w:val="24"/>
        </w:rPr>
        <w:t xml:space="preserve">fon, električnu energiju, </w:t>
      </w:r>
      <w:r w:rsidR="0064003A" w:rsidRPr="000D3156">
        <w:rPr>
          <w:rFonts w:ascii="Times New Roman" w:hAnsi="Times New Roman" w:cs="Times New Roman"/>
          <w:sz w:val="24"/>
          <w:szCs w:val="24"/>
        </w:rPr>
        <w:t xml:space="preserve"> a isti se sklapaju na duži vremenski period</w:t>
      </w:r>
    </w:p>
    <w:p w:rsidR="0064003A" w:rsidRPr="000D3156" w:rsidRDefault="0064003A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sklopljenim godišnjim </w:t>
      </w:r>
      <w:r w:rsidR="008F1FF2" w:rsidRPr="000D3156">
        <w:rPr>
          <w:rFonts w:ascii="Times New Roman" w:hAnsi="Times New Roman" w:cs="Times New Roman"/>
          <w:sz w:val="24"/>
          <w:szCs w:val="24"/>
        </w:rPr>
        <w:t>ugovorima jednostavne</w:t>
      </w:r>
      <w:r w:rsidRPr="000D3156">
        <w:rPr>
          <w:rFonts w:ascii="Times New Roman" w:hAnsi="Times New Roman" w:cs="Times New Roman"/>
          <w:sz w:val="24"/>
          <w:szCs w:val="24"/>
        </w:rPr>
        <w:t xml:space="preserve"> nabave za uredskim materijalom </w:t>
      </w:r>
    </w:p>
    <w:p w:rsidR="0064003A" w:rsidRPr="000D3156" w:rsidRDefault="008F1FF2" w:rsidP="0064003A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potrebama za najam novih fotokopirnih</w:t>
      </w:r>
      <w:r w:rsidR="0064003A" w:rsidRPr="000D3156">
        <w:rPr>
          <w:rFonts w:ascii="Times New Roman" w:hAnsi="Times New Roman" w:cs="Times New Roman"/>
          <w:sz w:val="24"/>
          <w:szCs w:val="24"/>
        </w:rPr>
        <w:t xml:space="preserve"> uređaja</w:t>
      </w:r>
    </w:p>
    <w:p w:rsidR="0064003A" w:rsidRPr="000D3156" w:rsidRDefault="008F1FF2" w:rsidP="000E7FE2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zahtjevima odvjetnika i vještaka </w:t>
      </w:r>
      <w:r w:rsidR="0064003A" w:rsidRPr="000D3156">
        <w:rPr>
          <w:rFonts w:ascii="Times New Roman" w:hAnsi="Times New Roman" w:cs="Times New Roman"/>
          <w:sz w:val="24"/>
          <w:szCs w:val="24"/>
        </w:rPr>
        <w:t>za isplatu naknade</w:t>
      </w:r>
    </w:p>
    <w:p w:rsidR="0064003A" w:rsidRPr="000D3156" w:rsidRDefault="0064003A" w:rsidP="0064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U 202</w:t>
      </w:r>
      <w:r w:rsidR="00E948CE" w:rsidRPr="000D3156">
        <w:rPr>
          <w:rFonts w:ascii="Times New Roman" w:hAnsi="Times New Roman" w:cs="Times New Roman"/>
          <w:sz w:val="24"/>
          <w:szCs w:val="24"/>
        </w:rPr>
        <w:t>5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godini planirano je za materijalne izdatke ukupno </w:t>
      </w:r>
      <w:r w:rsidR="00162E3B">
        <w:rPr>
          <w:rFonts w:ascii="Times New Roman" w:hAnsi="Times New Roman" w:cs="Times New Roman"/>
          <w:sz w:val="24"/>
          <w:szCs w:val="24"/>
        </w:rPr>
        <w:t>237.136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€, za 202</w:t>
      </w:r>
      <w:r w:rsidR="006E6DA6" w:rsidRPr="000D3156">
        <w:rPr>
          <w:rFonts w:ascii="Times New Roman" w:hAnsi="Times New Roman" w:cs="Times New Roman"/>
          <w:sz w:val="24"/>
          <w:szCs w:val="24"/>
        </w:rPr>
        <w:t>6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godinu planirano je ukupno </w:t>
      </w:r>
      <w:r w:rsidR="00162E3B">
        <w:rPr>
          <w:rFonts w:ascii="Times New Roman" w:hAnsi="Times New Roman" w:cs="Times New Roman"/>
          <w:sz w:val="24"/>
          <w:szCs w:val="24"/>
        </w:rPr>
        <w:t>234.427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 te je za 202</w:t>
      </w:r>
      <w:r w:rsidR="006E6DA6" w:rsidRPr="000D3156">
        <w:rPr>
          <w:rFonts w:ascii="Times New Roman" w:hAnsi="Times New Roman" w:cs="Times New Roman"/>
          <w:sz w:val="24"/>
          <w:szCs w:val="24"/>
        </w:rPr>
        <w:t>7</w:t>
      </w:r>
      <w:r w:rsidRPr="000D3156">
        <w:rPr>
          <w:rFonts w:ascii="Times New Roman" w:hAnsi="Times New Roman" w:cs="Times New Roman"/>
          <w:sz w:val="24"/>
          <w:szCs w:val="24"/>
        </w:rPr>
        <w:t xml:space="preserve">. godinu planirano ukupno </w:t>
      </w:r>
      <w:r w:rsidR="00162E3B">
        <w:rPr>
          <w:rFonts w:ascii="Times New Roman" w:hAnsi="Times New Roman" w:cs="Times New Roman"/>
          <w:sz w:val="24"/>
          <w:szCs w:val="24"/>
        </w:rPr>
        <w:t>233.768</w:t>
      </w:r>
      <w:r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4003A" w:rsidRPr="000D3156" w:rsidRDefault="0064003A" w:rsidP="006400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Najznačajniji materijalni rashodi</w:t>
      </w:r>
      <w:r w:rsidR="008062B6" w:rsidRPr="000D3156">
        <w:rPr>
          <w:rFonts w:ascii="Times New Roman" w:hAnsi="Times New Roman" w:cs="Times New Roman"/>
          <w:sz w:val="24"/>
          <w:szCs w:val="24"/>
        </w:rPr>
        <w:t xml:space="preserve"> na koja se planiraju utrošiti planirana sredstva</w:t>
      </w:r>
      <w:r w:rsidRPr="000D3156"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973C1B" w:rsidRPr="000D3156" w:rsidRDefault="00184EC1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intelektualne usluge (usluge odvjetnika, vještaka i tumača)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za </w:t>
      </w:r>
      <w:r w:rsidR="00815248" w:rsidRPr="000D3156">
        <w:rPr>
          <w:rFonts w:ascii="Times New Roman" w:hAnsi="Times New Roman" w:cs="Times New Roman"/>
          <w:sz w:val="24"/>
          <w:szCs w:val="24"/>
        </w:rPr>
        <w:t>202</w:t>
      </w:r>
      <w:r w:rsidR="006E6DA6" w:rsidRPr="000D3156">
        <w:rPr>
          <w:rFonts w:ascii="Times New Roman" w:hAnsi="Times New Roman" w:cs="Times New Roman"/>
          <w:sz w:val="24"/>
          <w:szCs w:val="24"/>
        </w:rPr>
        <w:t>5</w:t>
      </w:r>
      <w:r w:rsidR="00815248" w:rsidRPr="000D3156">
        <w:rPr>
          <w:rFonts w:ascii="Times New Roman" w:hAnsi="Times New Roman" w:cs="Times New Roman"/>
          <w:sz w:val="24"/>
          <w:szCs w:val="24"/>
        </w:rPr>
        <w:t>.</w:t>
      </w:r>
      <w:r w:rsidR="00162E3B">
        <w:rPr>
          <w:rFonts w:ascii="Times New Roman" w:hAnsi="Times New Roman" w:cs="Times New Roman"/>
          <w:sz w:val="24"/>
          <w:szCs w:val="24"/>
        </w:rPr>
        <w:t>-2027. godinu</w:t>
      </w:r>
      <w:r w:rsidR="00815248" w:rsidRPr="000D3156"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162E3B">
        <w:rPr>
          <w:rFonts w:ascii="Times New Roman" w:hAnsi="Times New Roman" w:cs="Times New Roman"/>
          <w:sz w:val="24"/>
          <w:szCs w:val="24"/>
        </w:rPr>
        <w:t xml:space="preserve">po 150.000 € </w:t>
      </w:r>
    </w:p>
    <w:p w:rsidR="00973C1B" w:rsidRPr="000D3156" w:rsidRDefault="00973C1B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 nabavu uredskog materijala </w:t>
      </w:r>
      <w:r w:rsidR="00345F26" w:rsidRPr="000D3156">
        <w:rPr>
          <w:rFonts w:ascii="Times New Roman" w:hAnsi="Times New Roman" w:cs="Times New Roman"/>
          <w:sz w:val="24"/>
          <w:szCs w:val="24"/>
        </w:rPr>
        <w:t>i o</w:t>
      </w:r>
      <w:r w:rsidR="005C27E8" w:rsidRPr="000D3156">
        <w:rPr>
          <w:rFonts w:ascii="Times New Roman" w:hAnsi="Times New Roman" w:cs="Times New Roman"/>
          <w:sz w:val="24"/>
          <w:szCs w:val="24"/>
        </w:rPr>
        <w:t>stalih materijalnih rashoda z</w:t>
      </w:r>
      <w:r w:rsidR="00345F26" w:rsidRPr="000D3156">
        <w:rPr>
          <w:rFonts w:ascii="Times New Roman" w:hAnsi="Times New Roman" w:cs="Times New Roman"/>
          <w:sz w:val="24"/>
          <w:szCs w:val="24"/>
        </w:rPr>
        <w:t>a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 202</w:t>
      </w:r>
      <w:r w:rsidR="000D3156" w:rsidRPr="000D3156">
        <w:rPr>
          <w:rFonts w:ascii="Times New Roman" w:hAnsi="Times New Roman" w:cs="Times New Roman"/>
          <w:sz w:val="24"/>
          <w:szCs w:val="24"/>
        </w:rPr>
        <w:t>5.-2027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.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godinu </w:t>
      </w:r>
      <w:r w:rsidR="005C27E8" w:rsidRPr="000D3156">
        <w:rPr>
          <w:rFonts w:ascii="Times New Roman" w:hAnsi="Times New Roman" w:cs="Times New Roman"/>
          <w:sz w:val="24"/>
          <w:szCs w:val="24"/>
        </w:rPr>
        <w:t xml:space="preserve">planirano je po </w:t>
      </w:r>
      <w:r w:rsidR="00162E3B">
        <w:rPr>
          <w:rFonts w:ascii="Times New Roman" w:hAnsi="Times New Roman" w:cs="Times New Roman"/>
          <w:sz w:val="24"/>
          <w:szCs w:val="24"/>
        </w:rPr>
        <w:t>18</w:t>
      </w:r>
      <w:r w:rsidR="00A147ED" w:rsidRPr="000D3156">
        <w:rPr>
          <w:rFonts w:ascii="Times New Roman" w:hAnsi="Times New Roman" w:cs="Times New Roman"/>
          <w:sz w:val="24"/>
          <w:szCs w:val="24"/>
        </w:rPr>
        <w:t>.000</w:t>
      </w:r>
      <w:r w:rsidR="00345F26" w:rsidRPr="000D3156">
        <w:rPr>
          <w:rFonts w:ascii="Times New Roman" w:hAnsi="Times New Roman" w:cs="Times New Roman"/>
          <w:sz w:val="24"/>
          <w:szCs w:val="24"/>
        </w:rPr>
        <w:t xml:space="preserve"> €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7E8" w:rsidRPr="000D3156" w:rsidRDefault="00162E3B" w:rsidP="005C27E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energiju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za 2025</w:t>
      </w:r>
      <w:r w:rsidR="005C27E8" w:rsidRPr="000D3156">
        <w:rPr>
          <w:rFonts w:ascii="Times New Roman" w:hAnsi="Times New Roman" w:cs="Times New Roman"/>
          <w:sz w:val="24"/>
          <w:szCs w:val="24"/>
        </w:rPr>
        <w:t>.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godinu 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F53CDE">
        <w:rPr>
          <w:rFonts w:ascii="Times New Roman" w:hAnsi="Times New Roman" w:cs="Times New Roman"/>
          <w:sz w:val="24"/>
          <w:szCs w:val="24"/>
        </w:rPr>
        <w:t>10</w:t>
      </w:r>
      <w:r w:rsidR="000D3156" w:rsidRPr="000D3156">
        <w:rPr>
          <w:rFonts w:ascii="Times New Roman" w:hAnsi="Times New Roman" w:cs="Times New Roman"/>
          <w:sz w:val="24"/>
          <w:szCs w:val="24"/>
        </w:rPr>
        <w:t>.0</w:t>
      </w:r>
      <w:r w:rsidR="00A147ED" w:rsidRPr="000D3156">
        <w:rPr>
          <w:rFonts w:ascii="Times New Roman" w:hAnsi="Times New Roman" w:cs="Times New Roman"/>
          <w:sz w:val="24"/>
          <w:szCs w:val="24"/>
        </w:rPr>
        <w:t>00 €</w:t>
      </w:r>
      <w:r w:rsidR="00F53CDE">
        <w:rPr>
          <w:rFonts w:ascii="Times New Roman" w:hAnsi="Times New Roman" w:cs="Times New Roman"/>
          <w:sz w:val="24"/>
          <w:szCs w:val="24"/>
        </w:rPr>
        <w:t xml:space="preserve"> , za 2026. godinu 10.500 € i za 2027. godinu 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F53CDE">
        <w:rPr>
          <w:rFonts w:ascii="Times New Roman" w:hAnsi="Times New Roman" w:cs="Times New Roman"/>
          <w:sz w:val="24"/>
          <w:szCs w:val="24"/>
        </w:rPr>
        <w:t>11.000 €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7E8" w:rsidRPr="000D3156" w:rsidRDefault="005C27E8" w:rsidP="00973C1B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za najamnine fotokopir</w:t>
      </w:r>
      <w:r w:rsidR="00A147ED" w:rsidRPr="000D3156">
        <w:rPr>
          <w:rFonts w:ascii="Times New Roman" w:hAnsi="Times New Roman" w:cs="Times New Roman"/>
          <w:sz w:val="24"/>
          <w:szCs w:val="24"/>
        </w:rPr>
        <w:t>nih uređaja za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2025</w:t>
      </w:r>
      <w:r w:rsidRPr="000D3156">
        <w:rPr>
          <w:rFonts w:ascii="Times New Roman" w:hAnsi="Times New Roman" w:cs="Times New Roman"/>
          <w:sz w:val="24"/>
          <w:szCs w:val="24"/>
        </w:rPr>
        <w:t>.</w:t>
      </w:r>
      <w:r w:rsidR="00F53CDE">
        <w:rPr>
          <w:rFonts w:ascii="Times New Roman" w:hAnsi="Times New Roman" w:cs="Times New Roman"/>
          <w:sz w:val="24"/>
          <w:szCs w:val="24"/>
        </w:rPr>
        <w:t>-2026</w:t>
      </w:r>
      <w:r w:rsidR="00A147ED" w:rsidRPr="000D3156">
        <w:rPr>
          <w:rFonts w:ascii="Times New Roman" w:hAnsi="Times New Roman" w:cs="Times New Roman"/>
          <w:sz w:val="24"/>
          <w:szCs w:val="24"/>
        </w:rPr>
        <w:t>.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godinu</w:t>
      </w:r>
      <w:r w:rsidRPr="000D3156">
        <w:rPr>
          <w:rFonts w:ascii="Times New Roman" w:hAnsi="Times New Roman" w:cs="Times New Roman"/>
          <w:sz w:val="24"/>
          <w:szCs w:val="24"/>
        </w:rPr>
        <w:t xml:space="preserve"> 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F53CDE">
        <w:rPr>
          <w:rFonts w:ascii="Times New Roman" w:hAnsi="Times New Roman" w:cs="Times New Roman"/>
          <w:sz w:val="24"/>
          <w:szCs w:val="24"/>
        </w:rPr>
        <w:t>po 6.2</w:t>
      </w:r>
      <w:r w:rsidR="00A147ED" w:rsidRPr="000D3156">
        <w:rPr>
          <w:rFonts w:ascii="Times New Roman" w:hAnsi="Times New Roman" w:cs="Times New Roman"/>
          <w:sz w:val="24"/>
          <w:szCs w:val="24"/>
        </w:rPr>
        <w:t>00 €</w:t>
      </w:r>
      <w:r w:rsidR="00F53CDE">
        <w:rPr>
          <w:rFonts w:ascii="Times New Roman" w:hAnsi="Times New Roman" w:cs="Times New Roman"/>
          <w:sz w:val="24"/>
          <w:szCs w:val="24"/>
        </w:rPr>
        <w:t xml:space="preserve"> i za 2027. godinu 6.300 €</w:t>
      </w:r>
    </w:p>
    <w:p w:rsidR="005C27E8" w:rsidRPr="000D3156" w:rsidRDefault="00973C1B" w:rsidP="00FE3C58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za </w:t>
      </w:r>
      <w:r w:rsidR="00345F26" w:rsidRPr="000D3156">
        <w:rPr>
          <w:rFonts w:ascii="Times New Roman" w:hAnsi="Times New Roman" w:cs="Times New Roman"/>
          <w:sz w:val="24"/>
          <w:szCs w:val="24"/>
        </w:rPr>
        <w:t xml:space="preserve">usluge telefona i pošte </w:t>
      </w:r>
      <w:r w:rsidR="00A147ED" w:rsidRPr="000D3156">
        <w:rPr>
          <w:rFonts w:ascii="Times New Roman" w:hAnsi="Times New Roman" w:cs="Times New Roman"/>
          <w:sz w:val="24"/>
          <w:szCs w:val="24"/>
        </w:rPr>
        <w:t>za 202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5.-2027. godinu planirano je </w:t>
      </w:r>
      <w:r w:rsidR="00F53CDE">
        <w:rPr>
          <w:rFonts w:ascii="Times New Roman" w:hAnsi="Times New Roman" w:cs="Times New Roman"/>
          <w:sz w:val="24"/>
          <w:szCs w:val="24"/>
        </w:rPr>
        <w:t>po 19.643</w:t>
      </w:r>
      <w:r w:rsidR="00A147ED" w:rsidRPr="000D3156">
        <w:rPr>
          <w:rFonts w:ascii="Times New Roman" w:hAnsi="Times New Roman" w:cs="Times New Roman"/>
          <w:sz w:val="24"/>
          <w:szCs w:val="24"/>
        </w:rPr>
        <w:t xml:space="preserve"> €</w:t>
      </w:r>
    </w:p>
    <w:p w:rsidR="00EA701A" w:rsidRPr="000D3156" w:rsidRDefault="00EA701A" w:rsidP="00184E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343" w:rsidRPr="000D3156" w:rsidRDefault="006C6343" w:rsidP="006C63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3156">
        <w:rPr>
          <w:rFonts w:ascii="Times New Roman" w:hAnsi="Times New Roman" w:cs="Times New Roman"/>
          <w:b/>
          <w:sz w:val="24"/>
          <w:szCs w:val="24"/>
          <w:u w:val="single"/>
        </w:rPr>
        <w:t>Vlastiti prihodi</w:t>
      </w:r>
    </w:p>
    <w:p w:rsidR="006C6343" w:rsidRPr="000D3156" w:rsidRDefault="006C6343" w:rsidP="006C63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Vlastiti prihodi se ostvaruju 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od kopiranja spisa na zahtjev stranke uz odobrenje </w:t>
      </w:r>
      <w:r w:rsidR="00162E3B">
        <w:rPr>
          <w:rFonts w:ascii="Times New Roman" w:hAnsi="Times New Roman" w:cs="Times New Roman"/>
          <w:sz w:val="24"/>
          <w:szCs w:val="24"/>
        </w:rPr>
        <w:t>općinskog državnog odvjetnika i njegovih zamjenika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te je za r</w:t>
      </w:r>
      <w:r w:rsidR="00807EEB" w:rsidRPr="000D3156">
        <w:rPr>
          <w:rFonts w:ascii="Times New Roman" w:hAnsi="Times New Roman" w:cs="Times New Roman"/>
          <w:sz w:val="24"/>
          <w:szCs w:val="24"/>
        </w:rPr>
        <w:t>azdoblje financijskog plana 202</w:t>
      </w:r>
      <w:r w:rsidR="000D3156" w:rsidRPr="000D3156">
        <w:rPr>
          <w:rFonts w:ascii="Times New Roman" w:hAnsi="Times New Roman" w:cs="Times New Roman"/>
          <w:sz w:val="24"/>
          <w:szCs w:val="24"/>
        </w:rPr>
        <w:t>5.-2027</w:t>
      </w:r>
      <w:r w:rsidR="00162E3B">
        <w:rPr>
          <w:rFonts w:ascii="Times New Roman" w:hAnsi="Times New Roman" w:cs="Times New Roman"/>
          <w:sz w:val="24"/>
          <w:szCs w:val="24"/>
        </w:rPr>
        <w:t>. planirano za svaku godinu po 663</w:t>
      </w:r>
      <w:r w:rsidR="00973C1B" w:rsidRPr="000D3156"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6F3877" w:rsidRDefault="008062B6" w:rsidP="00F53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Isti se ako se ostvare planiraju utrošiti na plaćanje računa uredskog materijala i ostalih materijalnih rashoda.</w:t>
      </w:r>
    </w:p>
    <w:p w:rsidR="00F53CDE" w:rsidRPr="000D3156" w:rsidRDefault="00F53CDE" w:rsidP="00F53C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156" w:rsidRPr="000D3156" w:rsidRDefault="00F53CDE" w:rsidP="002227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7.11.2024. godine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D3156" w:rsidRPr="000D3156">
        <w:rPr>
          <w:rFonts w:ascii="Times New Roman" w:hAnsi="Times New Roman" w:cs="Times New Roman"/>
          <w:sz w:val="24"/>
          <w:szCs w:val="24"/>
        </w:rPr>
        <w:tab/>
      </w:r>
      <w:r w:rsidR="000D3156" w:rsidRPr="000D3156">
        <w:rPr>
          <w:rFonts w:ascii="Times New Roman" w:hAnsi="Times New Roman" w:cs="Times New Roman"/>
          <w:sz w:val="24"/>
          <w:szCs w:val="24"/>
        </w:rPr>
        <w:tab/>
      </w:r>
    </w:p>
    <w:p w:rsidR="00F53CDE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>Vo</w:t>
      </w:r>
      <w:r w:rsidR="00F53CDE">
        <w:rPr>
          <w:rFonts w:ascii="Times New Roman" w:hAnsi="Times New Roman" w:cs="Times New Roman"/>
          <w:sz w:val="24"/>
          <w:szCs w:val="24"/>
        </w:rPr>
        <w:t>diteljica računovodstva</w:t>
      </w: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F53CDE">
        <w:rPr>
          <w:rFonts w:ascii="Times New Roman" w:hAnsi="Times New Roman" w:cs="Times New Roman"/>
          <w:sz w:val="24"/>
          <w:szCs w:val="24"/>
        </w:rPr>
        <w:t xml:space="preserve">                             Općinski državni odvjetnik                    </w:t>
      </w: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ab/>
      </w:r>
      <w:r w:rsidRPr="000D3156">
        <w:rPr>
          <w:rFonts w:ascii="Times New Roman" w:hAnsi="Times New Roman" w:cs="Times New Roman"/>
          <w:sz w:val="24"/>
          <w:szCs w:val="24"/>
        </w:rPr>
        <w:tab/>
      </w:r>
    </w:p>
    <w:p w:rsidR="000D3156" w:rsidRPr="000D3156" w:rsidRDefault="000D3156" w:rsidP="000D3156">
      <w:pPr>
        <w:jc w:val="both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_____________________                       MP            </w:t>
      </w:r>
      <w:r w:rsidR="00F53CDE">
        <w:rPr>
          <w:rFonts w:ascii="Times New Roman" w:hAnsi="Times New Roman" w:cs="Times New Roman"/>
          <w:sz w:val="24"/>
          <w:szCs w:val="24"/>
        </w:rPr>
        <w:t xml:space="preserve">        ______________________</w:t>
      </w:r>
      <w:r w:rsidRPr="000D315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22788" w:rsidRDefault="00F53CDE" w:rsidP="002227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Sanja Vuletić</w:t>
      </w:r>
      <w:r w:rsidR="000D3156" w:rsidRPr="000D3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Anta Vetma</w:t>
      </w:r>
      <w:r w:rsidR="000D3156" w:rsidRPr="000D3156">
        <w:rPr>
          <w:rFonts w:ascii="Times New Roman" w:hAnsi="Times New Roman" w:cs="Times New Roman"/>
          <w:sz w:val="24"/>
          <w:szCs w:val="24"/>
        </w:rPr>
        <w:tab/>
      </w:r>
      <w:r w:rsidR="002A4571" w:rsidRPr="000D3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77" w:rsidRPr="000D3156" w:rsidRDefault="002A4571" w:rsidP="002227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31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sectPr w:rsidR="006F3877" w:rsidRPr="000D3156" w:rsidSect="00CE2FE0">
      <w:footerReference w:type="default" r:id="rId8"/>
      <w:pgSz w:w="11906" w:h="16838"/>
      <w:pgMar w:top="709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6D" w:rsidRDefault="003E526D" w:rsidP="000D3156">
      <w:pPr>
        <w:spacing w:after="0" w:line="240" w:lineRule="auto"/>
      </w:pPr>
      <w:r>
        <w:separator/>
      </w:r>
    </w:p>
  </w:endnote>
  <w:endnote w:type="continuationSeparator" w:id="0">
    <w:p w:rsidR="003E526D" w:rsidRDefault="003E526D" w:rsidP="000D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23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2153" w:rsidRDefault="00CA2153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4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4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156" w:rsidRDefault="000D315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6D" w:rsidRDefault="003E526D" w:rsidP="000D3156">
      <w:pPr>
        <w:spacing w:after="0" w:line="240" w:lineRule="auto"/>
      </w:pPr>
      <w:r>
        <w:separator/>
      </w:r>
    </w:p>
  </w:footnote>
  <w:footnote w:type="continuationSeparator" w:id="0">
    <w:p w:rsidR="003E526D" w:rsidRDefault="003E526D" w:rsidP="000D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54C4B"/>
    <w:rsid w:val="0006349A"/>
    <w:rsid w:val="000D0A1C"/>
    <w:rsid w:val="000D3156"/>
    <w:rsid w:val="000D7E40"/>
    <w:rsid w:val="000E655E"/>
    <w:rsid w:val="001044F9"/>
    <w:rsid w:val="00162E3B"/>
    <w:rsid w:val="00184EC1"/>
    <w:rsid w:val="00186B7B"/>
    <w:rsid w:val="002042E0"/>
    <w:rsid w:val="0020503F"/>
    <w:rsid w:val="00222788"/>
    <w:rsid w:val="00245B1D"/>
    <w:rsid w:val="0029735D"/>
    <w:rsid w:val="00297F7A"/>
    <w:rsid w:val="002A4571"/>
    <w:rsid w:val="002A4CAC"/>
    <w:rsid w:val="002E6310"/>
    <w:rsid w:val="002F1CC3"/>
    <w:rsid w:val="0031540B"/>
    <w:rsid w:val="00322D71"/>
    <w:rsid w:val="00334A76"/>
    <w:rsid w:val="00345F26"/>
    <w:rsid w:val="00390344"/>
    <w:rsid w:val="003A22DB"/>
    <w:rsid w:val="003C51FC"/>
    <w:rsid w:val="003C7F71"/>
    <w:rsid w:val="003E526D"/>
    <w:rsid w:val="00403DD2"/>
    <w:rsid w:val="00407290"/>
    <w:rsid w:val="00452AB2"/>
    <w:rsid w:val="00454FA7"/>
    <w:rsid w:val="00466878"/>
    <w:rsid w:val="004A33DA"/>
    <w:rsid w:val="005106A6"/>
    <w:rsid w:val="005722A3"/>
    <w:rsid w:val="005811DD"/>
    <w:rsid w:val="005978B2"/>
    <w:rsid w:val="005A42C1"/>
    <w:rsid w:val="005B5315"/>
    <w:rsid w:val="005C1418"/>
    <w:rsid w:val="005C27E8"/>
    <w:rsid w:val="0060107F"/>
    <w:rsid w:val="00605080"/>
    <w:rsid w:val="00624C16"/>
    <w:rsid w:val="0064003A"/>
    <w:rsid w:val="006453BA"/>
    <w:rsid w:val="006A59BB"/>
    <w:rsid w:val="006A7919"/>
    <w:rsid w:val="006C6343"/>
    <w:rsid w:val="006E6DA6"/>
    <w:rsid w:val="006F3877"/>
    <w:rsid w:val="0072334A"/>
    <w:rsid w:val="00760A09"/>
    <w:rsid w:val="00762A0D"/>
    <w:rsid w:val="007C56D2"/>
    <w:rsid w:val="007D750C"/>
    <w:rsid w:val="008062B6"/>
    <w:rsid w:val="00807EEB"/>
    <w:rsid w:val="00810762"/>
    <w:rsid w:val="00815248"/>
    <w:rsid w:val="008423AE"/>
    <w:rsid w:val="00886D68"/>
    <w:rsid w:val="008A5689"/>
    <w:rsid w:val="008F1FF2"/>
    <w:rsid w:val="00910B7A"/>
    <w:rsid w:val="0094274B"/>
    <w:rsid w:val="00973C1B"/>
    <w:rsid w:val="00975BA7"/>
    <w:rsid w:val="009D7CA0"/>
    <w:rsid w:val="00A147ED"/>
    <w:rsid w:val="00A27091"/>
    <w:rsid w:val="00AC288F"/>
    <w:rsid w:val="00AE2812"/>
    <w:rsid w:val="00B7793B"/>
    <w:rsid w:val="00BB6A0A"/>
    <w:rsid w:val="00BB7D9D"/>
    <w:rsid w:val="00BD0901"/>
    <w:rsid w:val="00BF44C6"/>
    <w:rsid w:val="00C21C05"/>
    <w:rsid w:val="00CA12E2"/>
    <w:rsid w:val="00CA2153"/>
    <w:rsid w:val="00CE2FE0"/>
    <w:rsid w:val="00D019AB"/>
    <w:rsid w:val="00DD2586"/>
    <w:rsid w:val="00DF778D"/>
    <w:rsid w:val="00E06427"/>
    <w:rsid w:val="00E34EA9"/>
    <w:rsid w:val="00E74D93"/>
    <w:rsid w:val="00E948CE"/>
    <w:rsid w:val="00EA701A"/>
    <w:rsid w:val="00EF39C8"/>
    <w:rsid w:val="00F471E7"/>
    <w:rsid w:val="00F53CDE"/>
    <w:rsid w:val="00F70550"/>
    <w:rsid w:val="00FE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3156"/>
  </w:style>
  <w:style w:type="paragraph" w:styleId="Podnoje">
    <w:name w:val="footer"/>
    <w:basedOn w:val="Normal"/>
    <w:link w:val="Podno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3156"/>
  </w:style>
  <w:style w:type="paragraph" w:styleId="Podnoje">
    <w:name w:val="footer"/>
    <w:basedOn w:val="Normal"/>
    <w:link w:val="PodnojeChar"/>
    <w:uiPriority w:val="99"/>
    <w:unhideWhenUsed/>
    <w:rsid w:val="000D3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Sanja Vuletić</cp:lastModifiedBy>
  <cp:revision>22</cp:revision>
  <cp:lastPrinted>2024-11-07T12:30:00Z</cp:lastPrinted>
  <dcterms:created xsi:type="dcterms:W3CDTF">2022-12-21T13:49:00Z</dcterms:created>
  <dcterms:modified xsi:type="dcterms:W3CDTF">2024-11-07T12:31:00Z</dcterms:modified>
</cp:coreProperties>
</file>