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4C" w:rsidRPr="0005750E" w:rsidRDefault="00D34F5D" w:rsidP="0005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R-1/25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Razdjel: 109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 xml:space="preserve">Glava: 10985 </w:t>
      </w:r>
      <w:r w:rsidRPr="0005750E">
        <w:rPr>
          <w:rFonts w:ascii="Arial" w:hAnsi="Arial" w:cs="Arial"/>
          <w:b/>
        </w:rPr>
        <w:t>OPĆINSKO DRŽAVNO ODVJETNIŠTVO U METKOVIĆU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RKP: 50483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MB: 03107965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OIB: 09719135686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Andrije Hebranga 9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20350 Metković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Aktivnost: 6420001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Šifra djelatnosti: 8423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IBAN: HR62 2390 0011 1010 6059 6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Zakonski predstavnik: Vlado Žderić, općinski državni odvjetnik</w:t>
      </w:r>
    </w:p>
    <w:p w:rsidR="003C712E" w:rsidRPr="0005750E" w:rsidRDefault="003C712E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CA4E8A" w:rsidRDefault="00CA4E8A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396352" w:rsidRPr="0005750E" w:rsidRDefault="00396352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396352" w:rsidRPr="00BE65C7" w:rsidRDefault="00396352" w:rsidP="00396352">
      <w:pPr>
        <w:jc w:val="center"/>
        <w:rPr>
          <w:rFonts w:ascii="Arial" w:hAnsi="Arial" w:cs="Arial"/>
          <w:b/>
          <w:sz w:val="28"/>
        </w:rPr>
      </w:pPr>
      <w:r w:rsidRPr="00BE65C7">
        <w:rPr>
          <w:rFonts w:ascii="Arial" w:hAnsi="Arial" w:cs="Arial"/>
          <w:b/>
          <w:sz w:val="28"/>
        </w:rPr>
        <w:t>OBRAZLOŽENJE OPĆEG DIJELA GODIŠNJEG IZVJEŠTAJA O IZVRŠENJU FINACIJSKOG PLANA 202</w:t>
      </w:r>
      <w:r>
        <w:rPr>
          <w:rFonts w:ascii="Arial" w:hAnsi="Arial" w:cs="Arial"/>
          <w:b/>
          <w:sz w:val="28"/>
        </w:rPr>
        <w:t>4</w:t>
      </w:r>
      <w:r w:rsidRPr="00BE65C7">
        <w:rPr>
          <w:rFonts w:ascii="Arial" w:hAnsi="Arial" w:cs="Arial"/>
          <w:b/>
          <w:sz w:val="28"/>
        </w:rPr>
        <w:t>.</w:t>
      </w:r>
    </w:p>
    <w:p w:rsidR="00396352" w:rsidRPr="00BE65C7" w:rsidRDefault="00396352" w:rsidP="00396352">
      <w:pPr>
        <w:jc w:val="center"/>
        <w:rPr>
          <w:rFonts w:ascii="Arial" w:hAnsi="Arial" w:cs="Arial"/>
          <w:b/>
        </w:rPr>
      </w:pPr>
    </w:p>
    <w:p w:rsidR="00396352" w:rsidRDefault="00396352" w:rsidP="00396352">
      <w:pPr>
        <w:jc w:val="center"/>
        <w:rPr>
          <w:rFonts w:ascii="Arial" w:hAnsi="Arial" w:cs="Arial"/>
          <w:b/>
        </w:rPr>
      </w:pPr>
    </w:p>
    <w:p w:rsidR="00C71379" w:rsidRPr="00BE65C7" w:rsidRDefault="00C71379" w:rsidP="00396352">
      <w:pPr>
        <w:jc w:val="center"/>
        <w:rPr>
          <w:rFonts w:ascii="Arial" w:hAnsi="Arial" w:cs="Arial"/>
          <w:b/>
        </w:rPr>
      </w:pPr>
    </w:p>
    <w:p w:rsidR="00396352" w:rsidRPr="00BE65C7" w:rsidRDefault="00396352" w:rsidP="00396352">
      <w:pPr>
        <w:jc w:val="center"/>
        <w:rPr>
          <w:rFonts w:ascii="Arial" w:hAnsi="Arial" w:cs="Arial"/>
          <w:b/>
        </w:rPr>
      </w:pPr>
    </w:p>
    <w:p w:rsidR="00396352" w:rsidRPr="00BE65C7" w:rsidRDefault="00396352" w:rsidP="00396352">
      <w:pPr>
        <w:jc w:val="both"/>
        <w:rPr>
          <w:rFonts w:ascii="Arial" w:hAnsi="Arial" w:cs="Arial"/>
          <w:b/>
          <w:u w:val="single"/>
        </w:rPr>
      </w:pPr>
      <w:r w:rsidRPr="00BE65C7">
        <w:rPr>
          <w:rFonts w:ascii="Arial" w:hAnsi="Arial" w:cs="Arial"/>
          <w:b/>
          <w:u w:val="single"/>
        </w:rPr>
        <w:t>PRIHODI I PRIMICI</w:t>
      </w:r>
    </w:p>
    <w:p w:rsidR="00396352" w:rsidRPr="00BE65C7" w:rsidRDefault="00396352" w:rsidP="00396352">
      <w:pPr>
        <w:jc w:val="both"/>
        <w:rPr>
          <w:rFonts w:ascii="Arial" w:hAnsi="Arial" w:cs="Arial"/>
          <w:b/>
        </w:rPr>
      </w:pPr>
    </w:p>
    <w:p w:rsidR="00396352" w:rsidRDefault="00396352" w:rsidP="00396352">
      <w:pPr>
        <w:jc w:val="both"/>
        <w:rPr>
          <w:rFonts w:ascii="Arial" w:hAnsi="Arial" w:cs="Arial"/>
        </w:rPr>
      </w:pPr>
      <w:r w:rsidRPr="00DA5D9B">
        <w:rPr>
          <w:rFonts w:ascii="Arial" w:hAnsi="Arial" w:cs="Arial"/>
        </w:rPr>
        <w:t>Ukupni planirani prihodi i primici</w:t>
      </w:r>
      <w:r w:rsidRPr="00BE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BE65C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BE65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</w:t>
      </w:r>
      <w:r w:rsidRPr="00BE65C7">
        <w:rPr>
          <w:rFonts w:ascii="Arial" w:hAnsi="Arial" w:cs="Arial"/>
        </w:rPr>
        <w:t xml:space="preserve"> izvornom planu ili rebalansu iznose </w:t>
      </w:r>
      <w:r>
        <w:rPr>
          <w:rFonts w:ascii="Arial" w:hAnsi="Arial" w:cs="Arial"/>
        </w:rPr>
        <w:t>487.285,00</w:t>
      </w:r>
      <w:r w:rsidRPr="00BE65C7">
        <w:rPr>
          <w:rFonts w:ascii="Arial" w:hAnsi="Arial" w:cs="Arial"/>
        </w:rPr>
        <w:t xml:space="preserve"> € </w:t>
      </w:r>
      <w:r>
        <w:rPr>
          <w:rFonts w:ascii="Arial" w:hAnsi="Arial" w:cs="Arial"/>
        </w:rPr>
        <w:t>dok je u tekućem planu vidljivo povećanje na 565.435,00 €.</w:t>
      </w:r>
    </w:p>
    <w:p w:rsidR="00396352" w:rsidRDefault="00396352" w:rsidP="00396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Ukupno je ostvareno/izvršeno u 2024. prihoda i primitaka financijskog plana u iznosu od 561.141,58 € </w:t>
      </w:r>
      <w:r w:rsidRPr="00BE65C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čine ga</w:t>
      </w:r>
      <w:r w:rsidRPr="00BE65C7">
        <w:rPr>
          <w:rFonts w:ascii="Arial" w:hAnsi="Arial" w:cs="Arial"/>
        </w:rPr>
        <w:t>:</w:t>
      </w:r>
    </w:p>
    <w:p w:rsidR="00396352" w:rsidRPr="00BE65C7" w:rsidRDefault="00396352" w:rsidP="00396352">
      <w:pPr>
        <w:jc w:val="both"/>
        <w:rPr>
          <w:rFonts w:ascii="Arial" w:hAnsi="Arial" w:cs="Arial"/>
        </w:rPr>
      </w:pPr>
    </w:p>
    <w:p w:rsidR="00396352" w:rsidRPr="00BE65C7" w:rsidRDefault="00396352" w:rsidP="00396352">
      <w:pPr>
        <w:pStyle w:val="Odlomakpopisa"/>
        <w:numPr>
          <w:ilvl w:val="0"/>
          <w:numId w:val="10"/>
        </w:numPr>
        <w:spacing w:after="160"/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>Prihoda iz nadležnoga proračuna:</w:t>
      </w:r>
    </w:p>
    <w:p w:rsidR="00396352" w:rsidRDefault="00396352" w:rsidP="00396352">
      <w:pPr>
        <w:ind w:left="709" w:hanging="709"/>
        <w:jc w:val="both"/>
        <w:rPr>
          <w:rFonts w:ascii="Arial" w:hAnsi="Arial" w:cs="Arial"/>
          <w:i/>
        </w:rPr>
      </w:pPr>
      <w:r w:rsidRPr="00BE65C7">
        <w:rPr>
          <w:rFonts w:ascii="Arial" w:hAnsi="Arial" w:cs="Arial"/>
          <w:i/>
        </w:rPr>
        <w:t xml:space="preserve">Izvor 11 Opći prihodi i primici iznose </w:t>
      </w:r>
      <w:r>
        <w:rPr>
          <w:rFonts w:ascii="Arial" w:hAnsi="Arial" w:cs="Arial"/>
          <w:i/>
        </w:rPr>
        <w:t>561.042,68</w:t>
      </w:r>
      <w:r w:rsidRPr="00BE65C7">
        <w:rPr>
          <w:rFonts w:ascii="Arial" w:hAnsi="Arial" w:cs="Arial"/>
          <w:i/>
        </w:rPr>
        <w:t xml:space="preserve"> €</w:t>
      </w:r>
    </w:p>
    <w:p w:rsidR="00396352" w:rsidRPr="00BE65C7" w:rsidRDefault="00396352" w:rsidP="00396352">
      <w:pPr>
        <w:ind w:left="709" w:hanging="709"/>
        <w:jc w:val="both"/>
        <w:rPr>
          <w:rFonts w:ascii="Arial" w:hAnsi="Arial" w:cs="Arial"/>
          <w:i/>
        </w:rPr>
      </w:pPr>
    </w:p>
    <w:p w:rsidR="00396352" w:rsidRPr="00BE65C7" w:rsidRDefault="00396352" w:rsidP="00396352">
      <w:pPr>
        <w:pStyle w:val="Odlomakpopisa"/>
        <w:numPr>
          <w:ilvl w:val="0"/>
          <w:numId w:val="11"/>
        </w:numPr>
        <w:spacing w:after="160"/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 xml:space="preserve">Prihod od prodaje proizvoda i usluga: </w:t>
      </w:r>
    </w:p>
    <w:p w:rsidR="00396352" w:rsidRPr="00BE65C7" w:rsidRDefault="00396352" w:rsidP="00396352">
      <w:pPr>
        <w:jc w:val="both"/>
        <w:rPr>
          <w:rFonts w:ascii="Arial" w:hAnsi="Arial" w:cs="Arial"/>
          <w:i/>
        </w:rPr>
      </w:pPr>
      <w:r w:rsidRPr="00BE65C7">
        <w:rPr>
          <w:rFonts w:ascii="Arial" w:hAnsi="Arial" w:cs="Arial"/>
          <w:i/>
        </w:rPr>
        <w:t>Izvo</w:t>
      </w:r>
      <w:r>
        <w:rPr>
          <w:rFonts w:ascii="Arial" w:hAnsi="Arial" w:cs="Arial"/>
          <w:i/>
        </w:rPr>
        <w:t>r 31 Vlastiti prihodi iznose 98,90</w:t>
      </w:r>
      <w:r w:rsidRPr="00BE65C7">
        <w:rPr>
          <w:rFonts w:ascii="Arial" w:hAnsi="Arial" w:cs="Arial"/>
          <w:i/>
        </w:rPr>
        <w:t xml:space="preserve"> €</w:t>
      </w:r>
    </w:p>
    <w:p w:rsidR="00396352" w:rsidRPr="00BE65C7" w:rsidRDefault="00396352" w:rsidP="00396352">
      <w:pPr>
        <w:jc w:val="both"/>
        <w:rPr>
          <w:rFonts w:ascii="Arial" w:hAnsi="Arial" w:cs="Arial"/>
          <w:i/>
        </w:rPr>
      </w:pPr>
    </w:p>
    <w:p w:rsidR="00396352" w:rsidRPr="00BE65C7" w:rsidRDefault="00396352" w:rsidP="00396352">
      <w:pPr>
        <w:jc w:val="both"/>
        <w:rPr>
          <w:rFonts w:ascii="Arial" w:hAnsi="Arial" w:cs="Arial"/>
          <w:i/>
        </w:rPr>
      </w:pPr>
      <w:r w:rsidRPr="00BE65C7">
        <w:rPr>
          <w:rFonts w:ascii="Arial" w:hAnsi="Arial" w:cs="Arial"/>
          <w:i/>
        </w:rPr>
        <w:t>Ostvarenje/izvršenje prihoda i primitaka</w:t>
      </w:r>
      <w:r>
        <w:rPr>
          <w:rFonts w:ascii="Arial" w:hAnsi="Arial" w:cs="Arial"/>
          <w:i/>
        </w:rPr>
        <w:t xml:space="preserve"> 1.-12</w:t>
      </w:r>
      <w:r w:rsidRPr="00BE65C7">
        <w:rPr>
          <w:rFonts w:ascii="Arial" w:hAnsi="Arial" w:cs="Arial"/>
          <w:i/>
        </w:rPr>
        <w:t>.202</w:t>
      </w:r>
      <w:r>
        <w:rPr>
          <w:rFonts w:ascii="Arial" w:hAnsi="Arial" w:cs="Arial"/>
          <w:i/>
        </w:rPr>
        <w:t>3</w:t>
      </w:r>
      <w:r w:rsidRPr="00BE65C7">
        <w:rPr>
          <w:rFonts w:ascii="Arial" w:hAnsi="Arial" w:cs="Arial"/>
          <w:i/>
        </w:rPr>
        <w:t xml:space="preserve">. iznosi </w:t>
      </w:r>
      <w:r>
        <w:rPr>
          <w:rFonts w:ascii="Arial" w:hAnsi="Arial" w:cs="Arial"/>
          <w:i/>
        </w:rPr>
        <w:t>453.033,37</w:t>
      </w:r>
      <w:r w:rsidRPr="00BE65C7">
        <w:rPr>
          <w:rFonts w:ascii="Arial" w:hAnsi="Arial" w:cs="Arial"/>
          <w:i/>
        </w:rPr>
        <w:t xml:space="preserve"> € dok ostvarenje/izvršenje prihoda i primitaka 1.-</w:t>
      </w:r>
      <w:r>
        <w:rPr>
          <w:rFonts w:ascii="Arial" w:hAnsi="Arial" w:cs="Arial"/>
          <w:i/>
        </w:rPr>
        <w:t>12</w:t>
      </w:r>
      <w:r w:rsidRPr="00BE65C7">
        <w:rPr>
          <w:rFonts w:ascii="Arial" w:hAnsi="Arial" w:cs="Arial"/>
          <w:i/>
        </w:rPr>
        <w:t>.202</w:t>
      </w:r>
      <w:r>
        <w:rPr>
          <w:rFonts w:ascii="Arial" w:hAnsi="Arial" w:cs="Arial"/>
          <w:i/>
        </w:rPr>
        <w:t>4</w:t>
      </w:r>
      <w:r w:rsidRPr="00BE65C7">
        <w:rPr>
          <w:rFonts w:ascii="Arial" w:hAnsi="Arial" w:cs="Arial"/>
          <w:i/>
        </w:rPr>
        <w:t xml:space="preserve">. iznosi </w:t>
      </w:r>
      <w:r>
        <w:rPr>
          <w:rFonts w:ascii="Arial" w:hAnsi="Arial" w:cs="Arial"/>
          <w:i/>
        </w:rPr>
        <w:t>561.141,58 €. U godišnjem</w:t>
      </w:r>
      <w:r w:rsidRPr="00BE65C7">
        <w:rPr>
          <w:rFonts w:ascii="Arial" w:hAnsi="Arial" w:cs="Arial"/>
          <w:i/>
        </w:rPr>
        <w:t xml:space="preserve"> izvještaju 202</w:t>
      </w:r>
      <w:r>
        <w:rPr>
          <w:rFonts w:ascii="Arial" w:hAnsi="Arial" w:cs="Arial"/>
          <w:i/>
        </w:rPr>
        <w:t>4</w:t>
      </w:r>
      <w:r w:rsidRPr="00BE65C7">
        <w:rPr>
          <w:rFonts w:ascii="Arial" w:hAnsi="Arial" w:cs="Arial"/>
          <w:i/>
        </w:rPr>
        <w:t>. je</w:t>
      </w:r>
      <w:r>
        <w:rPr>
          <w:rFonts w:ascii="Arial" w:hAnsi="Arial" w:cs="Arial"/>
          <w:i/>
        </w:rPr>
        <w:t xml:space="preserve"> vidljivo</w:t>
      </w:r>
      <w:r w:rsidRPr="00BE65C7">
        <w:rPr>
          <w:rFonts w:ascii="Arial" w:hAnsi="Arial" w:cs="Arial"/>
          <w:i/>
        </w:rPr>
        <w:t xml:space="preserve"> veće ostvarenje/izvršenje</w:t>
      </w:r>
      <w:r>
        <w:rPr>
          <w:rFonts w:ascii="Arial" w:hAnsi="Arial" w:cs="Arial"/>
          <w:i/>
        </w:rPr>
        <w:t xml:space="preserve"> nego u godišnjem izvještaju 2023.</w:t>
      </w:r>
      <w:r w:rsidRPr="00BE65C7">
        <w:rPr>
          <w:rFonts w:ascii="Arial" w:hAnsi="Arial" w:cs="Arial"/>
          <w:i/>
        </w:rPr>
        <w:t xml:space="preserve"> iz razloga što s</w:t>
      </w:r>
      <w:r>
        <w:rPr>
          <w:rFonts w:ascii="Arial" w:hAnsi="Arial" w:cs="Arial"/>
          <w:i/>
        </w:rPr>
        <w:t>u</w:t>
      </w:r>
      <w:r w:rsidRPr="00BE65C7">
        <w:rPr>
          <w:rFonts w:ascii="Arial" w:hAnsi="Arial" w:cs="Arial"/>
          <w:i/>
        </w:rPr>
        <w:t xml:space="preserve"> odobrena veća proračunska sredstva u financijskom planu.</w:t>
      </w:r>
    </w:p>
    <w:p w:rsidR="00396352" w:rsidRPr="00BE65C7" w:rsidRDefault="00396352" w:rsidP="00396352">
      <w:pPr>
        <w:jc w:val="both"/>
        <w:rPr>
          <w:rFonts w:ascii="Arial" w:hAnsi="Arial" w:cs="Arial"/>
          <w:b/>
          <w:i/>
        </w:rPr>
      </w:pPr>
    </w:p>
    <w:p w:rsidR="00396352" w:rsidRPr="00BE65C7" w:rsidRDefault="00396352" w:rsidP="00396352">
      <w:pPr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>Prihodi i primici su planirani prema limitima državnog proračuna te se doznačuju mjesečno na osnovu zahtjeva</w:t>
      </w:r>
      <w:r>
        <w:rPr>
          <w:rFonts w:ascii="Arial" w:hAnsi="Arial" w:cs="Arial"/>
        </w:rPr>
        <w:t xml:space="preserve"> koji se unosi u BGA aplikaciju</w:t>
      </w:r>
      <w:r w:rsidRPr="00BE65C7">
        <w:rPr>
          <w:rFonts w:ascii="Arial" w:hAnsi="Arial" w:cs="Arial"/>
        </w:rPr>
        <w:t xml:space="preserve"> za pokriće troškova.</w:t>
      </w:r>
    </w:p>
    <w:p w:rsidR="00396352" w:rsidRPr="00BE65C7" w:rsidRDefault="00396352" w:rsidP="00396352">
      <w:pPr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>Vlastiti prihodi se odnose na uslugu preslika, ispisa i umnožavanje spisa strankama na osnovu zahtjeva te se obračunavaju prema odluci o visini naknade za preslikavanje, ispis i umnožavanje od 4. svibnja 2023.</w:t>
      </w:r>
    </w:p>
    <w:p w:rsidR="00396352" w:rsidRPr="00BE65C7" w:rsidRDefault="00396352" w:rsidP="00396352">
      <w:pPr>
        <w:jc w:val="both"/>
        <w:rPr>
          <w:rFonts w:ascii="Arial" w:hAnsi="Arial" w:cs="Arial"/>
        </w:rPr>
      </w:pPr>
    </w:p>
    <w:p w:rsidR="00396352" w:rsidRPr="00BE65C7" w:rsidRDefault="00396352" w:rsidP="00396352">
      <w:pPr>
        <w:jc w:val="both"/>
        <w:rPr>
          <w:rFonts w:ascii="Arial" w:hAnsi="Arial" w:cs="Arial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</w:p>
    <w:p w:rsidR="00396352" w:rsidRPr="00BE65C7" w:rsidRDefault="00396352" w:rsidP="00396352">
      <w:pPr>
        <w:jc w:val="both"/>
        <w:rPr>
          <w:rFonts w:ascii="Arial" w:hAnsi="Arial" w:cs="Arial"/>
          <w:b/>
          <w:u w:val="single"/>
        </w:rPr>
      </w:pPr>
      <w:r w:rsidRPr="00BE65C7">
        <w:rPr>
          <w:rFonts w:ascii="Arial" w:hAnsi="Arial" w:cs="Arial"/>
          <w:b/>
          <w:u w:val="single"/>
        </w:rPr>
        <w:t>RASHODI I IZDACI</w:t>
      </w:r>
    </w:p>
    <w:p w:rsidR="00396352" w:rsidRPr="00BE65C7" w:rsidRDefault="00396352" w:rsidP="00396352">
      <w:pPr>
        <w:jc w:val="both"/>
        <w:rPr>
          <w:rFonts w:ascii="Arial" w:hAnsi="Arial" w:cs="Arial"/>
          <w:b/>
        </w:rPr>
      </w:pPr>
    </w:p>
    <w:p w:rsidR="00396352" w:rsidRDefault="00396352" w:rsidP="00396352">
      <w:pPr>
        <w:jc w:val="both"/>
        <w:rPr>
          <w:rFonts w:ascii="Arial" w:hAnsi="Arial" w:cs="Arial"/>
        </w:rPr>
      </w:pPr>
      <w:r w:rsidRPr="00DA5D9B">
        <w:rPr>
          <w:rFonts w:ascii="Arial" w:hAnsi="Arial" w:cs="Arial"/>
        </w:rPr>
        <w:t>Ukupni planirani rashodi i izdaci u</w:t>
      </w:r>
      <w:r w:rsidRPr="00BE65C7">
        <w:rPr>
          <w:rFonts w:ascii="Arial" w:hAnsi="Arial" w:cs="Arial"/>
          <w:b/>
        </w:rPr>
        <w:t xml:space="preserve"> </w:t>
      </w:r>
      <w:r w:rsidRPr="00BE65C7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BE65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</w:t>
      </w:r>
      <w:r w:rsidRPr="00BE65C7">
        <w:rPr>
          <w:rFonts w:ascii="Arial" w:hAnsi="Arial" w:cs="Arial"/>
        </w:rPr>
        <w:t xml:space="preserve"> izvornom planu ili rebalansu iznose </w:t>
      </w:r>
      <w:r>
        <w:rPr>
          <w:rFonts w:ascii="Arial" w:hAnsi="Arial" w:cs="Arial"/>
        </w:rPr>
        <w:t>487.285,00</w:t>
      </w:r>
      <w:r w:rsidRPr="00BE65C7">
        <w:rPr>
          <w:rFonts w:ascii="Arial" w:hAnsi="Arial" w:cs="Arial"/>
        </w:rPr>
        <w:t xml:space="preserve"> € </w:t>
      </w:r>
      <w:r>
        <w:rPr>
          <w:rFonts w:ascii="Arial" w:hAnsi="Arial" w:cs="Arial"/>
        </w:rPr>
        <w:t>dok je u tekućem planu vidljivo povećanje na 565.435,00 €.</w:t>
      </w:r>
    </w:p>
    <w:p w:rsidR="00396352" w:rsidRDefault="00396352" w:rsidP="00396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Ukupno je ostvareno/izvršeno u 2024. rashoda i izdataka financijskog plana u iznosu od 561.141,58 € </w:t>
      </w:r>
      <w:r w:rsidRPr="00BE65C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čine ga</w:t>
      </w:r>
      <w:r w:rsidRPr="00BE65C7">
        <w:rPr>
          <w:rFonts w:ascii="Arial" w:hAnsi="Arial" w:cs="Arial"/>
        </w:rPr>
        <w:t>:</w:t>
      </w:r>
    </w:p>
    <w:p w:rsidR="00396352" w:rsidRPr="00BE65C7" w:rsidRDefault="00396352" w:rsidP="00396352">
      <w:pPr>
        <w:jc w:val="both"/>
        <w:rPr>
          <w:rFonts w:ascii="Arial" w:hAnsi="Arial" w:cs="Arial"/>
        </w:rPr>
      </w:pPr>
    </w:p>
    <w:p w:rsidR="00396352" w:rsidRPr="00BE65C7" w:rsidRDefault="00396352" w:rsidP="00396352">
      <w:pPr>
        <w:pStyle w:val="Odlomakpopisa"/>
        <w:numPr>
          <w:ilvl w:val="0"/>
          <w:numId w:val="10"/>
        </w:numPr>
        <w:spacing w:after="160"/>
        <w:jc w:val="both"/>
        <w:rPr>
          <w:rFonts w:ascii="Arial" w:hAnsi="Arial" w:cs="Arial"/>
        </w:rPr>
      </w:pPr>
      <w:r w:rsidRPr="00BE65C7">
        <w:rPr>
          <w:rFonts w:ascii="Arial" w:hAnsi="Arial" w:cs="Arial"/>
          <w:b/>
        </w:rPr>
        <w:t>Rashoda za zaposlene</w:t>
      </w:r>
      <w:r w:rsidRPr="00BE65C7">
        <w:rPr>
          <w:rFonts w:ascii="Arial" w:hAnsi="Arial" w:cs="Arial"/>
        </w:rPr>
        <w:t xml:space="preserve"> podmireni iz:</w:t>
      </w:r>
    </w:p>
    <w:p w:rsidR="00396352" w:rsidRDefault="00396352" w:rsidP="00396352">
      <w:pPr>
        <w:ind w:left="709" w:hanging="709"/>
        <w:jc w:val="both"/>
        <w:rPr>
          <w:rFonts w:ascii="Arial" w:hAnsi="Arial" w:cs="Arial"/>
          <w:i/>
        </w:rPr>
      </w:pPr>
      <w:r w:rsidRPr="00BE65C7">
        <w:rPr>
          <w:rFonts w:ascii="Arial" w:hAnsi="Arial" w:cs="Arial"/>
          <w:i/>
        </w:rPr>
        <w:t xml:space="preserve">Izvor 11 Opći prihodi i primici i iznose </w:t>
      </w:r>
      <w:r w:rsidR="007E67FF">
        <w:rPr>
          <w:rFonts w:ascii="Arial" w:hAnsi="Arial" w:cs="Arial"/>
          <w:i/>
        </w:rPr>
        <w:t>466.538,64</w:t>
      </w:r>
      <w:r w:rsidRPr="00BE65C7">
        <w:rPr>
          <w:rFonts w:ascii="Arial" w:hAnsi="Arial" w:cs="Arial"/>
          <w:i/>
        </w:rPr>
        <w:t xml:space="preserve"> €</w:t>
      </w:r>
    </w:p>
    <w:p w:rsidR="007E67FF" w:rsidRPr="00BE65C7" w:rsidRDefault="007E67FF" w:rsidP="00396352">
      <w:pPr>
        <w:ind w:left="709" w:hanging="709"/>
        <w:jc w:val="both"/>
        <w:rPr>
          <w:rFonts w:ascii="Arial" w:hAnsi="Arial" w:cs="Arial"/>
          <w:i/>
        </w:rPr>
      </w:pPr>
    </w:p>
    <w:p w:rsidR="00396352" w:rsidRPr="00BE65C7" w:rsidRDefault="00396352" w:rsidP="00396352">
      <w:pPr>
        <w:pStyle w:val="Odlomakpopisa"/>
        <w:numPr>
          <w:ilvl w:val="0"/>
          <w:numId w:val="12"/>
        </w:numPr>
        <w:spacing w:after="160"/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>Planirani rashodi i izdaci se odnose na isplate plaće i prijevoza zaposlenih te ostvarivanje prava koja im pripadaju prema KU</w:t>
      </w:r>
    </w:p>
    <w:p w:rsidR="00396352" w:rsidRPr="00BE65C7" w:rsidRDefault="00396352" w:rsidP="00396352">
      <w:pPr>
        <w:pStyle w:val="Odlomakpopisa"/>
        <w:jc w:val="both"/>
        <w:rPr>
          <w:rFonts w:ascii="Arial" w:hAnsi="Arial" w:cs="Arial"/>
        </w:rPr>
      </w:pPr>
    </w:p>
    <w:p w:rsidR="00396352" w:rsidRPr="00BE65C7" w:rsidRDefault="00396352" w:rsidP="00396352">
      <w:pPr>
        <w:pStyle w:val="Odlomakpopisa"/>
        <w:numPr>
          <w:ilvl w:val="0"/>
          <w:numId w:val="11"/>
        </w:numPr>
        <w:spacing w:after="160"/>
        <w:jc w:val="both"/>
        <w:rPr>
          <w:rFonts w:ascii="Arial" w:hAnsi="Arial" w:cs="Arial"/>
        </w:rPr>
      </w:pPr>
      <w:r w:rsidRPr="00BE65C7">
        <w:rPr>
          <w:rFonts w:ascii="Arial" w:hAnsi="Arial" w:cs="Arial"/>
          <w:b/>
        </w:rPr>
        <w:t>Materijalni rashodi</w:t>
      </w:r>
      <w:r w:rsidRPr="00BE65C7">
        <w:rPr>
          <w:rFonts w:ascii="Arial" w:hAnsi="Arial" w:cs="Arial"/>
        </w:rPr>
        <w:t xml:space="preserve"> podmireni iz:</w:t>
      </w:r>
    </w:p>
    <w:p w:rsidR="00396352" w:rsidRDefault="00396352" w:rsidP="00396352">
      <w:pPr>
        <w:jc w:val="both"/>
        <w:rPr>
          <w:rFonts w:ascii="Arial" w:hAnsi="Arial" w:cs="Arial"/>
          <w:i/>
        </w:rPr>
      </w:pPr>
      <w:r w:rsidRPr="00BE65C7">
        <w:rPr>
          <w:rFonts w:ascii="Arial" w:hAnsi="Arial" w:cs="Arial"/>
          <w:i/>
        </w:rPr>
        <w:t xml:space="preserve">Izvor 11 Opći prihodi i primici i iznose </w:t>
      </w:r>
      <w:r w:rsidR="007E67FF">
        <w:rPr>
          <w:rFonts w:ascii="Arial" w:hAnsi="Arial" w:cs="Arial"/>
          <w:i/>
        </w:rPr>
        <w:t>94.164,04</w:t>
      </w:r>
      <w:r w:rsidRPr="00BE65C7">
        <w:rPr>
          <w:rFonts w:ascii="Arial" w:hAnsi="Arial" w:cs="Arial"/>
          <w:i/>
        </w:rPr>
        <w:t xml:space="preserve"> €</w:t>
      </w:r>
    </w:p>
    <w:p w:rsidR="007E67FF" w:rsidRPr="00BE65C7" w:rsidRDefault="007E67FF" w:rsidP="00396352">
      <w:pPr>
        <w:jc w:val="both"/>
        <w:rPr>
          <w:rFonts w:ascii="Arial" w:hAnsi="Arial" w:cs="Arial"/>
          <w:i/>
        </w:rPr>
      </w:pPr>
    </w:p>
    <w:p w:rsidR="00396352" w:rsidRPr="00BE65C7" w:rsidRDefault="00396352" w:rsidP="00396352">
      <w:pPr>
        <w:pStyle w:val="Odlomakpopisa"/>
        <w:numPr>
          <w:ilvl w:val="0"/>
          <w:numId w:val="12"/>
        </w:numPr>
        <w:spacing w:after="160"/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>Planirani rashodi i izdaci se odnose na podmirenje računa za nabavu uredskog materijala, poštanskih i telefonskih usluga, najma printera i sličnih izdataka.</w:t>
      </w:r>
    </w:p>
    <w:p w:rsidR="00396352" w:rsidRDefault="00396352" w:rsidP="00396352">
      <w:pPr>
        <w:pStyle w:val="Odlomakpopisa"/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7E67FF" w:rsidRPr="00BE65C7" w:rsidRDefault="007E67FF" w:rsidP="00396352">
      <w:pPr>
        <w:pStyle w:val="Odlomakpopisa"/>
        <w:jc w:val="both"/>
        <w:rPr>
          <w:rFonts w:ascii="Arial" w:hAnsi="Arial" w:cs="Arial"/>
        </w:rPr>
      </w:pPr>
    </w:p>
    <w:p w:rsidR="00396352" w:rsidRDefault="00396352" w:rsidP="00396352">
      <w:pPr>
        <w:jc w:val="both"/>
        <w:rPr>
          <w:rFonts w:ascii="Arial" w:hAnsi="Arial" w:cs="Arial"/>
          <w:i/>
        </w:rPr>
      </w:pPr>
      <w:r w:rsidRPr="00BE65C7">
        <w:rPr>
          <w:rFonts w:ascii="Arial" w:hAnsi="Arial" w:cs="Arial"/>
          <w:i/>
        </w:rPr>
        <w:t xml:space="preserve">Izvor 31 Vlastiti prihodi iznose </w:t>
      </w:r>
      <w:r w:rsidR="007E67FF">
        <w:rPr>
          <w:rFonts w:ascii="Arial" w:hAnsi="Arial" w:cs="Arial"/>
          <w:i/>
        </w:rPr>
        <w:t>98,90</w:t>
      </w:r>
      <w:r w:rsidRPr="00BE65C7">
        <w:rPr>
          <w:rFonts w:ascii="Arial" w:hAnsi="Arial" w:cs="Arial"/>
          <w:i/>
        </w:rPr>
        <w:t xml:space="preserve"> €</w:t>
      </w:r>
    </w:p>
    <w:p w:rsidR="007E67FF" w:rsidRPr="00BE65C7" w:rsidRDefault="007E67FF" w:rsidP="00396352">
      <w:pPr>
        <w:jc w:val="both"/>
        <w:rPr>
          <w:rFonts w:ascii="Arial" w:hAnsi="Arial" w:cs="Arial"/>
          <w:i/>
        </w:rPr>
      </w:pPr>
    </w:p>
    <w:p w:rsidR="00396352" w:rsidRPr="00BE65C7" w:rsidRDefault="00396352" w:rsidP="00396352">
      <w:pPr>
        <w:pStyle w:val="Odlomakpopisa"/>
        <w:numPr>
          <w:ilvl w:val="0"/>
          <w:numId w:val="12"/>
        </w:numPr>
        <w:spacing w:after="160"/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 xml:space="preserve">Planirani rashodi i izdaci se odnose na </w:t>
      </w:r>
      <w:r w:rsidR="00971C95">
        <w:rPr>
          <w:rFonts w:ascii="Arial" w:hAnsi="Arial" w:cs="Arial"/>
        </w:rPr>
        <w:t>trošak reprezentacije.</w:t>
      </w:r>
    </w:p>
    <w:p w:rsidR="00396352" w:rsidRPr="00BE65C7" w:rsidRDefault="00396352" w:rsidP="00396352">
      <w:pPr>
        <w:pStyle w:val="Odlomakpopisa"/>
        <w:jc w:val="both"/>
        <w:rPr>
          <w:rFonts w:ascii="Arial" w:hAnsi="Arial" w:cs="Arial"/>
        </w:rPr>
      </w:pPr>
    </w:p>
    <w:p w:rsidR="00396352" w:rsidRPr="00BE65C7" w:rsidRDefault="00396352" w:rsidP="00396352">
      <w:pPr>
        <w:pStyle w:val="Odlomakpopisa"/>
        <w:numPr>
          <w:ilvl w:val="0"/>
          <w:numId w:val="11"/>
        </w:numPr>
        <w:spacing w:after="160"/>
        <w:jc w:val="both"/>
        <w:rPr>
          <w:rFonts w:ascii="Arial" w:hAnsi="Arial" w:cs="Arial"/>
        </w:rPr>
      </w:pPr>
      <w:r w:rsidRPr="00BE65C7">
        <w:rPr>
          <w:rFonts w:ascii="Arial" w:hAnsi="Arial" w:cs="Arial"/>
          <w:b/>
        </w:rPr>
        <w:t>Financijski rashodi</w:t>
      </w:r>
      <w:r w:rsidRPr="00BE65C7">
        <w:rPr>
          <w:rFonts w:ascii="Arial" w:hAnsi="Arial" w:cs="Arial"/>
        </w:rPr>
        <w:t xml:space="preserve"> podmireni iz:</w:t>
      </w:r>
    </w:p>
    <w:p w:rsidR="00396352" w:rsidRDefault="00396352" w:rsidP="00396352">
      <w:pPr>
        <w:jc w:val="both"/>
        <w:rPr>
          <w:rFonts w:ascii="Arial" w:hAnsi="Arial" w:cs="Arial"/>
          <w:i/>
        </w:rPr>
      </w:pPr>
      <w:r w:rsidRPr="00BE65C7">
        <w:rPr>
          <w:rFonts w:ascii="Arial" w:hAnsi="Arial" w:cs="Arial"/>
          <w:i/>
        </w:rPr>
        <w:t xml:space="preserve">Izvor 11 Opći prihodi i primici i iznose </w:t>
      </w:r>
      <w:r w:rsidR="00971C95">
        <w:rPr>
          <w:rFonts w:ascii="Arial" w:hAnsi="Arial" w:cs="Arial"/>
          <w:i/>
        </w:rPr>
        <w:t>340,00</w:t>
      </w:r>
      <w:r w:rsidRPr="00BE65C7">
        <w:rPr>
          <w:rFonts w:ascii="Arial" w:hAnsi="Arial" w:cs="Arial"/>
          <w:i/>
        </w:rPr>
        <w:t xml:space="preserve"> €</w:t>
      </w:r>
    </w:p>
    <w:p w:rsidR="00971C95" w:rsidRPr="00BE65C7" w:rsidRDefault="00971C95" w:rsidP="00396352">
      <w:pPr>
        <w:jc w:val="both"/>
        <w:rPr>
          <w:rFonts w:ascii="Arial" w:hAnsi="Arial" w:cs="Arial"/>
          <w:i/>
        </w:rPr>
      </w:pPr>
    </w:p>
    <w:p w:rsidR="00396352" w:rsidRPr="00BE65C7" w:rsidRDefault="00396352" w:rsidP="00396352">
      <w:pPr>
        <w:pStyle w:val="Odlomakpopisa"/>
        <w:numPr>
          <w:ilvl w:val="0"/>
          <w:numId w:val="12"/>
        </w:numPr>
        <w:spacing w:after="160"/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>Planirani rashodi i izdaci se odnose na plaćanje naknade HPB za vođenje računa.</w:t>
      </w:r>
    </w:p>
    <w:p w:rsidR="00396352" w:rsidRPr="00BE65C7" w:rsidRDefault="00396352" w:rsidP="00396352">
      <w:pPr>
        <w:jc w:val="both"/>
        <w:rPr>
          <w:rFonts w:ascii="Arial" w:hAnsi="Arial" w:cs="Arial"/>
        </w:rPr>
      </w:pPr>
    </w:p>
    <w:p w:rsidR="00396352" w:rsidRPr="00BE65C7" w:rsidRDefault="00396352" w:rsidP="00396352">
      <w:pPr>
        <w:jc w:val="both"/>
        <w:rPr>
          <w:rFonts w:ascii="Arial" w:hAnsi="Arial" w:cs="Arial"/>
          <w:i/>
        </w:rPr>
      </w:pPr>
      <w:r w:rsidRPr="00BE65C7">
        <w:rPr>
          <w:rFonts w:ascii="Arial" w:hAnsi="Arial" w:cs="Arial"/>
          <w:i/>
        </w:rPr>
        <w:t>Ostvarenje/izvršenje rashoda i iz</w:t>
      </w:r>
      <w:r>
        <w:rPr>
          <w:rFonts w:ascii="Arial" w:hAnsi="Arial" w:cs="Arial"/>
          <w:i/>
        </w:rPr>
        <w:t>dataka 1.-12</w:t>
      </w:r>
      <w:r w:rsidRPr="00BE65C7">
        <w:rPr>
          <w:rFonts w:ascii="Arial" w:hAnsi="Arial" w:cs="Arial"/>
          <w:i/>
        </w:rPr>
        <w:t>.202</w:t>
      </w:r>
      <w:r w:rsidR="00971C95">
        <w:rPr>
          <w:rFonts w:ascii="Arial" w:hAnsi="Arial" w:cs="Arial"/>
          <w:i/>
        </w:rPr>
        <w:t>3</w:t>
      </w:r>
      <w:r w:rsidRPr="00BE65C7">
        <w:rPr>
          <w:rFonts w:ascii="Arial" w:hAnsi="Arial" w:cs="Arial"/>
          <w:i/>
        </w:rPr>
        <w:t xml:space="preserve">. iznosi </w:t>
      </w:r>
      <w:r w:rsidR="00971C95">
        <w:rPr>
          <w:rFonts w:ascii="Arial" w:hAnsi="Arial" w:cs="Arial"/>
          <w:i/>
        </w:rPr>
        <w:t>453.033,37</w:t>
      </w:r>
      <w:r w:rsidR="00971C95" w:rsidRPr="00BE65C7">
        <w:rPr>
          <w:rFonts w:ascii="Arial" w:hAnsi="Arial" w:cs="Arial"/>
          <w:i/>
        </w:rPr>
        <w:t xml:space="preserve"> € </w:t>
      </w:r>
      <w:r w:rsidRPr="00BE65C7">
        <w:rPr>
          <w:rFonts w:ascii="Arial" w:hAnsi="Arial" w:cs="Arial"/>
          <w:i/>
        </w:rPr>
        <w:t>dok ostvarenje/izvršenje rashoda i izdataka 1.-</w:t>
      </w:r>
      <w:r>
        <w:rPr>
          <w:rFonts w:ascii="Arial" w:hAnsi="Arial" w:cs="Arial"/>
          <w:i/>
        </w:rPr>
        <w:t>12</w:t>
      </w:r>
      <w:r w:rsidRPr="00BE65C7">
        <w:rPr>
          <w:rFonts w:ascii="Arial" w:hAnsi="Arial" w:cs="Arial"/>
          <w:i/>
        </w:rPr>
        <w:t>.202</w:t>
      </w:r>
      <w:r w:rsidR="00971C95">
        <w:rPr>
          <w:rFonts w:ascii="Arial" w:hAnsi="Arial" w:cs="Arial"/>
          <w:i/>
        </w:rPr>
        <w:t>4</w:t>
      </w:r>
      <w:r w:rsidRPr="00BE65C7">
        <w:rPr>
          <w:rFonts w:ascii="Arial" w:hAnsi="Arial" w:cs="Arial"/>
          <w:i/>
        </w:rPr>
        <w:t xml:space="preserve">. iznosi </w:t>
      </w:r>
      <w:r w:rsidR="00971C95">
        <w:rPr>
          <w:rFonts w:ascii="Arial" w:hAnsi="Arial" w:cs="Arial"/>
          <w:i/>
        </w:rPr>
        <w:t>561.141,58</w:t>
      </w:r>
      <w:r w:rsidRPr="00BE65C7">
        <w:rPr>
          <w:rFonts w:ascii="Arial" w:hAnsi="Arial" w:cs="Arial"/>
          <w:i/>
        </w:rPr>
        <w:t xml:space="preserve"> €. U godišnjem izvještaju 202</w:t>
      </w:r>
      <w:r w:rsidR="00971C95">
        <w:rPr>
          <w:rFonts w:ascii="Arial" w:hAnsi="Arial" w:cs="Arial"/>
          <w:i/>
        </w:rPr>
        <w:t>4</w:t>
      </w:r>
      <w:r w:rsidRPr="00BE65C7">
        <w:rPr>
          <w:rFonts w:ascii="Arial" w:hAnsi="Arial" w:cs="Arial"/>
          <w:i/>
        </w:rPr>
        <w:t xml:space="preserve">. je </w:t>
      </w:r>
      <w:r>
        <w:rPr>
          <w:rFonts w:ascii="Arial" w:hAnsi="Arial" w:cs="Arial"/>
          <w:i/>
        </w:rPr>
        <w:t xml:space="preserve">vidljivo </w:t>
      </w:r>
      <w:r w:rsidRPr="00BE65C7">
        <w:rPr>
          <w:rFonts w:ascii="Arial" w:hAnsi="Arial" w:cs="Arial"/>
          <w:i/>
        </w:rPr>
        <w:t>veće ostvarenje/izvršenje</w:t>
      </w:r>
      <w:r>
        <w:rPr>
          <w:rFonts w:ascii="Arial" w:hAnsi="Arial" w:cs="Arial"/>
          <w:i/>
        </w:rPr>
        <w:t xml:space="preserve"> nego u godišnjem izvještaju 202</w:t>
      </w:r>
      <w:r w:rsidR="00971C95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.</w:t>
      </w:r>
      <w:r w:rsidRPr="00BE65C7">
        <w:rPr>
          <w:rFonts w:ascii="Arial" w:hAnsi="Arial" w:cs="Arial"/>
          <w:i/>
        </w:rPr>
        <w:t xml:space="preserve"> radi većih rashoda na plaćama i poskupljenju roba i usluga.</w:t>
      </w:r>
    </w:p>
    <w:p w:rsidR="00396352" w:rsidRDefault="00396352" w:rsidP="00396352">
      <w:pPr>
        <w:pStyle w:val="Odlomakpopisa"/>
        <w:jc w:val="both"/>
        <w:rPr>
          <w:rFonts w:ascii="Arial" w:hAnsi="Arial" w:cs="Arial"/>
        </w:rPr>
      </w:pPr>
    </w:p>
    <w:p w:rsidR="00C71379" w:rsidRPr="00BE65C7" w:rsidRDefault="00C71379" w:rsidP="00396352">
      <w:pPr>
        <w:pStyle w:val="Odlomakpopisa"/>
        <w:jc w:val="both"/>
        <w:rPr>
          <w:rFonts w:ascii="Arial" w:hAnsi="Arial" w:cs="Arial"/>
        </w:rPr>
      </w:pPr>
    </w:p>
    <w:p w:rsidR="0067452D" w:rsidRDefault="0067452D" w:rsidP="00396352">
      <w:pPr>
        <w:jc w:val="both"/>
        <w:rPr>
          <w:rFonts w:ascii="Arial" w:hAnsi="Arial" w:cs="Arial"/>
          <w:b/>
          <w:u w:val="single"/>
        </w:rPr>
      </w:pPr>
    </w:p>
    <w:p w:rsidR="00396352" w:rsidRPr="00BE65C7" w:rsidRDefault="00396352" w:rsidP="00396352">
      <w:pPr>
        <w:jc w:val="both"/>
        <w:rPr>
          <w:rFonts w:ascii="Arial" w:hAnsi="Arial" w:cs="Arial"/>
          <w:b/>
          <w:u w:val="single"/>
        </w:rPr>
      </w:pPr>
      <w:r w:rsidRPr="00BE65C7">
        <w:rPr>
          <w:rFonts w:ascii="Arial" w:hAnsi="Arial" w:cs="Arial"/>
          <w:b/>
          <w:u w:val="single"/>
        </w:rPr>
        <w:t>PRIJENOS SREDSTAVA IZ PRETHODNE I U SLJEDEĆU GODINU</w:t>
      </w:r>
    </w:p>
    <w:p w:rsidR="00396352" w:rsidRPr="00BE65C7" w:rsidRDefault="00396352" w:rsidP="00396352">
      <w:pPr>
        <w:jc w:val="both"/>
        <w:rPr>
          <w:rFonts w:ascii="Arial" w:hAnsi="Arial" w:cs="Arial"/>
          <w:b/>
        </w:rPr>
      </w:pPr>
    </w:p>
    <w:p w:rsidR="00396352" w:rsidRDefault="00396352" w:rsidP="00396352">
      <w:pPr>
        <w:jc w:val="both"/>
        <w:rPr>
          <w:rFonts w:ascii="Arial" w:hAnsi="Arial" w:cs="Arial"/>
        </w:rPr>
      </w:pPr>
      <w:r w:rsidRPr="00BE65C7">
        <w:rPr>
          <w:rFonts w:ascii="Arial" w:hAnsi="Arial" w:cs="Arial"/>
        </w:rPr>
        <w:t xml:space="preserve">Općinsko državno odvjetništvo u Metkoviću </w:t>
      </w:r>
      <w:r w:rsidR="00971C95">
        <w:rPr>
          <w:rFonts w:ascii="Arial" w:hAnsi="Arial" w:cs="Arial"/>
        </w:rPr>
        <w:t>nije imalo prijenosa u 2024. godini iz 2023. godine</w:t>
      </w:r>
      <w:r>
        <w:rPr>
          <w:rFonts w:ascii="Arial" w:hAnsi="Arial" w:cs="Arial"/>
        </w:rPr>
        <w:t>.</w:t>
      </w:r>
    </w:p>
    <w:p w:rsidR="00396352" w:rsidRDefault="00396352" w:rsidP="00396352">
      <w:pPr>
        <w:jc w:val="both"/>
        <w:rPr>
          <w:rFonts w:ascii="Arial" w:hAnsi="Arial" w:cs="Arial"/>
        </w:rPr>
      </w:pPr>
    </w:p>
    <w:p w:rsidR="00396352" w:rsidRDefault="00396352" w:rsidP="00396352">
      <w:pPr>
        <w:jc w:val="both"/>
        <w:rPr>
          <w:rFonts w:ascii="Arial" w:hAnsi="Arial" w:cs="Arial"/>
        </w:rPr>
      </w:pPr>
    </w:p>
    <w:p w:rsidR="00396352" w:rsidRDefault="00396352" w:rsidP="00396352">
      <w:pPr>
        <w:jc w:val="both"/>
        <w:rPr>
          <w:rFonts w:ascii="Arial" w:hAnsi="Arial" w:cs="Arial"/>
        </w:rPr>
      </w:pPr>
    </w:p>
    <w:p w:rsidR="00396352" w:rsidRDefault="00396352" w:rsidP="00396352">
      <w:pPr>
        <w:jc w:val="both"/>
        <w:rPr>
          <w:rFonts w:ascii="Arial" w:hAnsi="Arial" w:cs="Arial"/>
        </w:rPr>
      </w:pPr>
    </w:p>
    <w:p w:rsidR="0067452D" w:rsidRDefault="0067452D" w:rsidP="00396352">
      <w:pPr>
        <w:jc w:val="center"/>
        <w:rPr>
          <w:rFonts w:ascii="Arial" w:hAnsi="Arial" w:cs="Arial"/>
          <w:b/>
          <w:sz w:val="28"/>
        </w:rPr>
      </w:pPr>
    </w:p>
    <w:p w:rsidR="00396352" w:rsidRDefault="00396352" w:rsidP="00396352">
      <w:pPr>
        <w:jc w:val="center"/>
        <w:rPr>
          <w:rFonts w:ascii="Arial" w:hAnsi="Arial" w:cs="Arial"/>
          <w:b/>
          <w:sz w:val="28"/>
        </w:rPr>
      </w:pPr>
      <w:r w:rsidRPr="002527B2">
        <w:rPr>
          <w:rFonts w:ascii="Arial" w:hAnsi="Arial" w:cs="Arial"/>
          <w:b/>
          <w:sz w:val="28"/>
        </w:rPr>
        <w:t xml:space="preserve">OBRAZLOŽENJE POSEBNOG DIJELA </w:t>
      </w:r>
      <w:r w:rsidRPr="00BE65C7">
        <w:rPr>
          <w:rFonts w:ascii="Arial" w:hAnsi="Arial" w:cs="Arial"/>
          <w:b/>
          <w:sz w:val="28"/>
        </w:rPr>
        <w:t>GODIŠNJEG IZVJEŠTAJA O IZVRŠENJU FINACIJSKOG PLANA 202</w:t>
      </w:r>
      <w:r w:rsidR="00971C95">
        <w:rPr>
          <w:rFonts w:ascii="Arial" w:hAnsi="Arial" w:cs="Arial"/>
          <w:b/>
          <w:sz w:val="28"/>
        </w:rPr>
        <w:t>4</w:t>
      </w:r>
      <w:r w:rsidRPr="00BE65C7">
        <w:rPr>
          <w:rFonts w:ascii="Arial" w:hAnsi="Arial" w:cs="Arial"/>
          <w:b/>
          <w:sz w:val="28"/>
        </w:rPr>
        <w:t>.</w:t>
      </w:r>
    </w:p>
    <w:p w:rsidR="00971C95" w:rsidRPr="002527B2" w:rsidRDefault="00971C95" w:rsidP="00396352">
      <w:pPr>
        <w:jc w:val="center"/>
        <w:rPr>
          <w:rFonts w:ascii="Arial" w:hAnsi="Arial" w:cs="Arial"/>
          <w:b/>
          <w:sz w:val="28"/>
        </w:rPr>
      </w:pPr>
    </w:p>
    <w:p w:rsidR="00396352" w:rsidRDefault="00396352" w:rsidP="00396352">
      <w:pPr>
        <w:jc w:val="center"/>
        <w:rPr>
          <w:rFonts w:ascii="Arial" w:hAnsi="Arial" w:cs="Arial"/>
        </w:rPr>
      </w:pPr>
    </w:p>
    <w:p w:rsidR="00C71379" w:rsidRPr="002527B2" w:rsidRDefault="00C71379" w:rsidP="00396352">
      <w:pPr>
        <w:jc w:val="center"/>
        <w:rPr>
          <w:rFonts w:ascii="Arial" w:hAnsi="Arial" w:cs="Arial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396352" w:rsidRPr="00971C95" w:rsidRDefault="00396352" w:rsidP="00396352">
      <w:pPr>
        <w:jc w:val="both"/>
        <w:rPr>
          <w:rFonts w:ascii="Arial" w:hAnsi="Arial" w:cs="Arial"/>
          <w:b/>
          <w:u w:val="single"/>
        </w:rPr>
      </w:pPr>
      <w:r w:rsidRPr="00971C95">
        <w:rPr>
          <w:rFonts w:ascii="Arial" w:hAnsi="Arial" w:cs="Arial"/>
          <w:b/>
          <w:u w:val="single"/>
        </w:rPr>
        <w:t>Plaće i doprinosi</w:t>
      </w:r>
    </w:p>
    <w:p w:rsidR="00971C95" w:rsidRPr="002527B2" w:rsidRDefault="00971C95" w:rsidP="00396352">
      <w:pPr>
        <w:jc w:val="both"/>
        <w:rPr>
          <w:rFonts w:ascii="Arial" w:hAnsi="Arial" w:cs="Arial"/>
          <w:u w:val="single"/>
        </w:rPr>
      </w:pPr>
    </w:p>
    <w:p w:rsidR="00396352" w:rsidRPr="002527B2" w:rsidRDefault="00396352" w:rsidP="00396352">
      <w:pPr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U ODO Metkoviću je ukupno 1</w:t>
      </w:r>
      <w:r w:rsidR="00971C95">
        <w:rPr>
          <w:rFonts w:ascii="Arial" w:hAnsi="Arial" w:cs="Arial"/>
        </w:rPr>
        <w:t>4</w:t>
      </w:r>
      <w:r w:rsidRPr="002527B2">
        <w:rPr>
          <w:rFonts w:ascii="Arial" w:hAnsi="Arial" w:cs="Arial"/>
        </w:rPr>
        <w:t xml:space="preserve"> zaposlenika po sljedećoj strukturi:</w:t>
      </w:r>
    </w:p>
    <w:p w:rsidR="00396352" w:rsidRPr="002527B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1 općinski državni odvjetnik, dužnosnik</w:t>
      </w:r>
    </w:p>
    <w:p w:rsidR="00396352" w:rsidRPr="002527B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3 zamjenika općinskog državnog odvjetnika, dužnosnici</w:t>
      </w:r>
    </w:p>
    <w:p w:rsidR="00396352" w:rsidRPr="002527B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1 viši općinsko državni savjetnik, službenik</w:t>
      </w:r>
    </w:p>
    <w:p w:rsidR="0039635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1 općinsko državni savjetnik, službenik</w:t>
      </w:r>
    </w:p>
    <w:p w:rsidR="00971C95" w:rsidRDefault="00971C95" w:rsidP="00971C95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 xml:space="preserve">1 općinsko državni </w:t>
      </w:r>
      <w:r>
        <w:rPr>
          <w:rFonts w:ascii="Arial" w:hAnsi="Arial" w:cs="Arial"/>
        </w:rPr>
        <w:t>vježbenik</w:t>
      </w:r>
      <w:r w:rsidRPr="002527B2">
        <w:rPr>
          <w:rFonts w:ascii="Arial" w:hAnsi="Arial" w:cs="Arial"/>
        </w:rPr>
        <w:t>, službenik</w:t>
      </w:r>
    </w:p>
    <w:p w:rsidR="00396352" w:rsidRPr="002527B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6 službenika</w:t>
      </w:r>
    </w:p>
    <w:p w:rsidR="00396352" w:rsidRPr="002527B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1 namještenik</w:t>
      </w:r>
    </w:p>
    <w:p w:rsidR="00396352" w:rsidRPr="002527B2" w:rsidRDefault="00396352" w:rsidP="00396352">
      <w:pPr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Za isplatu plaća i doprinosa zaposlenicima u 202</w:t>
      </w:r>
      <w:r w:rsidR="00971C95">
        <w:rPr>
          <w:rFonts w:ascii="Arial" w:hAnsi="Arial" w:cs="Arial"/>
        </w:rPr>
        <w:t>3</w:t>
      </w:r>
      <w:r w:rsidRPr="002527B2">
        <w:rPr>
          <w:rFonts w:ascii="Arial" w:hAnsi="Arial" w:cs="Arial"/>
        </w:rPr>
        <w:t xml:space="preserve">. godini utrošeno je </w:t>
      </w:r>
      <w:r w:rsidR="00971C95">
        <w:rPr>
          <w:rFonts w:ascii="Arial" w:hAnsi="Arial" w:cs="Arial"/>
        </w:rPr>
        <w:t>337.424,56</w:t>
      </w:r>
      <w:r w:rsidR="00971C95" w:rsidRPr="002527B2">
        <w:rPr>
          <w:rFonts w:ascii="Arial" w:hAnsi="Arial" w:cs="Arial"/>
        </w:rPr>
        <w:t xml:space="preserve"> €.</w:t>
      </w:r>
    </w:p>
    <w:p w:rsidR="00396352" w:rsidRDefault="00396352" w:rsidP="00396352">
      <w:pPr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Za isplatu plaća i doprinosa zaposlenicima u 202</w:t>
      </w:r>
      <w:r w:rsidR="00971C95">
        <w:rPr>
          <w:rFonts w:ascii="Arial" w:hAnsi="Arial" w:cs="Arial"/>
        </w:rPr>
        <w:t>4</w:t>
      </w:r>
      <w:r w:rsidRPr="002527B2">
        <w:rPr>
          <w:rFonts w:ascii="Arial" w:hAnsi="Arial" w:cs="Arial"/>
        </w:rPr>
        <w:t xml:space="preserve">. godini utrošeno je </w:t>
      </w:r>
      <w:r w:rsidR="00971C95">
        <w:rPr>
          <w:rFonts w:ascii="Arial" w:hAnsi="Arial" w:cs="Arial"/>
        </w:rPr>
        <w:t>455.013,63</w:t>
      </w:r>
      <w:r w:rsidR="00971C95" w:rsidRPr="002527B2">
        <w:rPr>
          <w:rFonts w:ascii="Arial" w:hAnsi="Arial" w:cs="Arial"/>
        </w:rPr>
        <w:t xml:space="preserve"> €.</w:t>
      </w:r>
    </w:p>
    <w:p w:rsidR="00396352" w:rsidRPr="002527B2" w:rsidRDefault="00396352" w:rsidP="00396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Razlog većeg izvršenja u 202</w:t>
      </w:r>
      <w:r w:rsidR="00971C95">
        <w:rPr>
          <w:rFonts w:ascii="Arial" w:hAnsi="Arial" w:cs="Arial"/>
        </w:rPr>
        <w:t>4</w:t>
      </w:r>
      <w:r>
        <w:rPr>
          <w:rFonts w:ascii="Arial" w:hAnsi="Arial" w:cs="Arial"/>
        </w:rPr>
        <w:t>. u odnosu na 202</w:t>
      </w:r>
      <w:r w:rsidR="00971C95">
        <w:rPr>
          <w:rFonts w:ascii="Arial" w:hAnsi="Arial" w:cs="Arial"/>
        </w:rPr>
        <w:t>3</w:t>
      </w:r>
      <w:r>
        <w:rPr>
          <w:rFonts w:ascii="Arial" w:hAnsi="Arial" w:cs="Arial"/>
        </w:rPr>
        <w:t>. je isplata plaća zaposlenicima po većoj osnovici i većim naknadama dužnosnicima za prekovremeni rad.</w:t>
      </w:r>
    </w:p>
    <w:p w:rsidR="00C71379" w:rsidRDefault="00C71379" w:rsidP="00396352">
      <w:pPr>
        <w:jc w:val="both"/>
        <w:rPr>
          <w:rFonts w:ascii="Arial" w:hAnsi="Arial" w:cs="Arial"/>
        </w:rPr>
      </w:pPr>
    </w:p>
    <w:p w:rsidR="00C71379" w:rsidRDefault="00C71379" w:rsidP="00396352">
      <w:pPr>
        <w:jc w:val="both"/>
        <w:rPr>
          <w:rFonts w:ascii="Arial" w:hAnsi="Arial" w:cs="Arial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  <w:r w:rsidRPr="002527B2">
        <w:rPr>
          <w:rFonts w:ascii="Arial" w:hAnsi="Arial" w:cs="Arial"/>
          <w:b/>
          <w:u w:val="single"/>
        </w:rPr>
        <w:t>Ostali rashodi za zaposlene (prava prema KU)</w:t>
      </w:r>
    </w:p>
    <w:p w:rsidR="00971C95" w:rsidRPr="002527B2" w:rsidRDefault="00971C95" w:rsidP="00396352">
      <w:pPr>
        <w:jc w:val="both"/>
        <w:rPr>
          <w:rFonts w:ascii="Arial" w:hAnsi="Arial" w:cs="Arial"/>
          <w:b/>
          <w:u w:val="single"/>
        </w:rPr>
      </w:pPr>
    </w:p>
    <w:p w:rsidR="00396352" w:rsidRDefault="00396352" w:rsidP="00396352">
      <w:pPr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 xml:space="preserve">Službenici i namještenici prema KU imaju pravo na isplatu regresa, božićnice, dara djeci za sv. Nikolu, jubilarne nagrade i pomoći. </w:t>
      </w:r>
    </w:p>
    <w:p w:rsidR="00396352" w:rsidRDefault="00396352" w:rsidP="00396352">
      <w:pPr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U 202</w:t>
      </w:r>
      <w:r w:rsidR="00971C95">
        <w:rPr>
          <w:rFonts w:ascii="Arial" w:hAnsi="Arial" w:cs="Arial"/>
        </w:rPr>
        <w:t>3</w:t>
      </w:r>
      <w:r w:rsidRPr="002527B2">
        <w:rPr>
          <w:rFonts w:ascii="Arial" w:hAnsi="Arial" w:cs="Arial"/>
        </w:rPr>
        <w:t xml:space="preserve">. godini utrošeno je na ostale rashode </w:t>
      </w:r>
      <w:r w:rsidR="00971C95" w:rsidRPr="002527B2">
        <w:rPr>
          <w:rFonts w:ascii="Arial" w:hAnsi="Arial" w:cs="Arial"/>
        </w:rPr>
        <w:t xml:space="preserve">7.542,84 </w:t>
      </w:r>
      <w:r w:rsidRPr="002527B2">
        <w:rPr>
          <w:rFonts w:ascii="Arial" w:hAnsi="Arial" w:cs="Arial"/>
        </w:rPr>
        <w:t>€ a u 202</w:t>
      </w:r>
      <w:r w:rsidR="00971C95">
        <w:rPr>
          <w:rFonts w:ascii="Arial" w:hAnsi="Arial" w:cs="Arial"/>
        </w:rPr>
        <w:t>4</w:t>
      </w:r>
      <w:r w:rsidRPr="002527B2">
        <w:rPr>
          <w:rFonts w:ascii="Arial" w:hAnsi="Arial" w:cs="Arial"/>
        </w:rPr>
        <w:t xml:space="preserve">. godini </w:t>
      </w:r>
      <w:r w:rsidR="00971C95">
        <w:rPr>
          <w:rFonts w:ascii="Arial" w:hAnsi="Arial" w:cs="Arial"/>
        </w:rPr>
        <w:t>11.525,01</w:t>
      </w:r>
      <w:r w:rsidRPr="002527B2">
        <w:rPr>
          <w:rFonts w:ascii="Arial" w:hAnsi="Arial" w:cs="Arial"/>
        </w:rPr>
        <w:t xml:space="preserve"> €.</w:t>
      </w:r>
    </w:p>
    <w:p w:rsidR="00396352" w:rsidRDefault="00396352" w:rsidP="00396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Razlog većeg izvršenja u 202</w:t>
      </w:r>
      <w:r w:rsidR="00971C95">
        <w:rPr>
          <w:rFonts w:ascii="Arial" w:hAnsi="Arial" w:cs="Arial"/>
        </w:rPr>
        <w:t>4</w:t>
      </w:r>
      <w:r>
        <w:rPr>
          <w:rFonts w:ascii="Arial" w:hAnsi="Arial" w:cs="Arial"/>
        </w:rPr>
        <w:t>. u odnosu na 202</w:t>
      </w:r>
      <w:r w:rsidR="00971C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je isplata većih iznosa regresa i božićnice </w:t>
      </w:r>
      <w:r w:rsidR="00971C95">
        <w:rPr>
          <w:rFonts w:ascii="Arial" w:hAnsi="Arial" w:cs="Arial"/>
        </w:rPr>
        <w:t xml:space="preserve">svim </w:t>
      </w:r>
      <w:r>
        <w:rPr>
          <w:rFonts w:ascii="Arial" w:hAnsi="Arial" w:cs="Arial"/>
        </w:rPr>
        <w:t>zaposlenicima.</w:t>
      </w:r>
    </w:p>
    <w:p w:rsidR="00396352" w:rsidRPr="002F256F" w:rsidRDefault="00396352" w:rsidP="00396352">
      <w:pPr>
        <w:jc w:val="both"/>
        <w:rPr>
          <w:rFonts w:ascii="Arial" w:hAnsi="Arial" w:cs="Arial"/>
          <w:color w:val="FF0000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  <w:r w:rsidRPr="002527B2">
        <w:rPr>
          <w:rFonts w:ascii="Arial" w:hAnsi="Arial" w:cs="Arial"/>
          <w:b/>
          <w:u w:val="single"/>
        </w:rPr>
        <w:t>Naknade za prijevoz</w:t>
      </w:r>
    </w:p>
    <w:p w:rsidR="00971C95" w:rsidRPr="002527B2" w:rsidRDefault="00971C95" w:rsidP="00396352">
      <w:pPr>
        <w:jc w:val="both"/>
        <w:rPr>
          <w:rFonts w:ascii="Arial" w:hAnsi="Arial" w:cs="Arial"/>
          <w:b/>
          <w:u w:val="single"/>
        </w:rPr>
      </w:pPr>
    </w:p>
    <w:p w:rsidR="00396352" w:rsidRPr="002527B2" w:rsidRDefault="00396352" w:rsidP="00396352">
      <w:pPr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 xml:space="preserve">Zaposlenici ODO Metkovića imaju pravo na naknadu troškova prijevoza za dolazak na posao i odlazak s posla, pod uvjetom da je udaljenost od njihova prebivališta, odnosno boravišta  do mjesta rada najmanje dva kilometra. </w:t>
      </w:r>
    </w:p>
    <w:p w:rsidR="00396352" w:rsidRDefault="00396352" w:rsidP="00396352">
      <w:pPr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>U 202</w:t>
      </w:r>
      <w:r w:rsidR="00971C95">
        <w:rPr>
          <w:rFonts w:ascii="Arial" w:hAnsi="Arial" w:cs="Arial"/>
        </w:rPr>
        <w:t>3</w:t>
      </w:r>
      <w:r w:rsidRPr="002527B2">
        <w:rPr>
          <w:rFonts w:ascii="Arial" w:hAnsi="Arial" w:cs="Arial"/>
        </w:rPr>
        <w:t xml:space="preserve">. godini utrošeno je na naknade za prijevoz na posao i sa posla </w:t>
      </w:r>
      <w:r w:rsidR="00971C95" w:rsidRPr="002527B2">
        <w:rPr>
          <w:rFonts w:ascii="Arial" w:hAnsi="Arial" w:cs="Arial"/>
        </w:rPr>
        <w:t>26.669,01 €</w:t>
      </w:r>
      <w:r w:rsidR="00971C95">
        <w:rPr>
          <w:rFonts w:ascii="Arial" w:hAnsi="Arial" w:cs="Arial"/>
        </w:rPr>
        <w:t xml:space="preserve"> </w:t>
      </w:r>
      <w:r w:rsidRPr="002527B2">
        <w:rPr>
          <w:rFonts w:ascii="Arial" w:hAnsi="Arial" w:cs="Arial"/>
        </w:rPr>
        <w:t>a u 202</w:t>
      </w:r>
      <w:r w:rsidR="00971C95">
        <w:rPr>
          <w:rFonts w:ascii="Arial" w:hAnsi="Arial" w:cs="Arial"/>
        </w:rPr>
        <w:t>4</w:t>
      </w:r>
      <w:r w:rsidRPr="002527B2">
        <w:rPr>
          <w:rFonts w:ascii="Arial" w:hAnsi="Arial" w:cs="Arial"/>
        </w:rPr>
        <w:t>. godini 2</w:t>
      </w:r>
      <w:r w:rsidR="00971C95">
        <w:rPr>
          <w:rFonts w:ascii="Arial" w:hAnsi="Arial" w:cs="Arial"/>
        </w:rPr>
        <w:t>5</w:t>
      </w:r>
      <w:r w:rsidRPr="002527B2">
        <w:rPr>
          <w:rFonts w:ascii="Arial" w:hAnsi="Arial" w:cs="Arial"/>
        </w:rPr>
        <w:t>.</w:t>
      </w:r>
      <w:r w:rsidR="00971C95">
        <w:rPr>
          <w:rFonts w:ascii="Arial" w:hAnsi="Arial" w:cs="Arial"/>
        </w:rPr>
        <w:t>896,93</w:t>
      </w:r>
      <w:r w:rsidRPr="002527B2">
        <w:rPr>
          <w:rFonts w:ascii="Arial" w:hAnsi="Arial" w:cs="Arial"/>
        </w:rPr>
        <w:t xml:space="preserve"> €.</w:t>
      </w:r>
    </w:p>
    <w:p w:rsidR="00396352" w:rsidRPr="002527B2" w:rsidRDefault="00396352" w:rsidP="00396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Razlog </w:t>
      </w:r>
      <w:r w:rsidR="00971C95">
        <w:rPr>
          <w:rFonts w:ascii="Arial" w:hAnsi="Arial" w:cs="Arial"/>
        </w:rPr>
        <w:t>manjeg</w:t>
      </w:r>
      <w:r>
        <w:rPr>
          <w:rFonts w:ascii="Arial" w:hAnsi="Arial" w:cs="Arial"/>
        </w:rPr>
        <w:t xml:space="preserve"> izvršenja u 202</w:t>
      </w:r>
      <w:r w:rsidR="00971C95">
        <w:rPr>
          <w:rFonts w:ascii="Arial" w:hAnsi="Arial" w:cs="Arial"/>
        </w:rPr>
        <w:t>4</w:t>
      </w:r>
      <w:r>
        <w:rPr>
          <w:rFonts w:ascii="Arial" w:hAnsi="Arial" w:cs="Arial"/>
        </w:rPr>
        <w:t>. u odnosu na 202</w:t>
      </w:r>
      <w:r w:rsidR="00971C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je </w:t>
      </w:r>
      <w:r w:rsidR="00971C95">
        <w:rPr>
          <w:rFonts w:ascii="Arial" w:hAnsi="Arial" w:cs="Arial"/>
        </w:rPr>
        <w:t xml:space="preserve">manji broj dežurstava dužnosnika u Dubrovniku tako da se nije isplaćivao prijevoz na relaciji </w:t>
      </w:r>
      <w:r w:rsidR="00520FDE">
        <w:rPr>
          <w:rFonts w:ascii="Arial" w:hAnsi="Arial" w:cs="Arial"/>
        </w:rPr>
        <w:t xml:space="preserve">od </w:t>
      </w:r>
      <w:r w:rsidR="00971C95">
        <w:rPr>
          <w:rFonts w:ascii="Arial" w:hAnsi="Arial" w:cs="Arial"/>
        </w:rPr>
        <w:t>Metković</w:t>
      </w:r>
      <w:r w:rsidR="00520FDE">
        <w:rPr>
          <w:rFonts w:ascii="Arial" w:hAnsi="Arial" w:cs="Arial"/>
        </w:rPr>
        <w:t xml:space="preserve">a do </w:t>
      </w:r>
      <w:r w:rsidR="00971C95">
        <w:rPr>
          <w:rFonts w:ascii="Arial" w:hAnsi="Arial" w:cs="Arial"/>
        </w:rPr>
        <w:t>Dubrovnik</w:t>
      </w:r>
      <w:r w:rsidR="00520FDE">
        <w:rPr>
          <w:rFonts w:ascii="Arial" w:hAnsi="Arial" w:cs="Arial"/>
        </w:rPr>
        <w:t xml:space="preserve"> i obratno.</w:t>
      </w:r>
    </w:p>
    <w:p w:rsidR="00396352" w:rsidRDefault="00396352" w:rsidP="00396352">
      <w:pPr>
        <w:jc w:val="both"/>
        <w:rPr>
          <w:rFonts w:ascii="Arial" w:hAnsi="Arial" w:cs="Arial"/>
        </w:rPr>
      </w:pPr>
      <w:r w:rsidRPr="002527B2">
        <w:rPr>
          <w:rFonts w:ascii="Arial" w:hAnsi="Arial" w:cs="Arial"/>
        </w:rPr>
        <w:t xml:space="preserve"> </w:t>
      </w:r>
    </w:p>
    <w:p w:rsidR="00C71379" w:rsidRDefault="00C71379" w:rsidP="00396352">
      <w:pPr>
        <w:jc w:val="both"/>
        <w:rPr>
          <w:rFonts w:ascii="Arial" w:hAnsi="Arial" w:cs="Arial"/>
        </w:rPr>
      </w:pPr>
    </w:p>
    <w:p w:rsidR="00C71379" w:rsidRDefault="00C71379" w:rsidP="00396352">
      <w:pPr>
        <w:jc w:val="both"/>
        <w:rPr>
          <w:rFonts w:ascii="Arial" w:hAnsi="Arial" w:cs="Arial"/>
        </w:rPr>
      </w:pPr>
    </w:p>
    <w:p w:rsidR="00C71379" w:rsidRDefault="00C71379" w:rsidP="00396352">
      <w:pPr>
        <w:jc w:val="both"/>
        <w:rPr>
          <w:rFonts w:ascii="Arial" w:hAnsi="Arial" w:cs="Arial"/>
        </w:rPr>
      </w:pPr>
    </w:p>
    <w:p w:rsidR="00C71379" w:rsidRDefault="00C71379" w:rsidP="00396352">
      <w:pPr>
        <w:jc w:val="both"/>
        <w:rPr>
          <w:rFonts w:ascii="Arial" w:hAnsi="Arial" w:cs="Arial"/>
        </w:rPr>
      </w:pPr>
    </w:p>
    <w:p w:rsidR="00C71379" w:rsidRDefault="00C71379" w:rsidP="00396352">
      <w:pPr>
        <w:jc w:val="both"/>
        <w:rPr>
          <w:rFonts w:ascii="Arial" w:hAnsi="Arial" w:cs="Arial"/>
        </w:rPr>
      </w:pPr>
    </w:p>
    <w:p w:rsidR="00C71379" w:rsidRDefault="00C71379" w:rsidP="00396352">
      <w:pPr>
        <w:jc w:val="both"/>
        <w:rPr>
          <w:rFonts w:ascii="Arial" w:hAnsi="Arial" w:cs="Arial"/>
        </w:rPr>
      </w:pPr>
    </w:p>
    <w:p w:rsidR="00C71379" w:rsidRDefault="00C71379" w:rsidP="00396352">
      <w:pPr>
        <w:jc w:val="both"/>
        <w:rPr>
          <w:rFonts w:ascii="Arial" w:hAnsi="Arial" w:cs="Arial"/>
        </w:rPr>
      </w:pPr>
    </w:p>
    <w:p w:rsidR="00C71379" w:rsidRPr="002527B2" w:rsidRDefault="00C71379" w:rsidP="00396352">
      <w:pPr>
        <w:jc w:val="both"/>
        <w:rPr>
          <w:rFonts w:ascii="Arial" w:hAnsi="Arial" w:cs="Arial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  <w:r w:rsidRPr="006E6C55">
        <w:rPr>
          <w:rFonts w:ascii="Arial" w:hAnsi="Arial" w:cs="Arial"/>
          <w:b/>
          <w:u w:val="single"/>
        </w:rPr>
        <w:t>Materijalni rashodi</w:t>
      </w:r>
    </w:p>
    <w:p w:rsidR="00520FDE" w:rsidRPr="006E6C55" w:rsidRDefault="00520FDE" w:rsidP="00396352">
      <w:pPr>
        <w:jc w:val="both"/>
        <w:rPr>
          <w:rFonts w:ascii="Arial" w:hAnsi="Arial" w:cs="Arial"/>
          <w:b/>
          <w:u w:val="single"/>
        </w:rPr>
      </w:pPr>
    </w:p>
    <w:p w:rsidR="00396352" w:rsidRDefault="00396352" w:rsidP="00396352">
      <w:pPr>
        <w:jc w:val="both"/>
        <w:rPr>
          <w:rFonts w:ascii="Arial" w:hAnsi="Arial" w:cs="Arial"/>
        </w:rPr>
      </w:pPr>
      <w:r w:rsidRPr="006E6C55">
        <w:rPr>
          <w:rFonts w:ascii="Arial" w:hAnsi="Arial" w:cs="Arial"/>
        </w:rPr>
        <w:t>Od materijalnih rashoda najviše je utrošeno na sljedeće troškove:</w:t>
      </w:r>
    </w:p>
    <w:p w:rsidR="00520FDE" w:rsidRPr="006E6C55" w:rsidRDefault="00520FDE" w:rsidP="00396352">
      <w:pPr>
        <w:jc w:val="both"/>
        <w:rPr>
          <w:rFonts w:ascii="Arial" w:hAnsi="Arial" w:cs="Arial"/>
        </w:rPr>
      </w:pPr>
    </w:p>
    <w:p w:rsidR="00396352" w:rsidRPr="006E6C55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6E6C55">
        <w:rPr>
          <w:rFonts w:ascii="Arial" w:hAnsi="Arial" w:cs="Arial"/>
        </w:rPr>
        <w:t>za intelektualne usluge u 202</w:t>
      </w:r>
      <w:r w:rsidR="00520FDE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 xml:space="preserve">. godini utrošeno je </w:t>
      </w:r>
      <w:r w:rsidR="00520FDE" w:rsidRPr="006E6C55">
        <w:rPr>
          <w:rFonts w:ascii="Arial" w:hAnsi="Arial" w:cs="Arial"/>
        </w:rPr>
        <w:t>51.482,92 €</w:t>
      </w:r>
      <w:r w:rsidR="00520FDE">
        <w:rPr>
          <w:rFonts w:ascii="Arial" w:hAnsi="Arial" w:cs="Arial"/>
        </w:rPr>
        <w:t xml:space="preserve"> </w:t>
      </w:r>
      <w:r w:rsidRPr="006E6C55">
        <w:rPr>
          <w:rFonts w:ascii="Arial" w:hAnsi="Arial" w:cs="Arial"/>
        </w:rPr>
        <w:t>a u 202</w:t>
      </w:r>
      <w:r w:rsidR="00520FDE">
        <w:rPr>
          <w:rFonts w:ascii="Arial" w:hAnsi="Arial" w:cs="Arial"/>
        </w:rPr>
        <w:t>4</w:t>
      </w:r>
      <w:r w:rsidRPr="006E6C55">
        <w:rPr>
          <w:rFonts w:ascii="Arial" w:hAnsi="Arial" w:cs="Arial"/>
        </w:rPr>
        <w:t xml:space="preserve">. godini </w:t>
      </w:r>
      <w:r w:rsidR="00520FDE">
        <w:rPr>
          <w:rFonts w:ascii="Arial" w:hAnsi="Arial" w:cs="Arial"/>
        </w:rPr>
        <w:t>40.958,09</w:t>
      </w:r>
      <w:r w:rsidRPr="006E6C55">
        <w:rPr>
          <w:rFonts w:ascii="Arial" w:hAnsi="Arial" w:cs="Arial"/>
        </w:rPr>
        <w:t xml:space="preserve"> €. Razlog </w:t>
      </w:r>
      <w:r w:rsidR="00520FDE">
        <w:rPr>
          <w:rFonts w:ascii="Arial" w:hAnsi="Arial" w:cs="Arial"/>
        </w:rPr>
        <w:t>manje</w:t>
      </w:r>
      <w:r w:rsidRPr="006E6C55">
        <w:rPr>
          <w:rFonts w:ascii="Arial" w:hAnsi="Arial" w:cs="Arial"/>
        </w:rPr>
        <w:t>g izvršenja u 202</w:t>
      </w:r>
      <w:r w:rsidR="00520FDE">
        <w:rPr>
          <w:rFonts w:ascii="Arial" w:hAnsi="Arial" w:cs="Arial"/>
        </w:rPr>
        <w:t>4</w:t>
      </w:r>
      <w:r w:rsidRPr="006E6C55">
        <w:rPr>
          <w:rFonts w:ascii="Arial" w:hAnsi="Arial" w:cs="Arial"/>
        </w:rPr>
        <w:t>. u odnosu na 202</w:t>
      </w:r>
      <w:r w:rsidR="00520FDE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 xml:space="preserve">. je </w:t>
      </w:r>
      <w:r w:rsidR="00520FDE">
        <w:rPr>
          <w:rFonts w:ascii="Arial" w:hAnsi="Arial" w:cs="Arial"/>
        </w:rPr>
        <w:t>manji broj pristiglih rješenja za isplatu braniteljima</w:t>
      </w:r>
      <w:r w:rsidRPr="006E6C55">
        <w:rPr>
          <w:rFonts w:ascii="Arial" w:hAnsi="Arial" w:cs="Arial"/>
        </w:rPr>
        <w:t>.</w:t>
      </w:r>
    </w:p>
    <w:p w:rsidR="0039635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6E6C55">
        <w:rPr>
          <w:rFonts w:ascii="Arial" w:hAnsi="Arial" w:cs="Arial"/>
        </w:rPr>
        <w:t>za nabavu uredskog materijala i ostalih materijalnih rashoda u 202</w:t>
      </w:r>
      <w:r w:rsidR="00520FDE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 xml:space="preserve">. godini utrošeno je </w:t>
      </w:r>
      <w:r w:rsidR="00520FDE" w:rsidRPr="006E6C55">
        <w:rPr>
          <w:rFonts w:ascii="Arial" w:hAnsi="Arial" w:cs="Arial"/>
        </w:rPr>
        <w:t>7.729,04 €</w:t>
      </w:r>
      <w:r w:rsidR="00520FDE">
        <w:rPr>
          <w:rFonts w:ascii="Arial" w:hAnsi="Arial" w:cs="Arial"/>
        </w:rPr>
        <w:t xml:space="preserve"> </w:t>
      </w:r>
      <w:r w:rsidRPr="006E6C55">
        <w:rPr>
          <w:rFonts w:ascii="Arial" w:hAnsi="Arial" w:cs="Arial"/>
        </w:rPr>
        <w:t>a u 202</w:t>
      </w:r>
      <w:r w:rsidR="00520FDE">
        <w:rPr>
          <w:rFonts w:ascii="Arial" w:hAnsi="Arial" w:cs="Arial"/>
        </w:rPr>
        <w:t>4</w:t>
      </w:r>
      <w:r w:rsidRPr="006E6C55">
        <w:rPr>
          <w:rFonts w:ascii="Arial" w:hAnsi="Arial" w:cs="Arial"/>
        </w:rPr>
        <w:t xml:space="preserve">. godini </w:t>
      </w:r>
      <w:r w:rsidR="00520FDE">
        <w:rPr>
          <w:rFonts w:ascii="Arial" w:hAnsi="Arial" w:cs="Arial"/>
        </w:rPr>
        <w:t>4.636,00</w:t>
      </w:r>
      <w:r w:rsidRPr="006E6C55">
        <w:rPr>
          <w:rFonts w:ascii="Arial" w:hAnsi="Arial" w:cs="Arial"/>
        </w:rPr>
        <w:t xml:space="preserve"> €. Razlog </w:t>
      </w:r>
      <w:r w:rsidR="00520FDE">
        <w:rPr>
          <w:rFonts w:ascii="Arial" w:hAnsi="Arial" w:cs="Arial"/>
        </w:rPr>
        <w:t>manjeg</w:t>
      </w:r>
      <w:r w:rsidRPr="006E6C55">
        <w:rPr>
          <w:rFonts w:ascii="Arial" w:hAnsi="Arial" w:cs="Arial"/>
        </w:rPr>
        <w:t xml:space="preserve"> izvršenja u 202</w:t>
      </w:r>
      <w:r w:rsidR="00520FDE">
        <w:rPr>
          <w:rFonts w:ascii="Arial" w:hAnsi="Arial" w:cs="Arial"/>
        </w:rPr>
        <w:t>4</w:t>
      </w:r>
      <w:r w:rsidRPr="006E6C55">
        <w:rPr>
          <w:rFonts w:ascii="Arial" w:hAnsi="Arial" w:cs="Arial"/>
        </w:rPr>
        <w:t>. u odnosu na 202</w:t>
      </w:r>
      <w:r w:rsidR="00520FDE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 xml:space="preserve">. je </w:t>
      </w:r>
      <w:r w:rsidR="00520FDE">
        <w:rPr>
          <w:rFonts w:ascii="Arial" w:hAnsi="Arial" w:cs="Arial"/>
        </w:rPr>
        <w:t>preraspodjela u rebalansu na najamnine printera</w:t>
      </w:r>
      <w:r w:rsidRPr="006E6C55">
        <w:rPr>
          <w:rFonts w:ascii="Arial" w:hAnsi="Arial" w:cs="Arial"/>
        </w:rPr>
        <w:t>.</w:t>
      </w:r>
    </w:p>
    <w:p w:rsidR="00396352" w:rsidRPr="006E6C55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6E6C55">
        <w:rPr>
          <w:rFonts w:ascii="Arial" w:hAnsi="Arial" w:cs="Arial"/>
        </w:rPr>
        <w:t>za nabavu sitnog inventara u 202</w:t>
      </w:r>
      <w:r w:rsidR="00520FDE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 xml:space="preserve">. godini utrošeno je </w:t>
      </w:r>
      <w:r w:rsidR="00520FDE">
        <w:rPr>
          <w:rFonts w:ascii="Arial" w:hAnsi="Arial" w:cs="Arial"/>
        </w:rPr>
        <w:t>1.864,00</w:t>
      </w:r>
      <w:r w:rsidRPr="006E6C55">
        <w:rPr>
          <w:rFonts w:ascii="Arial" w:hAnsi="Arial" w:cs="Arial"/>
        </w:rPr>
        <w:t xml:space="preserve"> € a u 202</w:t>
      </w:r>
      <w:r w:rsidR="00520FDE">
        <w:rPr>
          <w:rFonts w:ascii="Arial" w:hAnsi="Arial" w:cs="Arial"/>
        </w:rPr>
        <w:t>4</w:t>
      </w:r>
      <w:r w:rsidRPr="006E6C55">
        <w:rPr>
          <w:rFonts w:ascii="Arial" w:hAnsi="Arial" w:cs="Arial"/>
        </w:rPr>
        <w:t xml:space="preserve">. godini </w:t>
      </w:r>
      <w:r w:rsidR="00520FDE">
        <w:rPr>
          <w:rFonts w:ascii="Arial" w:hAnsi="Arial" w:cs="Arial"/>
        </w:rPr>
        <w:t>664</w:t>
      </w:r>
      <w:r w:rsidR="00C71379">
        <w:rPr>
          <w:rFonts w:ascii="Arial" w:hAnsi="Arial" w:cs="Arial"/>
        </w:rPr>
        <w:t>,00</w:t>
      </w:r>
      <w:r w:rsidR="00520FDE">
        <w:rPr>
          <w:rFonts w:ascii="Arial" w:hAnsi="Arial" w:cs="Arial"/>
        </w:rPr>
        <w:t xml:space="preserve"> €. Razlog manj</w:t>
      </w:r>
      <w:r w:rsidRPr="006E6C55">
        <w:rPr>
          <w:rFonts w:ascii="Arial" w:hAnsi="Arial" w:cs="Arial"/>
        </w:rPr>
        <w:t>eg izvršenja u 202</w:t>
      </w:r>
      <w:r w:rsidR="00520FDE">
        <w:rPr>
          <w:rFonts w:ascii="Arial" w:hAnsi="Arial" w:cs="Arial"/>
        </w:rPr>
        <w:t>4</w:t>
      </w:r>
      <w:r w:rsidRPr="006E6C55">
        <w:rPr>
          <w:rFonts w:ascii="Arial" w:hAnsi="Arial" w:cs="Arial"/>
        </w:rPr>
        <w:t>. u odnosu na 202</w:t>
      </w:r>
      <w:r w:rsidR="00520FDE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 xml:space="preserve">. je </w:t>
      </w:r>
      <w:r w:rsidR="00520FDE">
        <w:rPr>
          <w:rFonts w:ascii="Arial" w:hAnsi="Arial" w:cs="Arial"/>
        </w:rPr>
        <w:t>manja potreba za sitnim inventarom</w:t>
      </w:r>
      <w:r w:rsidRPr="006E6C55">
        <w:rPr>
          <w:rFonts w:ascii="Arial" w:hAnsi="Arial" w:cs="Arial"/>
        </w:rPr>
        <w:t>.</w:t>
      </w:r>
    </w:p>
    <w:p w:rsidR="0039635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6E6C55">
        <w:rPr>
          <w:rFonts w:ascii="Arial" w:hAnsi="Arial" w:cs="Arial"/>
        </w:rPr>
        <w:t>za službeni put u 202</w:t>
      </w:r>
      <w:r w:rsidR="00520FDE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 xml:space="preserve">. godini utrošeno je </w:t>
      </w:r>
      <w:r w:rsidR="00520FDE">
        <w:rPr>
          <w:rFonts w:ascii="Arial" w:hAnsi="Arial" w:cs="Arial"/>
        </w:rPr>
        <w:t xml:space="preserve">8.318,00 </w:t>
      </w:r>
      <w:r w:rsidRPr="006E6C55">
        <w:rPr>
          <w:rFonts w:ascii="Arial" w:hAnsi="Arial" w:cs="Arial"/>
        </w:rPr>
        <w:t>€ a u 202</w:t>
      </w:r>
      <w:r w:rsidR="00520FDE">
        <w:rPr>
          <w:rFonts w:ascii="Arial" w:hAnsi="Arial" w:cs="Arial"/>
        </w:rPr>
        <w:t>4. godini 6.489,85</w:t>
      </w:r>
      <w:r w:rsidRPr="006E6C55">
        <w:rPr>
          <w:rFonts w:ascii="Arial" w:hAnsi="Arial" w:cs="Arial"/>
        </w:rPr>
        <w:t xml:space="preserve"> €. Razlog većeg izvršenja u 202</w:t>
      </w:r>
      <w:r w:rsidR="00520FDE">
        <w:rPr>
          <w:rFonts w:ascii="Arial" w:hAnsi="Arial" w:cs="Arial"/>
        </w:rPr>
        <w:t>4</w:t>
      </w:r>
      <w:r w:rsidRPr="006E6C55">
        <w:rPr>
          <w:rFonts w:ascii="Arial" w:hAnsi="Arial" w:cs="Arial"/>
        </w:rPr>
        <w:t>. u odnosu na 202</w:t>
      </w:r>
      <w:r w:rsidR="00520FDE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>. je veći broj službenih putovanja.</w:t>
      </w:r>
    </w:p>
    <w:p w:rsidR="007B3E79" w:rsidRDefault="007B3E79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7B3E79">
        <w:rPr>
          <w:rFonts w:ascii="Arial" w:hAnsi="Arial" w:cs="Arial"/>
        </w:rPr>
        <w:t xml:space="preserve">za stručno usavršavanje zaposlenika u 2023. godini utrošeno je 664,00 € a u 2024. godini 664,00 €. Izvršenje u 2024. jednako je izvršenju u 2023. </w:t>
      </w:r>
    </w:p>
    <w:p w:rsidR="0039635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7B3E79">
        <w:rPr>
          <w:rFonts w:ascii="Arial" w:hAnsi="Arial" w:cs="Arial"/>
        </w:rPr>
        <w:t>za usluge telefona i pošte u 202</w:t>
      </w:r>
      <w:r w:rsidR="00520FDE" w:rsidRPr="007B3E79">
        <w:rPr>
          <w:rFonts w:ascii="Arial" w:hAnsi="Arial" w:cs="Arial"/>
        </w:rPr>
        <w:t>3</w:t>
      </w:r>
      <w:r w:rsidRPr="007B3E79">
        <w:rPr>
          <w:rFonts w:ascii="Arial" w:hAnsi="Arial" w:cs="Arial"/>
        </w:rPr>
        <w:t xml:space="preserve">. godini utrošeno je </w:t>
      </w:r>
      <w:r w:rsidR="00520FDE" w:rsidRPr="007B3E79">
        <w:rPr>
          <w:rFonts w:ascii="Arial" w:hAnsi="Arial" w:cs="Arial"/>
        </w:rPr>
        <w:t>4.700,00</w:t>
      </w:r>
      <w:r w:rsidRPr="007B3E79">
        <w:rPr>
          <w:rFonts w:ascii="Arial" w:hAnsi="Arial" w:cs="Arial"/>
        </w:rPr>
        <w:t xml:space="preserve"> € a u 202</w:t>
      </w:r>
      <w:r w:rsidR="00520FDE" w:rsidRPr="007B3E79">
        <w:rPr>
          <w:rFonts w:ascii="Arial" w:hAnsi="Arial" w:cs="Arial"/>
        </w:rPr>
        <w:t>4</w:t>
      </w:r>
      <w:r w:rsidRPr="007B3E79">
        <w:rPr>
          <w:rFonts w:ascii="Arial" w:hAnsi="Arial" w:cs="Arial"/>
        </w:rPr>
        <w:t xml:space="preserve">. godini </w:t>
      </w:r>
      <w:r w:rsidR="00520FDE" w:rsidRPr="007B3E79">
        <w:rPr>
          <w:rFonts w:ascii="Arial" w:hAnsi="Arial" w:cs="Arial"/>
        </w:rPr>
        <w:t>6.128,23</w:t>
      </w:r>
      <w:r w:rsidRPr="007B3E79">
        <w:rPr>
          <w:rFonts w:ascii="Arial" w:hAnsi="Arial" w:cs="Arial"/>
        </w:rPr>
        <w:t xml:space="preserve"> €. Razlog </w:t>
      </w:r>
      <w:r w:rsidR="00520FDE" w:rsidRPr="007B3E79">
        <w:rPr>
          <w:rFonts w:ascii="Arial" w:hAnsi="Arial" w:cs="Arial"/>
        </w:rPr>
        <w:t>već</w:t>
      </w:r>
      <w:r w:rsidRPr="007B3E79">
        <w:rPr>
          <w:rFonts w:ascii="Arial" w:hAnsi="Arial" w:cs="Arial"/>
        </w:rPr>
        <w:t>eg izvršenja u 202</w:t>
      </w:r>
      <w:r w:rsidR="00520FDE" w:rsidRPr="007B3E79">
        <w:rPr>
          <w:rFonts w:ascii="Arial" w:hAnsi="Arial" w:cs="Arial"/>
        </w:rPr>
        <w:t>4</w:t>
      </w:r>
      <w:r w:rsidRPr="007B3E79">
        <w:rPr>
          <w:rFonts w:ascii="Arial" w:hAnsi="Arial" w:cs="Arial"/>
        </w:rPr>
        <w:t>. u odnosu na 202</w:t>
      </w:r>
      <w:r w:rsidR="00520FDE" w:rsidRPr="007B3E79">
        <w:rPr>
          <w:rFonts w:ascii="Arial" w:hAnsi="Arial" w:cs="Arial"/>
        </w:rPr>
        <w:t>3</w:t>
      </w:r>
      <w:r w:rsidRPr="007B3E79">
        <w:rPr>
          <w:rFonts w:ascii="Arial" w:hAnsi="Arial" w:cs="Arial"/>
        </w:rPr>
        <w:t xml:space="preserve">. je </w:t>
      </w:r>
      <w:r w:rsidR="00520FDE" w:rsidRPr="007B3E79">
        <w:rPr>
          <w:rFonts w:ascii="Arial" w:hAnsi="Arial" w:cs="Arial"/>
        </w:rPr>
        <w:t>veći broj poslanih pismena.</w:t>
      </w:r>
    </w:p>
    <w:p w:rsidR="0039635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6E6C55">
        <w:rPr>
          <w:rFonts w:ascii="Arial" w:hAnsi="Arial" w:cs="Arial"/>
        </w:rPr>
        <w:t>za najam fotokopirnih uređaja u 202</w:t>
      </w:r>
      <w:r w:rsidR="00520FDE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 xml:space="preserve">. godini utrošeno je </w:t>
      </w:r>
      <w:r w:rsidR="00520FDE">
        <w:rPr>
          <w:rFonts w:ascii="Arial" w:hAnsi="Arial" w:cs="Arial"/>
        </w:rPr>
        <w:t xml:space="preserve">4.654,00 </w:t>
      </w:r>
      <w:r w:rsidRPr="006E6C55">
        <w:rPr>
          <w:rFonts w:ascii="Arial" w:hAnsi="Arial" w:cs="Arial"/>
        </w:rPr>
        <w:t>€ a u 202</w:t>
      </w:r>
      <w:r w:rsidR="00520FDE">
        <w:rPr>
          <w:rFonts w:ascii="Arial" w:hAnsi="Arial" w:cs="Arial"/>
        </w:rPr>
        <w:t>4</w:t>
      </w:r>
      <w:r w:rsidRPr="006E6C55">
        <w:rPr>
          <w:rFonts w:ascii="Arial" w:hAnsi="Arial" w:cs="Arial"/>
        </w:rPr>
        <w:t xml:space="preserve">. godini </w:t>
      </w:r>
      <w:r w:rsidR="007B3E79">
        <w:rPr>
          <w:rFonts w:ascii="Arial" w:hAnsi="Arial" w:cs="Arial"/>
        </w:rPr>
        <w:t>6.421,84</w:t>
      </w:r>
      <w:r w:rsidRPr="006E6C55">
        <w:rPr>
          <w:rFonts w:ascii="Arial" w:hAnsi="Arial" w:cs="Arial"/>
        </w:rPr>
        <w:t xml:space="preserve"> €. Razlog većeg izvršenja u 202</w:t>
      </w:r>
      <w:r w:rsidR="007B3E79">
        <w:rPr>
          <w:rFonts w:ascii="Arial" w:hAnsi="Arial" w:cs="Arial"/>
        </w:rPr>
        <w:t>4</w:t>
      </w:r>
      <w:r w:rsidRPr="006E6C55">
        <w:rPr>
          <w:rFonts w:ascii="Arial" w:hAnsi="Arial" w:cs="Arial"/>
        </w:rPr>
        <w:t>. u odnosu na 202</w:t>
      </w:r>
      <w:r w:rsidR="007B3E79">
        <w:rPr>
          <w:rFonts w:ascii="Arial" w:hAnsi="Arial" w:cs="Arial"/>
        </w:rPr>
        <w:t>3</w:t>
      </w:r>
      <w:r w:rsidRPr="006E6C55">
        <w:rPr>
          <w:rFonts w:ascii="Arial" w:hAnsi="Arial" w:cs="Arial"/>
        </w:rPr>
        <w:t>. je najam jednog dodatnog printera radi potreba e-komunikacije.</w:t>
      </w:r>
    </w:p>
    <w:p w:rsidR="00396352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AA4846">
        <w:rPr>
          <w:rFonts w:ascii="Arial" w:hAnsi="Arial" w:cs="Arial"/>
        </w:rPr>
        <w:t>za zdravstvene usluge u 202</w:t>
      </w:r>
      <w:r w:rsidR="007B3E79"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godini utrošeno je </w:t>
      </w:r>
      <w:r w:rsidR="007B3E79">
        <w:rPr>
          <w:rFonts w:ascii="Arial" w:hAnsi="Arial" w:cs="Arial"/>
        </w:rPr>
        <w:t>531,00</w:t>
      </w:r>
      <w:r w:rsidRPr="00AA4846">
        <w:rPr>
          <w:rFonts w:ascii="Arial" w:hAnsi="Arial" w:cs="Arial"/>
        </w:rPr>
        <w:t xml:space="preserve"> € a u 202</w:t>
      </w:r>
      <w:r w:rsidR="007B3E79"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 xml:space="preserve">. godini </w:t>
      </w:r>
      <w:r w:rsidR="007B3E79">
        <w:rPr>
          <w:rFonts w:ascii="Arial" w:hAnsi="Arial" w:cs="Arial"/>
        </w:rPr>
        <w:t>796,35</w:t>
      </w:r>
      <w:r w:rsidRPr="00AA4846">
        <w:rPr>
          <w:rFonts w:ascii="Arial" w:hAnsi="Arial" w:cs="Arial"/>
        </w:rPr>
        <w:t xml:space="preserve"> €. Razlog većeg izvršenja u 202</w:t>
      </w:r>
      <w:r w:rsidR="007B3E79"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>. u odnosu na 202</w:t>
      </w:r>
      <w:r w:rsidR="007B3E79"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>. je odlazak zaposlenika na sistematski pregled.</w:t>
      </w:r>
    </w:p>
    <w:p w:rsidR="007B3E79" w:rsidRDefault="007B3E79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AA484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računal</w:t>
      </w:r>
      <w:r w:rsidRPr="00AA4846">
        <w:rPr>
          <w:rFonts w:ascii="Arial" w:hAnsi="Arial" w:cs="Arial"/>
        </w:rPr>
        <w:t>ne usluge u 202</w:t>
      </w:r>
      <w:r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godini utrošeno je </w:t>
      </w:r>
      <w:r>
        <w:rPr>
          <w:rFonts w:ascii="Arial" w:hAnsi="Arial" w:cs="Arial"/>
        </w:rPr>
        <w:t>98,00</w:t>
      </w:r>
      <w:r w:rsidRPr="00AA4846">
        <w:rPr>
          <w:rFonts w:ascii="Arial" w:hAnsi="Arial" w:cs="Arial"/>
        </w:rPr>
        <w:t xml:space="preserve"> € a u 202</w:t>
      </w:r>
      <w:r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>19,92 €. Razlog manj</w:t>
      </w:r>
      <w:r w:rsidRPr="00AA4846">
        <w:rPr>
          <w:rFonts w:ascii="Arial" w:hAnsi="Arial" w:cs="Arial"/>
        </w:rPr>
        <w:t>eg izvršenja u 202</w:t>
      </w:r>
      <w:r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>. u odnosu na 202</w:t>
      </w:r>
      <w:r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je </w:t>
      </w:r>
      <w:r>
        <w:rPr>
          <w:rFonts w:ascii="Arial" w:hAnsi="Arial" w:cs="Arial"/>
        </w:rPr>
        <w:t>manja potreba za istim.</w:t>
      </w:r>
    </w:p>
    <w:p w:rsidR="007B3E79" w:rsidRDefault="007B3E79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AA484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naknadu troškova osobama izvan radnog odnosa</w:t>
      </w:r>
      <w:r w:rsidRPr="00AA4846">
        <w:rPr>
          <w:rFonts w:ascii="Arial" w:hAnsi="Arial" w:cs="Arial"/>
        </w:rPr>
        <w:t xml:space="preserve"> u 202</w:t>
      </w:r>
      <w:r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godini utrošeno je </w:t>
      </w:r>
      <w:r>
        <w:rPr>
          <w:rFonts w:ascii="Arial" w:hAnsi="Arial" w:cs="Arial"/>
        </w:rPr>
        <w:t>300,00</w:t>
      </w:r>
      <w:r w:rsidRPr="00AA4846">
        <w:rPr>
          <w:rFonts w:ascii="Arial" w:hAnsi="Arial" w:cs="Arial"/>
        </w:rPr>
        <w:t xml:space="preserve"> € a u 202</w:t>
      </w:r>
      <w:r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>57,24 €. Razlog manj</w:t>
      </w:r>
      <w:r w:rsidRPr="00AA4846">
        <w:rPr>
          <w:rFonts w:ascii="Arial" w:hAnsi="Arial" w:cs="Arial"/>
        </w:rPr>
        <w:t>eg izvršenja u 202</w:t>
      </w:r>
      <w:r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>. u odnosu na 202</w:t>
      </w:r>
      <w:r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je </w:t>
      </w:r>
      <w:r w:rsidR="0067452D">
        <w:rPr>
          <w:rFonts w:ascii="Arial" w:hAnsi="Arial" w:cs="Arial"/>
        </w:rPr>
        <w:t>manja isplata svjedocima.</w:t>
      </w:r>
    </w:p>
    <w:p w:rsidR="0067452D" w:rsidRPr="00AA4846" w:rsidRDefault="0067452D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AA484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ostale nespomenute rashode poslovanja</w:t>
      </w:r>
      <w:r w:rsidRPr="00AA4846">
        <w:rPr>
          <w:rFonts w:ascii="Arial" w:hAnsi="Arial" w:cs="Arial"/>
        </w:rPr>
        <w:t xml:space="preserve"> u 202</w:t>
      </w:r>
      <w:r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godini utrošeno je </w:t>
      </w:r>
      <w:r>
        <w:rPr>
          <w:rFonts w:ascii="Arial" w:hAnsi="Arial" w:cs="Arial"/>
        </w:rPr>
        <w:t>464,00</w:t>
      </w:r>
      <w:r w:rsidRPr="00AA4846">
        <w:rPr>
          <w:rFonts w:ascii="Arial" w:hAnsi="Arial" w:cs="Arial"/>
        </w:rPr>
        <w:t xml:space="preserve"> € a u 202</w:t>
      </w:r>
      <w:r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>297,05 €. Razlog manj</w:t>
      </w:r>
      <w:r w:rsidRPr="00AA4846">
        <w:rPr>
          <w:rFonts w:ascii="Arial" w:hAnsi="Arial" w:cs="Arial"/>
        </w:rPr>
        <w:t>eg izvršenja u 202</w:t>
      </w:r>
      <w:r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>. u odnosu na 202</w:t>
      </w:r>
      <w:r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je </w:t>
      </w:r>
      <w:r>
        <w:rPr>
          <w:rFonts w:ascii="Arial" w:hAnsi="Arial" w:cs="Arial"/>
        </w:rPr>
        <w:t>manja potreba za istim.</w:t>
      </w:r>
    </w:p>
    <w:p w:rsidR="00396352" w:rsidRPr="00AA4846" w:rsidRDefault="00396352" w:rsidP="00396352">
      <w:pPr>
        <w:pStyle w:val="Odlomakpopisa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 w:rsidRPr="00AA4846">
        <w:rPr>
          <w:rFonts w:ascii="Arial" w:hAnsi="Arial" w:cs="Arial"/>
        </w:rPr>
        <w:t>za bankarske usluge u 202</w:t>
      </w:r>
      <w:r w:rsidR="007B3E79"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godini utrošeno je </w:t>
      </w:r>
      <w:r w:rsidR="007B3E79">
        <w:rPr>
          <w:rFonts w:ascii="Arial" w:hAnsi="Arial" w:cs="Arial"/>
        </w:rPr>
        <w:t>265,00</w:t>
      </w:r>
      <w:r w:rsidRPr="00AA4846">
        <w:rPr>
          <w:rFonts w:ascii="Arial" w:hAnsi="Arial" w:cs="Arial"/>
        </w:rPr>
        <w:t xml:space="preserve"> € a u 202</w:t>
      </w:r>
      <w:r w:rsidR="007B3E79"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 xml:space="preserve">. godini </w:t>
      </w:r>
      <w:r w:rsidR="007B3E79">
        <w:rPr>
          <w:rFonts w:ascii="Arial" w:hAnsi="Arial" w:cs="Arial"/>
        </w:rPr>
        <w:t>340,00</w:t>
      </w:r>
      <w:r w:rsidRPr="00AA4846">
        <w:rPr>
          <w:rFonts w:ascii="Arial" w:hAnsi="Arial" w:cs="Arial"/>
        </w:rPr>
        <w:t xml:space="preserve"> €. Razlog većeg izvršenja u 202</w:t>
      </w:r>
      <w:r w:rsidR="007B3E79"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>. u odnosu na 202</w:t>
      </w:r>
      <w:r w:rsidR="007B3E79"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>. je poskupljenje usluga.</w:t>
      </w:r>
    </w:p>
    <w:p w:rsidR="00396352" w:rsidRPr="00AA4846" w:rsidRDefault="00396352" w:rsidP="00396352">
      <w:pPr>
        <w:pStyle w:val="Odlomakpopisa"/>
        <w:jc w:val="both"/>
        <w:rPr>
          <w:rFonts w:ascii="Arial" w:hAnsi="Arial" w:cs="Arial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  <w:r w:rsidRPr="00AA4846">
        <w:rPr>
          <w:rFonts w:ascii="Arial" w:hAnsi="Arial" w:cs="Arial"/>
          <w:b/>
          <w:u w:val="single"/>
        </w:rPr>
        <w:t>Tekuće održavanje</w:t>
      </w:r>
    </w:p>
    <w:p w:rsidR="0067452D" w:rsidRPr="00AA4846" w:rsidRDefault="0067452D" w:rsidP="00396352">
      <w:pPr>
        <w:jc w:val="both"/>
        <w:rPr>
          <w:rFonts w:ascii="Arial" w:hAnsi="Arial" w:cs="Arial"/>
          <w:b/>
          <w:u w:val="single"/>
        </w:rPr>
      </w:pPr>
    </w:p>
    <w:p w:rsidR="00396352" w:rsidRPr="00AA4846" w:rsidRDefault="00396352" w:rsidP="00396352">
      <w:pPr>
        <w:jc w:val="both"/>
        <w:rPr>
          <w:rFonts w:ascii="Arial" w:hAnsi="Arial" w:cs="Arial"/>
        </w:rPr>
      </w:pPr>
      <w:r w:rsidRPr="00AA4846">
        <w:rPr>
          <w:rFonts w:ascii="Arial" w:hAnsi="Arial" w:cs="Arial"/>
        </w:rPr>
        <w:t xml:space="preserve">S obzirom da je ODO Metković smješten u zgradu Općinskog suda nema većih tekućih održavanja građevinskog objekta a niti prijevoznih sredstava jer nema svoje službeno vozilo. </w:t>
      </w:r>
    </w:p>
    <w:p w:rsidR="00396352" w:rsidRPr="00AA4846" w:rsidRDefault="00396352" w:rsidP="00396352">
      <w:pPr>
        <w:jc w:val="both"/>
        <w:rPr>
          <w:rFonts w:ascii="Arial" w:hAnsi="Arial" w:cs="Arial"/>
        </w:rPr>
      </w:pPr>
      <w:r w:rsidRPr="00AA4846">
        <w:rPr>
          <w:rFonts w:ascii="Arial" w:hAnsi="Arial" w:cs="Arial"/>
        </w:rPr>
        <w:t xml:space="preserve">Za tekuće i investicijsko održavanje opreme </w:t>
      </w:r>
      <w:proofErr w:type="spellStart"/>
      <w:r w:rsidRPr="00AA4846">
        <w:rPr>
          <w:rFonts w:ascii="Arial" w:hAnsi="Arial" w:cs="Arial"/>
        </w:rPr>
        <w:t>tj.printera</w:t>
      </w:r>
      <w:proofErr w:type="spellEnd"/>
      <w:r w:rsidRPr="00AA4846">
        <w:rPr>
          <w:rFonts w:ascii="Arial" w:hAnsi="Arial" w:cs="Arial"/>
        </w:rPr>
        <w:t xml:space="preserve"> u 202</w:t>
      </w:r>
      <w:r w:rsidR="007D4868"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godini utrošeno je </w:t>
      </w:r>
      <w:r w:rsidR="007D4868">
        <w:rPr>
          <w:rFonts w:ascii="Arial" w:hAnsi="Arial" w:cs="Arial"/>
        </w:rPr>
        <w:t>327,00</w:t>
      </w:r>
      <w:r w:rsidRPr="00AA4846">
        <w:rPr>
          <w:rFonts w:ascii="Arial" w:hAnsi="Arial" w:cs="Arial"/>
        </w:rPr>
        <w:t xml:space="preserve"> € a u 202</w:t>
      </w:r>
      <w:r w:rsidR="007D4868"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 xml:space="preserve">. godini </w:t>
      </w:r>
      <w:r w:rsidR="007D4868">
        <w:rPr>
          <w:rFonts w:ascii="Arial" w:hAnsi="Arial" w:cs="Arial"/>
        </w:rPr>
        <w:t>1.134,54</w:t>
      </w:r>
      <w:r w:rsidRPr="00AA4846">
        <w:rPr>
          <w:rFonts w:ascii="Arial" w:hAnsi="Arial" w:cs="Arial"/>
        </w:rPr>
        <w:t xml:space="preserve"> €. Razlog </w:t>
      </w:r>
      <w:r w:rsidR="007D4868">
        <w:rPr>
          <w:rFonts w:ascii="Arial" w:hAnsi="Arial" w:cs="Arial"/>
        </w:rPr>
        <w:t>većeg</w:t>
      </w:r>
      <w:r w:rsidRPr="00AA4846">
        <w:rPr>
          <w:rFonts w:ascii="Arial" w:hAnsi="Arial" w:cs="Arial"/>
        </w:rPr>
        <w:t xml:space="preserve"> izvršenja u 202</w:t>
      </w:r>
      <w:r w:rsidR="007D4868"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>. u odnosu na 202</w:t>
      </w:r>
      <w:r w:rsidR="007D4868"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je </w:t>
      </w:r>
      <w:r w:rsidR="007D4868">
        <w:rPr>
          <w:rFonts w:ascii="Arial" w:hAnsi="Arial" w:cs="Arial"/>
        </w:rPr>
        <w:t>veća</w:t>
      </w:r>
      <w:r w:rsidRPr="00AA4846">
        <w:rPr>
          <w:rFonts w:ascii="Arial" w:hAnsi="Arial" w:cs="Arial"/>
        </w:rPr>
        <w:t xml:space="preserve"> potreba za </w:t>
      </w:r>
      <w:r w:rsidR="007D4868">
        <w:rPr>
          <w:rFonts w:ascii="Arial" w:hAnsi="Arial" w:cs="Arial"/>
        </w:rPr>
        <w:t>istim</w:t>
      </w:r>
      <w:r w:rsidRPr="00AA4846">
        <w:rPr>
          <w:rFonts w:ascii="Arial" w:hAnsi="Arial" w:cs="Arial"/>
        </w:rPr>
        <w:t>.</w:t>
      </w:r>
    </w:p>
    <w:p w:rsidR="00396352" w:rsidRPr="00AA4846" w:rsidRDefault="00396352" w:rsidP="00396352">
      <w:pPr>
        <w:jc w:val="both"/>
        <w:rPr>
          <w:rFonts w:ascii="Arial" w:hAnsi="Arial" w:cs="Arial"/>
          <w:b/>
        </w:rPr>
      </w:pPr>
    </w:p>
    <w:p w:rsidR="00C71379" w:rsidRDefault="00C71379" w:rsidP="00396352">
      <w:pPr>
        <w:jc w:val="both"/>
        <w:rPr>
          <w:rFonts w:ascii="Arial" w:hAnsi="Arial" w:cs="Arial"/>
          <w:b/>
          <w:u w:val="single"/>
        </w:rPr>
      </w:pPr>
    </w:p>
    <w:p w:rsidR="00396352" w:rsidRDefault="00396352" w:rsidP="00396352">
      <w:pPr>
        <w:jc w:val="both"/>
        <w:rPr>
          <w:rFonts w:ascii="Arial" w:hAnsi="Arial" w:cs="Arial"/>
          <w:b/>
          <w:u w:val="single"/>
        </w:rPr>
      </w:pPr>
      <w:r w:rsidRPr="00AA4846">
        <w:rPr>
          <w:rFonts w:ascii="Arial" w:hAnsi="Arial" w:cs="Arial"/>
          <w:b/>
          <w:u w:val="single"/>
        </w:rPr>
        <w:t>Vlastiti prihodi</w:t>
      </w:r>
    </w:p>
    <w:p w:rsidR="0067452D" w:rsidRPr="00AA4846" w:rsidRDefault="0067452D" w:rsidP="00396352">
      <w:pPr>
        <w:jc w:val="both"/>
        <w:rPr>
          <w:rFonts w:ascii="Arial" w:hAnsi="Arial" w:cs="Arial"/>
          <w:b/>
          <w:u w:val="single"/>
        </w:rPr>
      </w:pPr>
    </w:p>
    <w:p w:rsidR="00396352" w:rsidRPr="00AA4846" w:rsidRDefault="00396352" w:rsidP="00396352">
      <w:pPr>
        <w:jc w:val="both"/>
        <w:rPr>
          <w:rFonts w:ascii="Arial" w:hAnsi="Arial" w:cs="Arial"/>
        </w:rPr>
      </w:pPr>
      <w:r w:rsidRPr="00AA4846">
        <w:rPr>
          <w:rFonts w:ascii="Arial" w:hAnsi="Arial" w:cs="Arial"/>
        </w:rPr>
        <w:t>Vlastiti prihodi se ostvaruju od kopiranja spisa na zahtjev stranke uz odobrenje dužnosnika.</w:t>
      </w:r>
    </w:p>
    <w:p w:rsidR="00396352" w:rsidRDefault="00396352" w:rsidP="00396352">
      <w:pPr>
        <w:jc w:val="both"/>
        <w:rPr>
          <w:rFonts w:ascii="Arial" w:hAnsi="Arial" w:cs="Arial"/>
        </w:rPr>
      </w:pPr>
      <w:r w:rsidRPr="00AA4846">
        <w:rPr>
          <w:rFonts w:ascii="Arial" w:hAnsi="Arial" w:cs="Arial"/>
        </w:rPr>
        <w:t>Na osnovu fotokopiranja ostvareno je u 202</w:t>
      </w:r>
      <w:r w:rsidR="007D4868">
        <w:rPr>
          <w:rFonts w:ascii="Arial" w:hAnsi="Arial" w:cs="Arial"/>
        </w:rPr>
        <w:t>3</w:t>
      </w:r>
      <w:r w:rsidRPr="00AA4846">
        <w:rPr>
          <w:rFonts w:ascii="Arial" w:hAnsi="Arial" w:cs="Arial"/>
        </w:rPr>
        <w:t xml:space="preserve">. godini </w:t>
      </w:r>
      <w:r w:rsidR="007D4868">
        <w:rPr>
          <w:rFonts w:ascii="Arial" w:hAnsi="Arial" w:cs="Arial"/>
        </w:rPr>
        <w:t>72,74</w:t>
      </w:r>
      <w:r w:rsidRPr="00AA4846">
        <w:rPr>
          <w:rFonts w:ascii="Arial" w:hAnsi="Arial" w:cs="Arial"/>
        </w:rPr>
        <w:t xml:space="preserve"> € a u 202</w:t>
      </w:r>
      <w:r w:rsidR="007D4868">
        <w:rPr>
          <w:rFonts w:ascii="Arial" w:hAnsi="Arial" w:cs="Arial"/>
        </w:rPr>
        <w:t>4</w:t>
      </w:r>
      <w:r w:rsidRPr="00AA4846">
        <w:rPr>
          <w:rFonts w:ascii="Arial" w:hAnsi="Arial" w:cs="Arial"/>
        </w:rPr>
        <w:t xml:space="preserve">. godini </w:t>
      </w:r>
      <w:r w:rsidR="007D4868">
        <w:rPr>
          <w:rFonts w:ascii="Arial" w:hAnsi="Arial" w:cs="Arial"/>
        </w:rPr>
        <w:t>98,90</w:t>
      </w:r>
      <w:r w:rsidRPr="00AA4846">
        <w:rPr>
          <w:rFonts w:ascii="Arial" w:hAnsi="Arial" w:cs="Arial"/>
        </w:rPr>
        <w:t xml:space="preserve"> €. </w:t>
      </w:r>
    </w:p>
    <w:p w:rsidR="00396352" w:rsidRDefault="00396352" w:rsidP="00396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Vlastiti prihodi su uplaćeni na državni proračun i u cijelosti povu</w:t>
      </w:r>
      <w:r w:rsidR="007D4868">
        <w:rPr>
          <w:rFonts w:ascii="Arial" w:hAnsi="Arial" w:cs="Arial"/>
        </w:rPr>
        <w:t>č</w:t>
      </w:r>
      <w:r>
        <w:rPr>
          <w:rFonts w:ascii="Arial" w:hAnsi="Arial" w:cs="Arial"/>
        </w:rPr>
        <w:t>eni na redovan račun.</w:t>
      </w:r>
    </w:p>
    <w:p w:rsidR="00396352" w:rsidRPr="00AA4846" w:rsidRDefault="007D4868" w:rsidP="00396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Iznos od 98,90 € utrošen je na trošak reprezentacije.</w:t>
      </w:r>
    </w:p>
    <w:p w:rsidR="003C712E" w:rsidRPr="0005750E" w:rsidRDefault="003C712E" w:rsidP="0005750E">
      <w:pPr>
        <w:tabs>
          <w:tab w:val="left" w:pos="1764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795896" w:rsidRPr="0005750E" w:rsidRDefault="00795896" w:rsidP="0005750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3C712E" w:rsidRPr="0005750E" w:rsidRDefault="003C712E" w:rsidP="0005750E">
      <w:pPr>
        <w:jc w:val="both"/>
        <w:rPr>
          <w:rFonts w:ascii="Arial" w:hAnsi="Arial" w:cs="Arial"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ind w:left="1410" w:hanging="1410"/>
        <w:jc w:val="both"/>
        <w:rPr>
          <w:rFonts w:ascii="Arial" w:hAnsi="Arial" w:cs="Arial"/>
        </w:rPr>
      </w:pPr>
    </w:p>
    <w:p w:rsidR="00B15C57" w:rsidRDefault="00B15C57" w:rsidP="00B15C57">
      <w:pPr>
        <w:tabs>
          <w:tab w:val="left" w:pos="6375"/>
        </w:tabs>
        <w:jc w:val="both"/>
        <w:rPr>
          <w:color w:val="FF0000"/>
        </w:rPr>
      </w:pPr>
    </w:p>
    <w:p w:rsidR="00B15C57" w:rsidRDefault="00B15C57" w:rsidP="00B15C57">
      <w:pPr>
        <w:tabs>
          <w:tab w:val="left" w:pos="6375"/>
        </w:tabs>
        <w:jc w:val="both"/>
        <w:rPr>
          <w:rFonts w:ascii="Arial" w:hAnsi="Arial" w:cs="Arial"/>
        </w:rPr>
      </w:pPr>
      <w:r w:rsidRPr="00B15C57">
        <w:rPr>
          <w:rFonts w:ascii="Arial" w:hAnsi="Arial" w:cs="Arial"/>
        </w:rPr>
        <w:t xml:space="preserve">U </w:t>
      </w:r>
      <w:r w:rsidR="00432F16">
        <w:rPr>
          <w:rFonts w:ascii="Arial" w:hAnsi="Arial" w:cs="Arial"/>
        </w:rPr>
        <w:t>Metkoviću</w:t>
      </w:r>
      <w:r w:rsidRPr="00B15C57">
        <w:rPr>
          <w:rFonts w:ascii="Arial" w:hAnsi="Arial" w:cs="Arial"/>
        </w:rPr>
        <w:t xml:space="preserve">, </w:t>
      </w:r>
      <w:r w:rsidR="00396352">
        <w:rPr>
          <w:rFonts w:ascii="Arial" w:hAnsi="Arial" w:cs="Arial"/>
        </w:rPr>
        <w:t>19. ožujka</w:t>
      </w:r>
      <w:r w:rsidRPr="00B15C57">
        <w:rPr>
          <w:rFonts w:ascii="Arial" w:hAnsi="Arial" w:cs="Arial"/>
        </w:rPr>
        <w:t xml:space="preserve"> 202</w:t>
      </w:r>
      <w:r w:rsidR="00D34F5D">
        <w:rPr>
          <w:rFonts w:ascii="Arial" w:hAnsi="Arial" w:cs="Arial"/>
        </w:rPr>
        <w:t>5</w:t>
      </w:r>
      <w:r w:rsidRPr="00B15C57">
        <w:rPr>
          <w:rFonts w:ascii="Arial" w:hAnsi="Arial" w:cs="Arial"/>
        </w:rPr>
        <w:t>. godine</w:t>
      </w:r>
    </w:p>
    <w:p w:rsidR="00432F16" w:rsidRDefault="00432F16" w:rsidP="00B15C57">
      <w:pPr>
        <w:tabs>
          <w:tab w:val="left" w:pos="6375"/>
        </w:tabs>
        <w:jc w:val="both"/>
        <w:rPr>
          <w:rFonts w:ascii="Arial" w:hAnsi="Arial" w:cs="Arial"/>
          <w:color w:val="FF0000"/>
        </w:rPr>
      </w:pPr>
    </w:p>
    <w:p w:rsidR="00CF5610" w:rsidRDefault="00CF5610" w:rsidP="00B15C57">
      <w:pPr>
        <w:tabs>
          <w:tab w:val="left" w:pos="6375"/>
        </w:tabs>
        <w:jc w:val="both"/>
        <w:rPr>
          <w:rFonts w:ascii="Arial" w:hAnsi="Arial" w:cs="Arial"/>
          <w:color w:val="FF0000"/>
        </w:rPr>
      </w:pPr>
    </w:p>
    <w:p w:rsidR="00CF5610" w:rsidRDefault="00CF5610" w:rsidP="00B15C57">
      <w:pPr>
        <w:tabs>
          <w:tab w:val="left" w:pos="6375"/>
        </w:tabs>
        <w:jc w:val="both"/>
        <w:rPr>
          <w:rFonts w:ascii="Arial" w:hAnsi="Arial" w:cs="Arial"/>
          <w:color w:val="FF0000"/>
        </w:rPr>
      </w:pPr>
    </w:p>
    <w:p w:rsidR="00944AF7" w:rsidRPr="00B15C57" w:rsidRDefault="00944AF7" w:rsidP="00B15C57">
      <w:pPr>
        <w:tabs>
          <w:tab w:val="left" w:pos="6375"/>
        </w:tabs>
        <w:jc w:val="both"/>
        <w:rPr>
          <w:rFonts w:ascii="Arial" w:hAnsi="Arial" w:cs="Arial"/>
          <w:color w:val="FF0000"/>
        </w:rPr>
      </w:pPr>
    </w:p>
    <w:p w:rsidR="00B15C57" w:rsidRPr="00B15C57" w:rsidRDefault="00B15C57" w:rsidP="00B15C57">
      <w:pPr>
        <w:jc w:val="both"/>
        <w:rPr>
          <w:rFonts w:ascii="Arial" w:hAnsi="Arial" w:cs="Arial"/>
        </w:rPr>
      </w:pPr>
      <w:r w:rsidRPr="00B15C57">
        <w:rPr>
          <w:rFonts w:ascii="Arial" w:hAnsi="Arial" w:cs="Arial"/>
        </w:rPr>
        <w:t xml:space="preserve"> </w:t>
      </w:r>
    </w:p>
    <w:p w:rsidR="00B15C57" w:rsidRPr="00B15C57" w:rsidRDefault="00B15C57" w:rsidP="00B15C57">
      <w:pPr>
        <w:jc w:val="both"/>
        <w:rPr>
          <w:rFonts w:ascii="Arial" w:hAnsi="Arial" w:cs="Arial"/>
        </w:rPr>
      </w:pPr>
    </w:p>
    <w:p w:rsidR="00432F16" w:rsidRDefault="00B15C57" w:rsidP="00B15C57">
      <w:pPr>
        <w:jc w:val="both"/>
        <w:rPr>
          <w:rFonts w:ascii="Arial" w:hAnsi="Arial" w:cs="Arial"/>
        </w:rPr>
      </w:pPr>
      <w:r w:rsidRPr="00B15C57">
        <w:rPr>
          <w:rFonts w:ascii="Arial" w:hAnsi="Arial" w:cs="Arial"/>
        </w:rPr>
        <w:t xml:space="preserve">Voditeljica </w:t>
      </w:r>
      <w:r w:rsidR="00ED5DB5">
        <w:rPr>
          <w:rFonts w:ascii="Arial" w:hAnsi="Arial" w:cs="Arial"/>
        </w:rPr>
        <w:t>odjel</w:t>
      </w:r>
      <w:r w:rsidR="00432F16">
        <w:rPr>
          <w:rFonts w:ascii="Arial" w:hAnsi="Arial" w:cs="Arial"/>
        </w:rPr>
        <w:t xml:space="preserve">a </w:t>
      </w:r>
      <w:r w:rsidRPr="00B15C57">
        <w:rPr>
          <w:rFonts w:ascii="Arial" w:hAnsi="Arial" w:cs="Arial"/>
        </w:rPr>
        <w:t>materijalno</w:t>
      </w:r>
      <w:r w:rsidR="00432F16">
        <w:rPr>
          <w:rFonts w:ascii="Arial" w:hAnsi="Arial" w:cs="Arial"/>
        </w:rPr>
        <w:tab/>
      </w:r>
      <w:r w:rsidR="00432F16">
        <w:rPr>
          <w:rFonts w:ascii="Arial" w:hAnsi="Arial" w:cs="Arial"/>
        </w:rPr>
        <w:tab/>
      </w:r>
      <w:r w:rsidR="00432F16">
        <w:rPr>
          <w:rFonts w:ascii="Arial" w:hAnsi="Arial" w:cs="Arial"/>
        </w:rPr>
        <w:tab/>
      </w:r>
      <w:r w:rsidR="00432F16">
        <w:rPr>
          <w:rFonts w:ascii="Arial" w:hAnsi="Arial" w:cs="Arial"/>
        </w:rPr>
        <w:tab/>
      </w:r>
      <w:r w:rsidR="00432F16" w:rsidRPr="00B15C57">
        <w:rPr>
          <w:rFonts w:ascii="Arial" w:hAnsi="Arial" w:cs="Arial"/>
        </w:rPr>
        <w:t>Zakonski predstavnik</w:t>
      </w:r>
    </w:p>
    <w:p w:rsidR="00B15C57" w:rsidRDefault="009F3C69" w:rsidP="00432F16">
      <w:pPr>
        <w:rPr>
          <w:rFonts w:ascii="Arial" w:hAnsi="Arial" w:cs="Arial"/>
        </w:rPr>
      </w:pPr>
      <w:r>
        <w:rPr>
          <w:rFonts w:ascii="Arial" w:hAnsi="Arial" w:cs="Arial"/>
        </w:rPr>
        <w:t>financijskih poslova</w:t>
      </w:r>
      <w:r w:rsidR="00432F16"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</w:rPr>
        <w:t xml:space="preserve">           </w:t>
      </w:r>
      <w:r w:rsidR="00432F16">
        <w:rPr>
          <w:rFonts w:ascii="Arial" w:hAnsi="Arial" w:cs="Arial"/>
        </w:rPr>
        <w:t xml:space="preserve">                </w:t>
      </w:r>
      <w:r w:rsidR="00432F16" w:rsidRPr="0005750E">
        <w:rPr>
          <w:rFonts w:ascii="Arial" w:hAnsi="Arial" w:cs="Arial"/>
        </w:rPr>
        <w:t>Općinski državni odvjetnik</w:t>
      </w:r>
      <w:r w:rsidR="00B15C57" w:rsidRPr="00B15C57">
        <w:rPr>
          <w:rFonts w:ascii="Arial" w:hAnsi="Arial" w:cs="Arial"/>
        </w:rPr>
        <w:t xml:space="preserve">                           </w:t>
      </w:r>
    </w:p>
    <w:p w:rsidR="00432F16" w:rsidRPr="00B15C57" w:rsidRDefault="00432F16" w:rsidP="00B15C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</w:p>
    <w:p w:rsidR="00B15C57" w:rsidRPr="00B15C57" w:rsidRDefault="00B15C57" w:rsidP="00B15C57">
      <w:pPr>
        <w:jc w:val="both"/>
        <w:rPr>
          <w:rFonts w:ascii="Arial" w:hAnsi="Arial" w:cs="Arial"/>
        </w:rPr>
      </w:pPr>
    </w:p>
    <w:p w:rsidR="00B15C57" w:rsidRPr="00B15C57" w:rsidRDefault="00B15C57" w:rsidP="00B15C57">
      <w:pPr>
        <w:jc w:val="both"/>
        <w:rPr>
          <w:rFonts w:ascii="Arial" w:hAnsi="Arial" w:cs="Arial"/>
        </w:rPr>
      </w:pPr>
      <w:r w:rsidRPr="00B15C57">
        <w:rPr>
          <w:rFonts w:ascii="Arial" w:hAnsi="Arial" w:cs="Arial"/>
        </w:rPr>
        <w:t xml:space="preserve"> _____________________                 MP                    ______________________         </w:t>
      </w:r>
    </w:p>
    <w:p w:rsidR="00C11B4C" w:rsidRPr="00B15C57" w:rsidRDefault="00432F16" w:rsidP="00432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Ivana Herceg</w:t>
      </w:r>
      <w:r w:rsidR="00B15C57" w:rsidRPr="00B15C57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    </w:t>
      </w:r>
      <w:r w:rsidR="00B15C57" w:rsidRPr="00B15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Vlado Žderić</w:t>
      </w:r>
      <w:r w:rsidR="00C11B4C" w:rsidRPr="00B15C57">
        <w:rPr>
          <w:rFonts w:ascii="Arial" w:hAnsi="Arial" w:cs="Arial"/>
        </w:rPr>
        <w:tab/>
      </w:r>
      <w:r w:rsidR="00C11B4C" w:rsidRPr="00B15C57">
        <w:rPr>
          <w:rFonts w:ascii="Arial" w:hAnsi="Arial" w:cs="Arial"/>
        </w:rPr>
        <w:tab/>
      </w:r>
      <w:r w:rsidR="00C11B4C" w:rsidRPr="00B15C57">
        <w:rPr>
          <w:rFonts w:ascii="Arial" w:hAnsi="Arial" w:cs="Arial"/>
        </w:rPr>
        <w:tab/>
      </w:r>
      <w:r w:rsidR="00C11B4C" w:rsidRPr="00B15C57">
        <w:rPr>
          <w:rFonts w:ascii="Arial" w:hAnsi="Arial" w:cs="Arial"/>
        </w:rPr>
        <w:tab/>
      </w:r>
      <w:r w:rsidR="00C11B4C" w:rsidRPr="00B15C57">
        <w:rPr>
          <w:rFonts w:ascii="Arial" w:hAnsi="Arial" w:cs="Arial"/>
        </w:rPr>
        <w:tab/>
      </w:r>
    </w:p>
    <w:sectPr w:rsidR="00C11B4C" w:rsidRPr="00B15C57" w:rsidSect="00C71379">
      <w:headerReference w:type="default" r:id="rId8"/>
      <w:footerReference w:type="default" r:id="rId9"/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26" w:rsidRDefault="00FF3D26" w:rsidP="0092688C">
      <w:r>
        <w:separator/>
      </w:r>
    </w:p>
  </w:endnote>
  <w:endnote w:type="continuationSeparator" w:id="0">
    <w:p w:rsidR="00FF3D26" w:rsidRDefault="00FF3D26" w:rsidP="0092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29"/>
      <w:gridCol w:w="4716"/>
    </w:tblGrid>
    <w:tr w:rsidR="00BA297E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BA297E" w:rsidRDefault="00BA297E">
          <w:pPr>
            <w:pStyle w:val="Zaglavlj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BA297E" w:rsidRDefault="00BA297E">
          <w:pPr>
            <w:pStyle w:val="Zaglavlje"/>
            <w:jc w:val="right"/>
            <w:rPr>
              <w:caps/>
              <w:sz w:val="18"/>
            </w:rPr>
          </w:pPr>
        </w:p>
      </w:tc>
    </w:tr>
    <w:tr w:rsidR="00BA297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6D8BA45D632A4C40962A485895BF5BD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BA297E" w:rsidRDefault="00BA297E" w:rsidP="00BA297E">
              <w:pPr>
                <w:pStyle w:val="Podnoj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ODO METKOVIĆ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A297E" w:rsidRDefault="00BA297E">
          <w:pPr>
            <w:pStyle w:val="Podnoj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D486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A297E" w:rsidRPr="00BA297E" w:rsidRDefault="00BA297E">
    <w:pPr>
      <w:pStyle w:val="Podnoje"/>
      <w:rPr>
        <w:rFonts w:ascii="Arial" w:hAnsi="Arial" w:cs="Arial"/>
        <w:color w:val="A6A6A6" w:themeColor="background1" w:themeShade="A6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26" w:rsidRDefault="00FF3D26" w:rsidP="0092688C">
      <w:r>
        <w:separator/>
      </w:r>
    </w:p>
  </w:footnote>
  <w:footnote w:type="continuationSeparator" w:id="0">
    <w:p w:rsidR="00FF3D26" w:rsidRDefault="00FF3D26" w:rsidP="0092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8C" w:rsidRPr="001B0694" w:rsidRDefault="00396352" w:rsidP="001B0694">
    <w:pPr>
      <w:pStyle w:val="Zaglavlje"/>
      <w:jc w:val="center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 xml:space="preserve">Godišnji izvještaj o izvršenju financijskog plana </w:t>
    </w:r>
    <w:r w:rsidR="001B0694" w:rsidRPr="001B0694">
      <w:rPr>
        <w:rFonts w:ascii="Arial" w:hAnsi="Arial" w:cs="Arial"/>
        <w:color w:val="A6A6A6" w:themeColor="background1" w:themeShade="A6"/>
        <w:sz w:val="20"/>
      </w:rPr>
      <w:t>202</w:t>
    </w:r>
    <w:r w:rsidR="00D34F5D">
      <w:rPr>
        <w:rFonts w:ascii="Arial" w:hAnsi="Arial" w:cs="Arial"/>
        <w:color w:val="A6A6A6" w:themeColor="background1" w:themeShade="A6"/>
        <w:sz w:val="20"/>
      </w:rPr>
      <w:t>4</w:t>
    </w:r>
    <w:r w:rsidR="001B0694" w:rsidRPr="001B0694">
      <w:rPr>
        <w:rFonts w:ascii="Arial" w:hAnsi="Arial" w:cs="Arial"/>
        <w:color w:val="A6A6A6" w:themeColor="background1" w:themeShade="A6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B15"/>
    <w:multiLevelType w:val="hybridMultilevel"/>
    <w:tmpl w:val="D1F09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698C"/>
    <w:multiLevelType w:val="multilevel"/>
    <w:tmpl w:val="F2287D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D52644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EE3CD0"/>
    <w:multiLevelType w:val="hybridMultilevel"/>
    <w:tmpl w:val="66D8DDB6"/>
    <w:lvl w:ilvl="0" w:tplc="82C40B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E1675"/>
    <w:multiLevelType w:val="hybridMultilevel"/>
    <w:tmpl w:val="BA328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46167"/>
    <w:multiLevelType w:val="hybridMultilevel"/>
    <w:tmpl w:val="2EEC7682"/>
    <w:lvl w:ilvl="0" w:tplc="AAC27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052C5"/>
    <w:multiLevelType w:val="hybridMultilevel"/>
    <w:tmpl w:val="421CA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16D3B"/>
    <w:multiLevelType w:val="hybridMultilevel"/>
    <w:tmpl w:val="AAEA8044"/>
    <w:lvl w:ilvl="0" w:tplc="39BAF21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111A7"/>
    <w:multiLevelType w:val="hybridMultilevel"/>
    <w:tmpl w:val="A5A4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78"/>
    <w:rsid w:val="00024D19"/>
    <w:rsid w:val="00047E6E"/>
    <w:rsid w:val="0005597A"/>
    <w:rsid w:val="0005750E"/>
    <w:rsid w:val="000646E2"/>
    <w:rsid w:val="00077BED"/>
    <w:rsid w:val="00094B71"/>
    <w:rsid w:val="000A5828"/>
    <w:rsid w:val="00106196"/>
    <w:rsid w:val="0012464C"/>
    <w:rsid w:val="00136424"/>
    <w:rsid w:val="00160494"/>
    <w:rsid w:val="001B0694"/>
    <w:rsid w:val="001D0338"/>
    <w:rsid w:val="001E53AF"/>
    <w:rsid w:val="002154D3"/>
    <w:rsid w:val="002349D4"/>
    <w:rsid w:val="002666A4"/>
    <w:rsid w:val="00267C82"/>
    <w:rsid w:val="002D6256"/>
    <w:rsid w:val="002F103A"/>
    <w:rsid w:val="002F426B"/>
    <w:rsid w:val="003801D0"/>
    <w:rsid w:val="00396352"/>
    <w:rsid w:val="003B5CAD"/>
    <w:rsid w:val="003C712E"/>
    <w:rsid w:val="003D5299"/>
    <w:rsid w:val="00412D43"/>
    <w:rsid w:val="00432F16"/>
    <w:rsid w:val="0045145D"/>
    <w:rsid w:val="00456FF6"/>
    <w:rsid w:val="004B0D5B"/>
    <w:rsid w:val="00513838"/>
    <w:rsid w:val="00520FDE"/>
    <w:rsid w:val="005364CA"/>
    <w:rsid w:val="00557338"/>
    <w:rsid w:val="005868BB"/>
    <w:rsid w:val="00593C1E"/>
    <w:rsid w:val="005D04E6"/>
    <w:rsid w:val="005E2D4C"/>
    <w:rsid w:val="00630615"/>
    <w:rsid w:val="00637D5E"/>
    <w:rsid w:val="00641C13"/>
    <w:rsid w:val="00642848"/>
    <w:rsid w:val="0067452D"/>
    <w:rsid w:val="00713108"/>
    <w:rsid w:val="00727545"/>
    <w:rsid w:val="00763751"/>
    <w:rsid w:val="007669BA"/>
    <w:rsid w:val="00766C8A"/>
    <w:rsid w:val="00795896"/>
    <w:rsid w:val="007A6E22"/>
    <w:rsid w:val="007B3E79"/>
    <w:rsid w:val="007C671E"/>
    <w:rsid w:val="007D4868"/>
    <w:rsid w:val="007E67FF"/>
    <w:rsid w:val="008133FF"/>
    <w:rsid w:val="00817F75"/>
    <w:rsid w:val="00821425"/>
    <w:rsid w:val="00832A11"/>
    <w:rsid w:val="00841860"/>
    <w:rsid w:val="00856A80"/>
    <w:rsid w:val="00862314"/>
    <w:rsid w:val="00874A1D"/>
    <w:rsid w:val="00885437"/>
    <w:rsid w:val="008871EA"/>
    <w:rsid w:val="008D2078"/>
    <w:rsid w:val="008D2AD4"/>
    <w:rsid w:val="0092688C"/>
    <w:rsid w:val="009376A3"/>
    <w:rsid w:val="00944AF7"/>
    <w:rsid w:val="009467F2"/>
    <w:rsid w:val="00954E9F"/>
    <w:rsid w:val="00971C95"/>
    <w:rsid w:val="009B70CC"/>
    <w:rsid w:val="009F3C69"/>
    <w:rsid w:val="00A25CDD"/>
    <w:rsid w:val="00A3700C"/>
    <w:rsid w:val="00A411DE"/>
    <w:rsid w:val="00A87EED"/>
    <w:rsid w:val="00A97DD2"/>
    <w:rsid w:val="00AA4ACE"/>
    <w:rsid w:val="00AB4262"/>
    <w:rsid w:val="00AC235B"/>
    <w:rsid w:val="00AC5A3F"/>
    <w:rsid w:val="00B07B0E"/>
    <w:rsid w:val="00B15C57"/>
    <w:rsid w:val="00B46E9F"/>
    <w:rsid w:val="00B83042"/>
    <w:rsid w:val="00B85D37"/>
    <w:rsid w:val="00BA297E"/>
    <w:rsid w:val="00BA7333"/>
    <w:rsid w:val="00BC37FE"/>
    <w:rsid w:val="00BE119E"/>
    <w:rsid w:val="00BE6A35"/>
    <w:rsid w:val="00C11B4C"/>
    <w:rsid w:val="00C25ED2"/>
    <w:rsid w:val="00C3644A"/>
    <w:rsid w:val="00C41025"/>
    <w:rsid w:val="00C71379"/>
    <w:rsid w:val="00C71472"/>
    <w:rsid w:val="00C93FC0"/>
    <w:rsid w:val="00CA4E8A"/>
    <w:rsid w:val="00CC0B37"/>
    <w:rsid w:val="00CC3931"/>
    <w:rsid w:val="00CD5869"/>
    <w:rsid w:val="00CE172A"/>
    <w:rsid w:val="00CF5610"/>
    <w:rsid w:val="00CF7E2D"/>
    <w:rsid w:val="00D23F8B"/>
    <w:rsid w:val="00D34F5D"/>
    <w:rsid w:val="00D37D51"/>
    <w:rsid w:val="00D75D05"/>
    <w:rsid w:val="00DB052E"/>
    <w:rsid w:val="00E11635"/>
    <w:rsid w:val="00E757BE"/>
    <w:rsid w:val="00E9197C"/>
    <w:rsid w:val="00ED33E5"/>
    <w:rsid w:val="00ED5DB5"/>
    <w:rsid w:val="00F40F2D"/>
    <w:rsid w:val="00F51AD3"/>
    <w:rsid w:val="00F56CC7"/>
    <w:rsid w:val="00F62A31"/>
    <w:rsid w:val="00F6359E"/>
    <w:rsid w:val="00F82859"/>
    <w:rsid w:val="00F92AED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6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5D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268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8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268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88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6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5D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268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8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268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88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8BA45D632A4C40962A485895BF5B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34F22C-8C1A-4FA7-B481-80ED41EADFAE}"/>
      </w:docPartPr>
      <w:docPartBody>
        <w:p w:rsidR="001275F5" w:rsidRDefault="005B6019" w:rsidP="005B6019">
          <w:pPr>
            <w:pStyle w:val="6D8BA45D632A4C40962A485895BF5BD4"/>
          </w:pPr>
          <w:r>
            <w:rPr>
              <w:rStyle w:val="Tekstrezerviranogmjesta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19"/>
    <w:rsid w:val="000B3935"/>
    <w:rsid w:val="000C5862"/>
    <w:rsid w:val="001275F5"/>
    <w:rsid w:val="0016459A"/>
    <w:rsid w:val="003642B4"/>
    <w:rsid w:val="003A58BB"/>
    <w:rsid w:val="00442A62"/>
    <w:rsid w:val="004F3C3B"/>
    <w:rsid w:val="005173DC"/>
    <w:rsid w:val="005B6019"/>
    <w:rsid w:val="005D70FF"/>
    <w:rsid w:val="009020C2"/>
    <w:rsid w:val="00902C41"/>
    <w:rsid w:val="00A13061"/>
    <w:rsid w:val="00AB7276"/>
    <w:rsid w:val="00DB7800"/>
    <w:rsid w:val="00F003E6"/>
    <w:rsid w:val="00F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B6019"/>
    <w:rPr>
      <w:color w:val="808080"/>
    </w:rPr>
  </w:style>
  <w:style w:type="paragraph" w:customStyle="1" w:styleId="6D8BA45D632A4C40962A485895BF5BD4">
    <w:name w:val="6D8BA45D632A4C40962A485895BF5BD4"/>
    <w:rsid w:val="005B60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B6019"/>
    <w:rPr>
      <w:color w:val="808080"/>
    </w:rPr>
  </w:style>
  <w:style w:type="paragraph" w:customStyle="1" w:styleId="6D8BA45D632A4C40962A485895BF5BD4">
    <w:name w:val="6D8BA45D632A4C40962A485895BF5BD4"/>
    <w:rsid w:val="005B6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 METKOVIĆ</dc:creator>
  <cp:lastModifiedBy>Ivana Herceg</cp:lastModifiedBy>
  <cp:revision>15</cp:revision>
  <cp:lastPrinted>2024-01-17T07:58:00Z</cp:lastPrinted>
  <dcterms:created xsi:type="dcterms:W3CDTF">2025-01-28T09:36:00Z</dcterms:created>
  <dcterms:modified xsi:type="dcterms:W3CDTF">2025-03-19T14:20:00Z</dcterms:modified>
</cp:coreProperties>
</file>