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EAB42" w14:textId="77777777" w:rsidR="00872EB1" w:rsidRPr="00BF435B" w:rsidRDefault="00872EB1" w:rsidP="00872EB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OPĆINSKO</w:t>
      </w:r>
      <w:r w:rsidRPr="00BF435B">
        <w:rPr>
          <w:rFonts w:ascii="Arial" w:hAnsi="Arial" w:cs="Arial"/>
          <w:b/>
          <w:bCs/>
          <w:sz w:val="24"/>
          <w:szCs w:val="24"/>
        </w:rPr>
        <w:t xml:space="preserve"> DRŽAVNO ODVJETNIŠTVO U RIJECI</w:t>
      </w:r>
    </w:p>
    <w:p w14:paraId="0B2CBB67" w14:textId="77777777" w:rsidR="00872EB1" w:rsidRPr="00BF435B" w:rsidRDefault="00872EB1" w:rsidP="00872EB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Frana Supila 16</w:t>
      </w:r>
      <w:r w:rsidRPr="00BF435B">
        <w:rPr>
          <w:rFonts w:ascii="Arial" w:hAnsi="Arial" w:cs="Arial"/>
          <w:sz w:val="24"/>
          <w:szCs w:val="24"/>
        </w:rPr>
        <w:t xml:space="preserve">, Rijeka </w:t>
      </w:r>
    </w:p>
    <w:p w14:paraId="4E1E0947" w14:textId="77777777" w:rsidR="00872EB1" w:rsidRPr="00BF435B" w:rsidRDefault="00872EB1" w:rsidP="00872EB1">
      <w:pPr>
        <w:pStyle w:val="Bezproreda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OIB: </w:t>
      </w:r>
      <w:r w:rsidRPr="004368C5">
        <w:rPr>
          <w:rFonts w:ascii="Arial" w:hAnsi="Arial" w:cs="Arial"/>
          <w:sz w:val="24"/>
          <w:szCs w:val="24"/>
        </w:rPr>
        <w:t>79067711474</w:t>
      </w:r>
    </w:p>
    <w:p w14:paraId="7156BEBC" w14:textId="77777777" w:rsidR="00872EB1" w:rsidRDefault="00872EB1" w:rsidP="00872EB1">
      <w:pPr>
        <w:pStyle w:val="Bezproreda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RKP: </w:t>
      </w:r>
      <w:r>
        <w:rPr>
          <w:rFonts w:ascii="Arial" w:hAnsi="Arial" w:cs="Arial"/>
          <w:sz w:val="24"/>
          <w:szCs w:val="24"/>
        </w:rPr>
        <w:t>4825</w:t>
      </w:r>
    </w:p>
    <w:p w14:paraId="27E01940" w14:textId="77777777" w:rsidR="00872EB1" w:rsidRDefault="00872EB1" w:rsidP="00872EB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Aktivnost: </w:t>
      </w:r>
      <w:r w:rsidRPr="004368C5">
        <w:rPr>
          <w:rFonts w:ascii="Arial" w:hAnsi="Arial" w:cs="Arial"/>
          <w:sz w:val="24"/>
          <w:szCs w:val="24"/>
        </w:rPr>
        <w:t xml:space="preserve">Progon počinitelja kaznenih i kažnjivih djela </w:t>
      </w:r>
    </w:p>
    <w:p w14:paraId="5B3575E7" w14:textId="77777777" w:rsidR="00872EB1" w:rsidRDefault="00872EB1" w:rsidP="00872EB1">
      <w:pPr>
        <w:pStyle w:val="Bezproreda"/>
        <w:rPr>
          <w:rFonts w:ascii="Arial" w:hAnsi="Arial" w:cs="Arial"/>
        </w:rPr>
      </w:pPr>
      <w:r w:rsidRPr="004368C5">
        <w:rPr>
          <w:rFonts w:ascii="Arial" w:hAnsi="Arial" w:cs="Arial"/>
          <w:sz w:val="24"/>
          <w:szCs w:val="24"/>
        </w:rPr>
        <w:t>i zaštita imovine RH pred nadležnim sudovima i tijelima</w:t>
      </w:r>
    </w:p>
    <w:p w14:paraId="2CF90DF7" w14:textId="77777777" w:rsidR="00872EB1" w:rsidRDefault="00872EB1" w:rsidP="00872EB1">
      <w:pPr>
        <w:rPr>
          <w:rFonts w:ascii="Arial" w:hAnsi="Arial" w:cs="Arial"/>
        </w:rPr>
      </w:pPr>
    </w:p>
    <w:p w14:paraId="0E97AF4D" w14:textId="0BADD857" w:rsidR="00400019" w:rsidRPr="00BF435B" w:rsidRDefault="00400019">
      <w:pPr>
        <w:rPr>
          <w:rFonts w:ascii="Arial" w:hAnsi="Arial" w:cs="Arial"/>
        </w:rPr>
      </w:pPr>
    </w:p>
    <w:p w14:paraId="206E4089" w14:textId="50F14C4C" w:rsidR="00400019" w:rsidRPr="00BF435B" w:rsidRDefault="00400019" w:rsidP="004000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 xml:space="preserve">OBRAZLOŽENJE OPĆEG DIJELA </w:t>
      </w:r>
      <w:r w:rsidR="00EE5CFC">
        <w:rPr>
          <w:rFonts w:ascii="Arial" w:hAnsi="Arial" w:cs="Arial"/>
          <w:b/>
          <w:bCs/>
          <w:sz w:val="24"/>
          <w:szCs w:val="24"/>
        </w:rPr>
        <w:t xml:space="preserve">GODIŠNJEG </w:t>
      </w:r>
      <w:r w:rsidRPr="00BF435B">
        <w:rPr>
          <w:rFonts w:ascii="Arial" w:hAnsi="Arial" w:cs="Arial"/>
          <w:b/>
          <w:bCs/>
          <w:sz w:val="24"/>
          <w:szCs w:val="24"/>
        </w:rPr>
        <w:t xml:space="preserve">IZVJEŠTAJA O IZVRŠENJU </w:t>
      </w:r>
      <w:r w:rsidR="00EE5CFC">
        <w:rPr>
          <w:rFonts w:ascii="Arial" w:hAnsi="Arial" w:cs="Arial"/>
          <w:b/>
          <w:bCs/>
          <w:sz w:val="24"/>
          <w:szCs w:val="24"/>
        </w:rPr>
        <w:t xml:space="preserve">FINANCIJSKOG PLANA ZA </w:t>
      </w:r>
      <w:r w:rsidR="00872EB1">
        <w:rPr>
          <w:rFonts w:ascii="Arial" w:hAnsi="Arial" w:cs="Arial"/>
          <w:b/>
          <w:bCs/>
          <w:sz w:val="24"/>
          <w:szCs w:val="24"/>
        </w:rPr>
        <w:t>2024.</w:t>
      </w:r>
      <w:r w:rsidR="00EE5CFC">
        <w:rPr>
          <w:rFonts w:ascii="Arial" w:hAnsi="Arial" w:cs="Arial"/>
          <w:b/>
          <w:bCs/>
          <w:sz w:val="24"/>
          <w:szCs w:val="24"/>
        </w:rPr>
        <w:t xml:space="preserve"> GODINU</w:t>
      </w:r>
    </w:p>
    <w:p w14:paraId="0D093D37" w14:textId="367E1151" w:rsidR="00400019" w:rsidRPr="00BF435B" w:rsidRDefault="00400019" w:rsidP="0040001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D6B1BF5" w14:textId="3848ADA6" w:rsidR="00400019" w:rsidRPr="00BF435B" w:rsidRDefault="00EE5CFC" w:rsidP="00400019">
      <w:pPr>
        <w:rPr>
          <w:rFonts w:ascii="Arial" w:hAnsi="Arial" w:cs="Arial"/>
          <w:b/>
          <w:bCs/>
          <w:sz w:val="24"/>
          <w:szCs w:val="24"/>
        </w:rPr>
      </w:pPr>
      <w:r w:rsidRPr="00B7460D">
        <w:rPr>
          <w:rFonts w:ascii="Arial" w:hAnsi="Arial" w:cs="Arial"/>
          <w:b/>
          <w:bCs/>
          <w:sz w:val="24"/>
          <w:szCs w:val="24"/>
        </w:rPr>
        <w:t xml:space="preserve">OSTVARENJE </w:t>
      </w:r>
      <w:r w:rsidR="00400019" w:rsidRPr="00BF435B">
        <w:rPr>
          <w:rFonts w:ascii="Arial" w:hAnsi="Arial" w:cs="Arial"/>
          <w:b/>
          <w:bCs/>
          <w:sz w:val="24"/>
          <w:szCs w:val="24"/>
        </w:rPr>
        <w:t>PRIHOD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BF435B" w:rsidRPr="00BF435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7C89F73" w14:textId="5F04E89C" w:rsidR="00EC7694" w:rsidRDefault="00EC7694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Za </w:t>
      </w:r>
      <w:r w:rsidR="00872EB1">
        <w:rPr>
          <w:rFonts w:ascii="Arial" w:hAnsi="Arial" w:cs="Arial"/>
          <w:sz w:val="24"/>
          <w:szCs w:val="24"/>
        </w:rPr>
        <w:t>2024.</w:t>
      </w:r>
      <w:r w:rsidRPr="00BF435B">
        <w:rPr>
          <w:rFonts w:ascii="Arial" w:hAnsi="Arial" w:cs="Arial"/>
          <w:sz w:val="24"/>
          <w:szCs w:val="24"/>
        </w:rPr>
        <w:t xml:space="preserve"> godinu </w:t>
      </w:r>
      <w:r w:rsidR="000F4D8E">
        <w:rPr>
          <w:rFonts w:ascii="Arial" w:hAnsi="Arial" w:cs="Arial"/>
          <w:sz w:val="24"/>
          <w:szCs w:val="24"/>
        </w:rPr>
        <w:t xml:space="preserve">tekućim planom planirani su </w:t>
      </w:r>
      <w:r w:rsidRPr="00BF435B">
        <w:rPr>
          <w:rFonts w:ascii="Arial" w:hAnsi="Arial" w:cs="Arial"/>
          <w:sz w:val="24"/>
          <w:szCs w:val="24"/>
        </w:rPr>
        <w:t xml:space="preserve">ukupni prihodi </w:t>
      </w:r>
      <w:r w:rsidR="000F4D8E">
        <w:rPr>
          <w:rFonts w:ascii="Arial" w:hAnsi="Arial" w:cs="Arial"/>
          <w:sz w:val="24"/>
          <w:szCs w:val="24"/>
        </w:rPr>
        <w:t xml:space="preserve">u iznosu od </w:t>
      </w:r>
      <w:r w:rsidR="00872EB1">
        <w:rPr>
          <w:rFonts w:ascii="Arial" w:hAnsi="Arial" w:cs="Arial"/>
          <w:sz w:val="24"/>
          <w:szCs w:val="24"/>
        </w:rPr>
        <w:t>3</w:t>
      </w:r>
      <w:r w:rsidR="00930070">
        <w:rPr>
          <w:rFonts w:ascii="Arial" w:hAnsi="Arial" w:cs="Arial"/>
          <w:sz w:val="24"/>
          <w:szCs w:val="24"/>
        </w:rPr>
        <w:t>.</w:t>
      </w:r>
      <w:r w:rsidR="00872EB1">
        <w:rPr>
          <w:rFonts w:ascii="Arial" w:hAnsi="Arial" w:cs="Arial"/>
          <w:sz w:val="24"/>
          <w:szCs w:val="24"/>
        </w:rPr>
        <w:t>396</w:t>
      </w:r>
      <w:r w:rsidR="00930070">
        <w:rPr>
          <w:rFonts w:ascii="Arial" w:hAnsi="Arial" w:cs="Arial"/>
          <w:sz w:val="24"/>
          <w:szCs w:val="24"/>
        </w:rPr>
        <w:t>.</w:t>
      </w:r>
      <w:r w:rsidR="00872EB1">
        <w:rPr>
          <w:rFonts w:ascii="Arial" w:hAnsi="Arial" w:cs="Arial"/>
          <w:sz w:val="24"/>
          <w:szCs w:val="24"/>
        </w:rPr>
        <w:t>673</w:t>
      </w:r>
      <w:r w:rsidR="00930070">
        <w:rPr>
          <w:rFonts w:ascii="Arial" w:hAnsi="Arial" w:cs="Arial"/>
          <w:sz w:val="24"/>
          <w:szCs w:val="24"/>
        </w:rPr>
        <w:t>,00</w:t>
      </w:r>
      <w:r w:rsidR="000F4D8E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Pr="00BF435B">
        <w:rPr>
          <w:rFonts w:ascii="Arial" w:hAnsi="Arial" w:cs="Arial"/>
          <w:sz w:val="24"/>
          <w:szCs w:val="24"/>
        </w:rPr>
        <w:t xml:space="preserve"> od čega  prihodi iz nadležnog proračuna za financiranje rashoda poslovanja iznose </w:t>
      </w:r>
      <w:r w:rsidR="00872EB1">
        <w:rPr>
          <w:rFonts w:ascii="Arial" w:hAnsi="Arial" w:cs="Arial"/>
          <w:sz w:val="24"/>
          <w:szCs w:val="24"/>
        </w:rPr>
        <w:t>3.392.556,00</w:t>
      </w:r>
      <w:r w:rsidR="003D4073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3D4073">
        <w:rPr>
          <w:rFonts w:ascii="Arial" w:hAnsi="Arial" w:cs="Arial"/>
          <w:sz w:val="24"/>
          <w:szCs w:val="24"/>
        </w:rPr>
        <w:t>,</w:t>
      </w:r>
      <w:r w:rsidR="00930070">
        <w:rPr>
          <w:rFonts w:ascii="Arial" w:hAnsi="Arial" w:cs="Arial"/>
          <w:sz w:val="24"/>
          <w:szCs w:val="24"/>
        </w:rPr>
        <w:t xml:space="preserve"> </w:t>
      </w:r>
      <w:r w:rsidR="00872EB1">
        <w:rPr>
          <w:rFonts w:ascii="Arial" w:hAnsi="Arial" w:cs="Arial"/>
          <w:sz w:val="24"/>
          <w:szCs w:val="24"/>
        </w:rPr>
        <w:t xml:space="preserve">prihodi za financiranje rashoda za nabavu nefinancijske imovine iznose 3.392,00 EUR, </w:t>
      </w:r>
      <w:r w:rsidRPr="00BF435B">
        <w:rPr>
          <w:rFonts w:ascii="Arial" w:hAnsi="Arial" w:cs="Arial"/>
          <w:sz w:val="24"/>
          <w:szCs w:val="24"/>
        </w:rPr>
        <w:t xml:space="preserve">a vlastiti prihodi ostvareni od </w:t>
      </w:r>
      <w:r w:rsidR="003D4073">
        <w:rPr>
          <w:rFonts w:ascii="Arial" w:hAnsi="Arial" w:cs="Arial"/>
          <w:sz w:val="24"/>
          <w:szCs w:val="24"/>
        </w:rPr>
        <w:t>preslika</w:t>
      </w:r>
      <w:r w:rsidRPr="00BF435B">
        <w:rPr>
          <w:rFonts w:ascii="Arial" w:hAnsi="Arial" w:cs="Arial"/>
          <w:sz w:val="24"/>
          <w:szCs w:val="24"/>
        </w:rPr>
        <w:t xml:space="preserve"> spisa iznose </w:t>
      </w:r>
      <w:r w:rsidR="00930070">
        <w:rPr>
          <w:rFonts w:ascii="Arial" w:hAnsi="Arial" w:cs="Arial"/>
          <w:sz w:val="24"/>
          <w:szCs w:val="24"/>
        </w:rPr>
        <w:t>725</w:t>
      </w:r>
      <w:r w:rsidR="003D4073">
        <w:rPr>
          <w:rFonts w:ascii="Arial" w:hAnsi="Arial" w:cs="Arial"/>
          <w:sz w:val="24"/>
          <w:szCs w:val="24"/>
        </w:rPr>
        <w:t xml:space="preserve">,00 </w:t>
      </w:r>
      <w:r w:rsidR="00BA5214">
        <w:rPr>
          <w:rFonts w:ascii="Arial" w:hAnsi="Arial" w:cs="Arial"/>
          <w:sz w:val="24"/>
          <w:szCs w:val="24"/>
        </w:rPr>
        <w:t>EUR</w:t>
      </w:r>
      <w:r w:rsidRPr="00BF435B">
        <w:rPr>
          <w:rFonts w:ascii="Arial" w:hAnsi="Arial" w:cs="Arial"/>
          <w:sz w:val="24"/>
          <w:szCs w:val="24"/>
        </w:rPr>
        <w:t>.</w:t>
      </w:r>
      <w:r w:rsidR="00E30890" w:rsidRPr="00BF435B">
        <w:rPr>
          <w:rFonts w:ascii="Arial" w:hAnsi="Arial" w:cs="Arial"/>
          <w:sz w:val="24"/>
          <w:szCs w:val="24"/>
        </w:rPr>
        <w:t xml:space="preserve"> </w:t>
      </w:r>
    </w:p>
    <w:p w14:paraId="14791456" w14:textId="2D3AE868" w:rsidR="003D4073" w:rsidRDefault="003D4073" w:rsidP="0038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odnosu na tekući plan gotovo nema odstupanja u ostvarenju, odnosno izvršenju financijskog plana za prednje navedene </w:t>
      </w:r>
      <w:r w:rsidR="008148AB">
        <w:rPr>
          <w:rFonts w:ascii="Arial" w:hAnsi="Arial" w:cs="Arial"/>
          <w:sz w:val="24"/>
          <w:szCs w:val="24"/>
        </w:rPr>
        <w:t>skupine.</w:t>
      </w:r>
      <w:r w:rsidR="004571B5">
        <w:rPr>
          <w:rFonts w:ascii="Arial" w:hAnsi="Arial" w:cs="Arial"/>
          <w:sz w:val="24"/>
          <w:szCs w:val="24"/>
        </w:rPr>
        <w:t xml:space="preserve"> </w:t>
      </w:r>
      <w:r w:rsidR="008148AB">
        <w:rPr>
          <w:rFonts w:ascii="Arial" w:hAnsi="Arial" w:cs="Arial"/>
          <w:sz w:val="24"/>
          <w:szCs w:val="24"/>
        </w:rPr>
        <w:t>O</w:t>
      </w:r>
      <w:r w:rsidR="004571B5">
        <w:rPr>
          <w:rFonts w:ascii="Arial" w:hAnsi="Arial" w:cs="Arial"/>
          <w:sz w:val="24"/>
          <w:szCs w:val="24"/>
        </w:rPr>
        <w:t xml:space="preserve">stvareni prihodi iznose ukupno </w:t>
      </w:r>
      <w:r w:rsidR="00872EB1">
        <w:rPr>
          <w:rFonts w:ascii="Arial" w:hAnsi="Arial" w:cs="Arial"/>
          <w:sz w:val="24"/>
          <w:szCs w:val="24"/>
        </w:rPr>
        <w:t>3.395.656,72</w:t>
      </w:r>
      <w:r w:rsidR="004571B5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B7460D">
        <w:rPr>
          <w:rFonts w:ascii="Arial" w:hAnsi="Arial" w:cs="Arial"/>
          <w:sz w:val="24"/>
          <w:szCs w:val="24"/>
        </w:rPr>
        <w:t>.</w:t>
      </w:r>
    </w:p>
    <w:p w14:paraId="2EB8BAF2" w14:textId="610F230F" w:rsidR="003D4073" w:rsidRDefault="003D4073" w:rsidP="0038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Kada se promatraju ostvareni prihodi u </w:t>
      </w:r>
      <w:r w:rsidR="00872EB1">
        <w:rPr>
          <w:rFonts w:ascii="Arial" w:hAnsi="Arial" w:cs="Arial"/>
          <w:sz w:val="24"/>
          <w:szCs w:val="24"/>
        </w:rPr>
        <w:t>2024.</w:t>
      </w:r>
      <w:r>
        <w:rPr>
          <w:rFonts w:ascii="Arial" w:hAnsi="Arial" w:cs="Arial"/>
          <w:sz w:val="24"/>
          <w:szCs w:val="24"/>
        </w:rPr>
        <w:t xml:space="preserve"> godini </w:t>
      </w:r>
      <w:r w:rsidR="00BA5052">
        <w:rPr>
          <w:rFonts w:ascii="Arial" w:hAnsi="Arial" w:cs="Arial"/>
          <w:sz w:val="24"/>
          <w:szCs w:val="24"/>
        </w:rPr>
        <w:t xml:space="preserve">može zaključiti da su </w:t>
      </w:r>
      <w:r w:rsidR="004571B5">
        <w:rPr>
          <w:rFonts w:ascii="Arial" w:hAnsi="Arial" w:cs="Arial"/>
          <w:sz w:val="24"/>
          <w:szCs w:val="24"/>
        </w:rPr>
        <w:t xml:space="preserve">ukupni prihodi </w:t>
      </w:r>
      <w:r w:rsidR="00BA5052">
        <w:rPr>
          <w:rFonts w:ascii="Arial" w:hAnsi="Arial" w:cs="Arial"/>
          <w:sz w:val="24"/>
          <w:szCs w:val="24"/>
        </w:rPr>
        <w:t xml:space="preserve">veći za </w:t>
      </w:r>
      <w:r w:rsidR="00872EB1">
        <w:rPr>
          <w:rFonts w:ascii="Arial" w:hAnsi="Arial" w:cs="Arial"/>
          <w:sz w:val="24"/>
          <w:szCs w:val="24"/>
        </w:rPr>
        <w:t>28,01</w:t>
      </w:r>
      <w:r w:rsidR="00BA5052">
        <w:rPr>
          <w:rFonts w:ascii="Arial" w:hAnsi="Arial" w:cs="Arial"/>
          <w:sz w:val="24"/>
          <w:szCs w:val="24"/>
        </w:rPr>
        <w:t xml:space="preserve"> %</w:t>
      </w:r>
      <w:r w:rsidR="00872E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odnosu na </w:t>
      </w:r>
      <w:r w:rsidR="00BA5052">
        <w:rPr>
          <w:rFonts w:ascii="Arial" w:hAnsi="Arial" w:cs="Arial"/>
          <w:sz w:val="24"/>
          <w:szCs w:val="24"/>
        </w:rPr>
        <w:t>ostvarene</w:t>
      </w:r>
      <w:r w:rsidR="004571B5">
        <w:rPr>
          <w:rFonts w:ascii="Arial" w:hAnsi="Arial" w:cs="Arial"/>
          <w:sz w:val="24"/>
          <w:szCs w:val="24"/>
        </w:rPr>
        <w:t xml:space="preserve"> ukupne</w:t>
      </w:r>
      <w:r w:rsidR="00BA5052">
        <w:rPr>
          <w:rFonts w:ascii="Arial" w:hAnsi="Arial" w:cs="Arial"/>
          <w:sz w:val="24"/>
          <w:szCs w:val="24"/>
        </w:rPr>
        <w:t xml:space="preserve"> prihode u </w:t>
      </w:r>
      <w:r>
        <w:rPr>
          <w:rFonts w:ascii="Arial" w:hAnsi="Arial" w:cs="Arial"/>
          <w:sz w:val="24"/>
          <w:szCs w:val="24"/>
        </w:rPr>
        <w:t>202</w:t>
      </w:r>
      <w:r w:rsidR="00872EB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godin</w:t>
      </w:r>
      <w:r w:rsidR="00BA5052">
        <w:rPr>
          <w:rFonts w:ascii="Arial" w:hAnsi="Arial" w:cs="Arial"/>
          <w:sz w:val="24"/>
          <w:szCs w:val="24"/>
        </w:rPr>
        <w:t xml:space="preserve">i. </w:t>
      </w:r>
    </w:p>
    <w:p w14:paraId="4F5B7A22" w14:textId="48D0257E" w:rsidR="00872EB1" w:rsidRDefault="00986E1A" w:rsidP="0038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Ostvareni p</w:t>
      </w:r>
      <w:r w:rsidR="00872EB1">
        <w:rPr>
          <w:rFonts w:ascii="Arial" w:hAnsi="Arial" w:cs="Arial"/>
          <w:sz w:val="24"/>
          <w:szCs w:val="24"/>
        </w:rPr>
        <w:t>rihod u iznosu od 3.394.960,33 EUR</w:t>
      </w:r>
      <w:r>
        <w:rPr>
          <w:rFonts w:ascii="Arial" w:hAnsi="Arial" w:cs="Arial"/>
          <w:sz w:val="24"/>
          <w:szCs w:val="24"/>
        </w:rPr>
        <w:t xml:space="preserve"> odnosi se na izvor financiranja 11 – Opći prihodi i primici, dok se ostvareni prihod u iznosu od 696,39 EUR </w:t>
      </w:r>
      <w:r w:rsidR="000C34CE">
        <w:rPr>
          <w:rFonts w:ascii="Arial" w:hAnsi="Arial" w:cs="Arial"/>
          <w:sz w:val="24"/>
          <w:szCs w:val="24"/>
        </w:rPr>
        <w:t xml:space="preserve">odnosi na izvor 31 – Vlastiti prihodi, koji se doznačuju iz državnog proračuna mjesečno temeljem zahtjeva za pokriće rashoda. </w:t>
      </w:r>
    </w:p>
    <w:p w14:paraId="5E9F2300" w14:textId="36BF6380" w:rsidR="008B50EF" w:rsidRPr="00BF435B" w:rsidRDefault="00EE5CFC" w:rsidP="003848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7460D">
        <w:rPr>
          <w:rFonts w:ascii="Arial" w:hAnsi="Arial" w:cs="Arial"/>
          <w:b/>
          <w:bCs/>
          <w:sz w:val="24"/>
          <w:szCs w:val="24"/>
        </w:rPr>
        <w:t xml:space="preserve">OSTVARENJE </w:t>
      </w:r>
      <w:r w:rsidR="008B50EF" w:rsidRPr="00BF435B">
        <w:rPr>
          <w:rFonts w:ascii="Arial" w:hAnsi="Arial" w:cs="Arial"/>
          <w:b/>
          <w:bCs/>
          <w:sz w:val="24"/>
          <w:szCs w:val="24"/>
        </w:rPr>
        <w:t>RASHOD</w:t>
      </w:r>
      <w:r>
        <w:rPr>
          <w:rFonts w:ascii="Arial" w:hAnsi="Arial" w:cs="Arial"/>
          <w:b/>
          <w:bCs/>
          <w:sz w:val="24"/>
          <w:szCs w:val="24"/>
        </w:rPr>
        <w:t>A</w:t>
      </w:r>
    </w:p>
    <w:p w14:paraId="231B552C" w14:textId="6DBED038" w:rsidR="008B50EF" w:rsidRPr="00BF435B" w:rsidRDefault="008B50EF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Ukupni rashodi ostvareni u </w:t>
      </w:r>
      <w:r w:rsidR="00872EB1">
        <w:rPr>
          <w:rFonts w:ascii="Arial" w:hAnsi="Arial" w:cs="Arial"/>
          <w:sz w:val="24"/>
          <w:szCs w:val="24"/>
        </w:rPr>
        <w:t>2024.</w:t>
      </w:r>
      <w:r w:rsidR="004571B5">
        <w:rPr>
          <w:rFonts w:ascii="Arial" w:hAnsi="Arial" w:cs="Arial"/>
          <w:sz w:val="24"/>
          <w:szCs w:val="24"/>
        </w:rPr>
        <w:t xml:space="preserve"> </w:t>
      </w:r>
      <w:r w:rsidRPr="00BF435B">
        <w:rPr>
          <w:rFonts w:ascii="Arial" w:hAnsi="Arial" w:cs="Arial"/>
          <w:sz w:val="24"/>
          <w:szCs w:val="24"/>
        </w:rPr>
        <w:t>godin</w:t>
      </w:r>
      <w:r w:rsidR="004571B5">
        <w:rPr>
          <w:rFonts w:ascii="Arial" w:hAnsi="Arial" w:cs="Arial"/>
          <w:sz w:val="24"/>
          <w:szCs w:val="24"/>
        </w:rPr>
        <w:t>i</w:t>
      </w:r>
      <w:r w:rsidRPr="00BF435B">
        <w:rPr>
          <w:rFonts w:ascii="Arial" w:hAnsi="Arial" w:cs="Arial"/>
          <w:sz w:val="24"/>
          <w:szCs w:val="24"/>
        </w:rPr>
        <w:t xml:space="preserve"> (rashodi poslovanja i rashodi za nabavu nefinancijske imovine</w:t>
      </w:r>
      <w:r w:rsidR="00381ACA" w:rsidRPr="00BF435B">
        <w:rPr>
          <w:rFonts w:ascii="Arial" w:hAnsi="Arial" w:cs="Arial"/>
          <w:sz w:val="24"/>
          <w:szCs w:val="24"/>
        </w:rPr>
        <w:t xml:space="preserve">) iznose </w:t>
      </w:r>
      <w:r w:rsidR="009E5868">
        <w:rPr>
          <w:rFonts w:ascii="Arial" w:hAnsi="Arial" w:cs="Arial"/>
          <w:sz w:val="24"/>
          <w:szCs w:val="24"/>
        </w:rPr>
        <w:t>3.395.665,01</w:t>
      </w:r>
      <w:r w:rsidR="004571B5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381ACA" w:rsidRPr="00BF435B">
        <w:rPr>
          <w:rFonts w:ascii="Arial" w:hAnsi="Arial" w:cs="Arial"/>
          <w:sz w:val="24"/>
          <w:szCs w:val="24"/>
        </w:rPr>
        <w:t xml:space="preserve"> i veći su za </w:t>
      </w:r>
      <w:r w:rsidR="000C54F8">
        <w:rPr>
          <w:rFonts w:ascii="Arial" w:hAnsi="Arial" w:cs="Arial"/>
          <w:sz w:val="24"/>
          <w:szCs w:val="24"/>
        </w:rPr>
        <w:t>2</w:t>
      </w:r>
      <w:r w:rsidR="009E5868">
        <w:rPr>
          <w:rFonts w:ascii="Arial" w:hAnsi="Arial" w:cs="Arial"/>
          <w:sz w:val="24"/>
          <w:szCs w:val="24"/>
        </w:rPr>
        <w:t>8,01</w:t>
      </w:r>
      <w:r w:rsidR="00A2596B" w:rsidRPr="00BF435B">
        <w:rPr>
          <w:rFonts w:ascii="Arial" w:hAnsi="Arial" w:cs="Arial"/>
          <w:sz w:val="24"/>
          <w:szCs w:val="24"/>
        </w:rPr>
        <w:t xml:space="preserve"> </w:t>
      </w:r>
      <w:r w:rsidR="00381ACA" w:rsidRPr="00BF435B">
        <w:rPr>
          <w:rFonts w:ascii="Arial" w:hAnsi="Arial" w:cs="Arial"/>
          <w:sz w:val="24"/>
          <w:szCs w:val="24"/>
        </w:rPr>
        <w:t>% od ukupnih rashoda ostvarenih u 202</w:t>
      </w:r>
      <w:r w:rsidR="009E5868">
        <w:rPr>
          <w:rFonts w:ascii="Arial" w:hAnsi="Arial" w:cs="Arial"/>
          <w:sz w:val="24"/>
          <w:szCs w:val="24"/>
        </w:rPr>
        <w:t>3</w:t>
      </w:r>
      <w:r w:rsidR="00381ACA" w:rsidRPr="00BF435B">
        <w:rPr>
          <w:rFonts w:ascii="Arial" w:hAnsi="Arial" w:cs="Arial"/>
          <w:sz w:val="24"/>
          <w:szCs w:val="24"/>
        </w:rPr>
        <w:t>.</w:t>
      </w:r>
      <w:r w:rsidR="004571B5">
        <w:rPr>
          <w:rFonts w:ascii="Arial" w:hAnsi="Arial" w:cs="Arial"/>
          <w:sz w:val="24"/>
          <w:szCs w:val="24"/>
        </w:rPr>
        <w:t xml:space="preserve"> </w:t>
      </w:r>
      <w:r w:rsidR="00381ACA" w:rsidRPr="00BF435B">
        <w:rPr>
          <w:rFonts w:ascii="Arial" w:hAnsi="Arial" w:cs="Arial"/>
          <w:sz w:val="24"/>
          <w:szCs w:val="24"/>
        </w:rPr>
        <w:t>godin</w:t>
      </w:r>
      <w:r w:rsidR="004571B5">
        <w:rPr>
          <w:rFonts w:ascii="Arial" w:hAnsi="Arial" w:cs="Arial"/>
          <w:sz w:val="24"/>
          <w:szCs w:val="24"/>
        </w:rPr>
        <w:t>i</w:t>
      </w:r>
      <w:r w:rsidR="00381ACA" w:rsidRPr="00BF435B">
        <w:rPr>
          <w:rFonts w:ascii="Arial" w:hAnsi="Arial" w:cs="Arial"/>
          <w:sz w:val="24"/>
          <w:szCs w:val="24"/>
        </w:rPr>
        <w:t xml:space="preserve"> kada su iznosili </w:t>
      </w:r>
      <w:r w:rsidR="000C54F8">
        <w:rPr>
          <w:rFonts w:ascii="Arial" w:hAnsi="Arial" w:cs="Arial"/>
          <w:sz w:val="24"/>
          <w:szCs w:val="24"/>
        </w:rPr>
        <w:t>2.</w:t>
      </w:r>
      <w:r w:rsidR="009E5868">
        <w:rPr>
          <w:rFonts w:ascii="Arial" w:hAnsi="Arial" w:cs="Arial"/>
          <w:sz w:val="24"/>
          <w:szCs w:val="24"/>
        </w:rPr>
        <w:t>652.602,72</w:t>
      </w:r>
      <w:r w:rsidR="004571B5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4571B5">
        <w:rPr>
          <w:rFonts w:ascii="Arial" w:hAnsi="Arial" w:cs="Arial"/>
          <w:sz w:val="24"/>
          <w:szCs w:val="24"/>
        </w:rPr>
        <w:t>.</w:t>
      </w:r>
    </w:p>
    <w:p w14:paraId="2C631A35" w14:textId="150F46FB" w:rsidR="00381ACA" w:rsidRPr="00BF435B" w:rsidRDefault="00381ACA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U odnosu na </w:t>
      </w:r>
      <w:r w:rsidR="004571B5">
        <w:rPr>
          <w:rFonts w:ascii="Arial" w:hAnsi="Arial" w:cs="Arial"/>
          <w:sz w:val="24"/>
          <w:szCs w:val="24"/>
        </w:rPr>
        <w:t xml:space="preserve">tekući </w:t>
      </w:r>
      <w:r w:rsidRPr="00BF435B">
        <w:rPr>
          <w:rFonts w:ascii="Arial" w:hAnsi="Arial" w:cs="Arial"/>
          <w:sz w:val="24"/>
          <w:szCs w:val="24"/>
        </w:rPr>
        <w:t>plan rashod</w:t>
      </w:r>
      <w:r w:rsidR="004571B5">
        <w:rPr>
          <w:rFonts w:ascii="Arial" w:hAnsi="Arial" w:cs="Arial"/>
          <w:sz w:val="24"/>
          <w:szCs w:val="24"/>
        </w:rPr>
        <w:t xml:space="preserve">a u </w:t>
      </w:r>
      <w:r w:rsidR="00872EB1">
        <w:rPr>
          <w:rFonts w:ascii="Arial" w:hAnsi="Arial" w:cs="Arial"/>
          <w:sz w:val="24"/>
          <w:szCs w:val="24"/>
        </w:rPr>
        <w:t>2024.</w:t>
      </w:r>
      <w:r w:rsidR="004571B5">
        <w:rPr>
          <w:rFonts w:ascii="Arial" w:hAnsi="Arial" w:cs="Arial"/>
          <w:sz w:val="24"/>
          <w:szCs w:val="24"/>
        </w:rPr>
        <w:t xml:space="preserve"> godini ostvarenje je </w:t>
      </w:r>
      <w:r w:rsidR="008111BE">
        <w:rPr>
          <w:rFonts w:ascii="Arial" w:hAnsi="Arial" w:cs="Arial"/>
          <w:sz w:val="24"/>
          <w:szCs w:val="24"/>
        </w:rPr>
        <w:t xml:space="preserve">gotovo </w:t>
      </w:r>
      <w:r w:rsidR="004571B5">
        <w:rPr>
          <w:rFonts w:ascii="Arial" w:hAnsi="Arial" w:cs="Arial"/>
          <w:sz w:val="24"/>
          <w:szCs w:val="24"/>
        </w:rPr>
        <w:t xml:space="preserve">bez </w:t>
      </w:r>
      <w:r w:rsidR="008111BE">
        <w:rPr>
          <w:rFonts w:ascii="Arial" w:hAnsi="Arial" w:cs="Arial"/>
          <w:sz w:val="24"/>
          <w:szCs w:val="24"/>
        </w:rPr>
        <w:t>odstupanja</w:t>
      </w:r>
      <w:r w:rsidRPr="00BF435B">
        <w:rPr>
          <w:rFonts w:ascii="Arial" w:hAnsi="Arial" w:cs="Arial"/>
          <w:sz w:val="24"/>
          <w:szCs w:val="24"/>
        </w:rPr>
        <w:t>.</w:t>
      </w:r>
    </w:p>
    <w:p w14:paraId="77182DFB" w14:textId="7FD5A043" w:rsidR="007523CB" w:rsidRPr="00BF435B" w:rsidRDefault="007523CB" w:rsidP="003848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 xml:space="preserve">PRIHODI </w:t>
      </w:r>
      <w:r w:rsidR="00B7460D">
        <w:rPr>
          <w:rFonts w:ascii="Arial" w:hAnsi="Arial" w:cs="Arial"/>
          <w:b/>
          <w:bCs/>
          <w:sz w:val="24"/>
          <w:szCs w:val="24"/>
        </w:rPr>
        <w:t>PREMA</w:t>
      </w:r>
      <w:r w:rsidRPr="00BF435B">
        <w:rPr>
          <w:rFonts w:ascii="Arial" w:hAnsi="Arial" w:cs="Arial"/>
          <w:b/>
          <w:bCs/>
          <w:sz w:val="24"/>
          <w:szCs w:val="24"/>
        </w:rPr>
        <w:t xml:space="preserve"> EKONOMSKOJ KLASIFIKACIJI</w:t>
      </w:r>
    </w:p>
    <w:p w14:paraId="060D3E46" w14:textId="33C2AA7D" w:rsidR="007523CB" w:rsidRPr="00BF435B" w:rsidRDefault="00B7460D" w:rsidP="0038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Ostvareni</w:t>
      </w:r>
      <w:r w:rsidR="007523CB" w:rsidRPr="00BF435B">
        <w:rPr>
          <w:rFonts w:ascii="Arial" w:hAnsi="Arial" w:cs="Arial"/>
          <w:sz w:val="24"/>
          <w:szCs w:val="24"/>
        </w:rPr>
        <w:t xml:space="preserve"> prihodi </w:t>
      </w:r>
      <w:r>
        <w:rPr>
          <w:rFonts w:ascii="Arial" w:hAnsi="Arial" w:cs="Arial"/>
          <w:sz w:val="24"/>
          <w:szCs w:val="24"/>
        </w:rPr>
        <w:t xml:space="preserve">u </w:t>
      </w:r>
      <w:r w:rsidR="00872EB1">
        <w:rPr>
          <w:rFonts w:ascii="Arial" w:hAnsi="Arial" w:cs="Arial"/>
          <w:sz w:val="24"/>
          <w:szCs w:val="24"/>
        </w:rPr>
        <w:t>2024.</w:t>
      </w:r>
      <w:r>
        <w:rPr>
          <w:rFonts w:ascii="Arial" w:hAnsi="Arial" w:cs="Arial"/>
          <w:sz w:val="24"/>
          <w:szCs w:val="24"/>
        </w:rPr>
        <w:t xml:space="preserve"> </w:t>
      </w:r>
      <w:r w:rsidR="007523CB" w:rsidRPr="00BF435B">
        <w:rPr>
          <w:rFonts w:ascii="Arial" w:hAnsi="Arial" w:cs="Arial"/>
          <w:sz w:val="24"/>
          <w:szCs w:val="24"/>
        </w:rPr>
        <w:t xml:space="preserve">godini iznose </w:t>
      </w:r>
      <w:r w:rsidR="0008239F" w:rsidRPr="0008239F">
        <w:rPr>
          <w:rFonts w:ascii="Arial" w:hAnsi="Arial" w:cs="Arial"/>
          <w:sz w:val="24"/>
          <w:szCs w:val="24"/>
        </w:rPr>
        <w:t xml:space="preserve">3.395.656,72 </w:t>
      </w:r>
      <w:r w:rsidR="00BA5214">
        <w:rPr>
          <w:rFonts w:ascii="Arial" w:hAnsi="Arial" w:cs="Arial"/>
          <w:sz w:val="24"/>
          <w:szCs w:val="24"/>
        </w:rPr>
        <w:t>EUR</w:t>
      </w:r>
      <w:r w:rsidR="007523CB" w:rsidRPr="00BF435B">
        <w:rPr>
          <w:rFonts w:ascii="Arial" w:hAnsi="Arial" w:cs="Arial"/>
          <w:sz w:val="24"/>
          <w:szCs w:val="24"/>
        </w:rPr>
        <w:t xml:space="preserve">, a sastoje se od prihoda iz proračuna za financiranje rashoda poslovanja u iznosu od </w:t>
      </w:r>
      <w:r w:rsidR="0008239F">
        <w:rPr>
          <w:rFonts w:ascii="Arial" w:hAnsi="Arial" w:cs="Arial"/>
          <w:sz w:val="24"/>
          <w:szCs w:val="24"/>
        </w:rPr>
        <w:t>3.391.854,73</w:t>
      </w:r>
      <w:r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7523CB" w:rsidRPr="00BF435B">
        <w:rPr>
          <w:rFonts w:ascii="Arial" w:hAnsi="Arial" w:cs="Arial"/>
          <w:sz w:val="24"/>
          <w:szCs w:val="24"/>
        </w:rPr>
        <w:t xml:space="preserve">, prihoda za financiranje rashoda za nabavu nefinancijske imovine u iznosu </w:t>
      </w:r>
      <w:r w:rsidR="0008239F">
        <w:rPr>
          <w:rFonts w:ascii="Arial" w:hAnsi="Arial" w:cs="Arial"/>
          <w:sz w:val="24"/>
          <w:szCs w:val="24"/>
        </w:rPr>
        <w:t>3.105,60</w:t>
      </w:r>
      <w:r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7523CB" w:rsidRPr="00BF435B">
        <w:rPr>
          <w:rFonts w:ascii="Arial" w:hAnsi="Arial" w:cs="Arial"/>
          <w:sz w:val="24"/>
          <w:szCs w:val="24"/>
        </w:rPr>
        <w:t xml:space="preserve"> i vlastitih prihoda od pruženih usluga </w:t>
      </w:r>
      <w:r w:rsidR="007A4EDB">
        <w:rPr>
          <w:rFonts w:ascii="Arial" w:hAnsi="Arial" w:cs="Arial"/>
          <w:sz w:val="24"/>
          <w:szCs w:val="24"/>
        </w:rPr>
        <w:t xml:space="preserve">u iznosu od </w:t>
      </w:r>
      <w:r w:rsidR="0008239F">
        <w:rPr>
          <w:rFonts w:ascii="Arial" w:hAnsi="Arial" w:cs="Arial"/>
          <w:sz w:val="24"/>
          <w:szCs w:val="24"/>
        </w:rPr>
        <w:t>696,39</w:t>
      </w:r>
      <w:r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>
        <w:rPr>
          <w:rFonts w:ascii="Arial" w:hAnsi="Arial" w:cs="Arial"/>
          <w:sz w:val="24"/>
          <w:szCs w:val="24"/>
        </w:rPr>
        <w:t>.</w:t>
      </w:r>
    </w:p>
    <w:p w14:paraId="071B5CAB" w14:textId="5ED9599A" w:rsidR="001E14E4" w:rsidRPr="00BF435B" w:rsidRDefault="001E14E4" w:rsidP="003848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 xml:space="preserve">RASHODI </w:t>
      </w:r>
      <w:r w:rsidR="00B7460D">
        <w:rPr>
          <w:rFonts w:ascii="Arial" w:hAnsi="Arial" w:cs="Arial"/>
          <w:b/>
          <w:bCs/>
          <w:sz w:val="24"/>
          <w:szCs w:val="24"/>
        </w:rPr>
        <w:t>PREMA</w:t>
      </w:r>
      <w:r w:rsidRPr="00BF435B">
        <w:rPr>
          <w:rFonts w:ascii="Arial" w:hAnsi="Arial" w:cs="Arial"/>
          <w:b/>
          <w:bCs/>
          <w:sz w:val="24"/>
          <w:szCs w:val="24"/>
        </w:rPr>
        <w:t xml:space="preserve"> EKONOMSKOJ KLASIFIKACIJI</w:t>
      </w:r>
    </w:p>
    <w:p w14:paraId="534F3FC9" w14:textId="2E05FE72" w:rsidR="00B7460D" w:rsidRDefault="00B7460D" w:rsidP="00B746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Ukupno ostvareni rashodi u </w:t>
      </w:r>
      <w:r w:rsidR="00872EB1">
        <w:rPr>
          <w:rFonts w:ascii="Arial" w:hAnsi="Arial" w:cs="Arial"/>
          <w:sz w:val="24"/>
          <w:szCs w:val="24"/>
        </w:rPr>
        <w:t>2024.</w:t>
      </w:r>
      <w:r>
        <w:rPr>
          <w:rFonts w:ascii="Arial" w:hAnsi="Arial" w:cs="Arial"/>
          <w:sz w:val="24"/>
          <w:szCs w:val="24"/>
        </w:rPr>
        <w:t xml:space="preserve"> godini iznose</w:t>
      </w:r>
      <w:r w:rsidR="007A4EDB">
        <w:rPr>
          <w:rFonts w:ascii="Arial" w:hAnsi="Arial" w:cs="Arial"/>
          <w:sz w:val="24"/>
          <w:szCs w:val="24"/>
        </w:rPr>
        <w:t xml:space="preserve"> </w:t>
      </w:r>
      <w:r w:rsidR="0008239F" w:rsidRPr="0008239F">
        <w:rPr>
          <w:rFonts w:ascii="Arial" w:hAnsi="Arial" w:cs="Arial"/>
          <w:sz w:val="24"/>
          <w:szCs w:val="24"/>
        </w:rPr>
        <w:t xml:space="preserve">3.395.665,01 </w:t>
      </w:r>
      <w:r w:rsidR="00BA5214">
        <w:rPr>
          <w:rFonts w:ascii="Arial" w:hAnsi="Arial" w:cs="Arial"/>
          <w:sz w:val="24"/>
          <w:szCs w:val="24"/>
        </w:rPr>
        <w:t>EUR</w:t>
      </w:r>
      <w:r>
        <w:rPr>
          <w:rFonts w:ascii="Arial" w:hAnsi="Arial" w:cs="Arial"/>
          <w:sz w:val="24"/>
          <w:szCs w:val="24"/>
        </w:rPr>
        <w:t>.</w:t>
      </w:r>
    </w:p>
    <w:p w14:paraId="5BEB5E00" w14:textId="63E17989" w:rsidR="00B7460D" w:rsidRDefault="00B7460D" w:rsidP="00B7460D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lastRenderedPageBreak/>
        <w:t xml:space="preserve">Promatrajući </w:t>
      </w:r>
      <w:r>
        <w:rPr>
          <w:rFonts w:ascii="Arial" w:hAnsi="Arial" w:cs="Arial"/>
          <w:sz w:val="24"/>
          <w:szCs w:val="24"/>
        </w:rPr>
        <w:t>ostvarenje</w:t>
      </w:r>
      <w:r w:rsidRPr="00BF435B">
        <w:rPr>
          <w:rFonts w:ascii="Arial" w:hAnsi="Arial" w:cs="Arial"/>
          <w:sz w:val="24"/>
          <w:szCs w:val="24"/>
        </w:rPr>
        <w:t xml:space="preserve"> plana rashoda poslovanja vidljivo je da su najznačajniji rashodi za zaposlene u iznosu </w:t>
      </w:r>
      <w:r w:rsidR="00772663">
        <w:rPr>
          <w:rFonts w:ascii="Arial" w:hAnsi="Arial" w:cs="Arial"/>
          <w:sz w:val="24"/>
          <w:szCs w:val="24"/>
        </w:rPr>
        <w:t>2.</w:t>
      </w:r>
      <w:r w:rsidR="0008239F">
        <w:rPr>
          <w:rFonts w:ascii="Arial" w:hAnsi="Arial" w:cs="Arial"/>
          <w:sz w:val="24"/>
          <w:szCs w:val="24"/>
        </w:rPr>
        <w:t>889.434,44</w:t>
      </w:r>
      <w:r w:rsidR="00772663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Pr="00BF43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oni iznose </w:t>
      </w:r>
      <w:r w:rsidR="0008239F">
        <w:rPr>
          <w:rFonts w:ascii="Arial" w:hAnsi="Arial" w:cs="Arial"/>
          <w:sz w:val="24"/>
          <w:szCs w:val="24"/>
        </w:rPr>
        <w:t>85,10</w:t>
      </w:r>
      <w:r>
        <w:rPr>
          <w:rFonts w:ascii="Arial" w:hAnsi="Arial" w:cs="Arial"/>
          <w:sz w:val="24"/>
          <w:szCs w:val="24"/>
        </w:rPr>
        <w:t xml:space="preserve"> % ukupno ostvarenih rashoda u </w:t>
      </w:r>
      <w:r w:rsidR="00872EB1">
        <w:rPr>
          <w:rFonts w:ascii="Arial" w:hAnsi="Arial" w:cs="Arial"/>
          <w:sz w:val="24"/>
          <w:szCs w:val="24"/>
        </w:rPr>
        <w:t>2024.</w:t>
      </w:r>
      <w:r>
        <w:rPr>
          <w:rFonts w:ascii="Arial" w:hAnsi="Arial" w:cs="Arial"/>
          <w:sz w:val="24"/>
          <w:szCs w:val="24"/>
        </w:rPr>
        <w:t xml:space="preserve"> godini.</w:t>
      </w:r>
    </w:p>
    <w:p w14:paraId="5A8FA147" w14:textId="77B9CE86" w:rsidR="001E14E4" w:rsidRPr="00BF435B" w:rsidRDefault="001E14E4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U nastavku </w:t>
      </w:r>
      <w:r w:rsidR="0093561C">
        <w:rPr>
          <w:rFonts w:ascii="Arial" w:hAnsi="Arial" w:cs="Arial"/>
          <w:sz w:val="24"/>
          <w:szCs w:val="24"/>
        </w:rPr>
        <w:t xml:space="preserve">su </w:t>
      </w:r>
      <w:r w:rsidRPr="00BF435B">
        <w:rPr>
          <w:rFonts w:ascii="Arial" w:hAnsi="Arial" w:cs="Arial"/>
          <w:sz w:val="24"/>
          <w:szCs w:val="24"/>
        </w:rPr>
        <w:t>pojašnjen</w:t>
      </w:r>
      <w:r w:rsidR="0093561C">
        <w:rPr>
          <w:rFonts w:ascii="Arial" w:hAnsi="Arial" w:cs="Arial"/>
          <w:sz w:val="24"/>
          <w:szCs w:val="24"/>
        </w:rPr>
        <w:t>i</w:t>
      </w:r>
      <w:r w:rsidRPr="00BF435B">
        <w:rPr>
          <w:rFonts w:ascii="Arial" w:hAnsi="Arial" w:cs="Arial"/>
          <w:sz w:val="24"/>
          <w:szCs w:val="24"/>
        </w:rPr>
        <w:t xml:space="preserve"> </w:t>
      </w:r>
      <w:r w:rsidR="0093561C">
        <w:rPr>
          <w:rFonts w:ascii="Arial" w:hAnsi="Arial" w:cs="Arial"/>
          <w:sz w:val="24"/>
          <w:szCs w:val="24"/>
        </w:rPr>
        <w:t>ostvareni rashodi</w:t>
      </w:r>
      <w:r w:rsidRPr="00BF435B">
        <w:rPr>
          <w:rFonts w:ascii="Arial" w:hAnsi="Arial" w:cs="Arial"/>
          <w:sz w:val="24"/>
          <w:szCs w:val="24"/>
        </w:rPr>
        <w:t xml:space="preserve"> za </w:t>
      </w:r>
      <w:r w:rsidR="00872EB1">
        <w:rPr>
          <w:rFonts w:ascii="Arial" w:hAnsi="Arial" w:cs="Arial"/>
          <w:sz w:val="24"/>
          <w:szCs w:val="24"/>
        </w:rPr>
        <w:t>2024.</w:t>
      </w:r>
      <w:r w:rsidR="0093561C">
        <w:rPr>
          <w:rFonts w:ascii="Arial" w:hAnsi="Arial" w:cs="Arial"/>
          <w:sz w:val="24"/>
          <w:szCs w:val="24"/>
        </w:rPr>
        <w:t xml:space="preserve"> </w:t>
      </w:r>
      <w:r w:rsidRPr="00BF435B">
        <w:rPr>
          <w:rFonts w:ascii="Arial" w:hAnsi="Arial" w:cs="Arial"/>
          <w:sz w:val="24"/>
          <w:szCs w:val="24"/>
        </w:rPr>
        <w:t>godinu po skupinama.</w:t>
      </w:r>
    </w:p>
    <w:p w14:paraId="53116005" w14:textId="07A08369" w:rsidR="001E14E4" w:rsidRPr="00BF435B" w:rsidRDefault="00830118" w:rsidP="003848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E0B5A">
        <w:rPr>
          <w:rFonts w:ascii="Arial" w:hAnsi="Arial" w:cs="Arial"/>
          <w:b/>
          <w:bCs/>
          <w:sz w:val="24"/>
          <w:szCs w:val="24"/>
        </w:rPr>
        <w:t>Rasho</w:t>
      </w:r>
      <w:r w:rsidRPr="00BF435B">
        <w:rPr>
          <w:rFonts w:ascii="Arial" w:hAnsi="Arial" w:cs="Arial"/>
          <w:b/>
          <w:bCs/>
          <w:sz w:val="24"/>
          <w:szCs w:val="24"/>
        </w:rPr>
        <w:t>di za zaposlene</w:t>
      </w:r>
    </w:p>
    <w:p w14:paraId="0641F1F2" w14:textId="0809B8DA" w:rsidR="00830118" w:rsidRPr="00BF435B" w:rsidRDefault="00830118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Rashodi za zaposlene u </w:t>
      </w:r>
      <w:r w:rsidR="00872EB1">
        <w:rPr>
          <w:rFonts w:ascii="Arial" w:hAnsi="Arial" w:cs="Arial"/>
          <w:sz w:val="24"/>
          <w:szCs w:val="24"/>
        </w:rPr>
        <w:t>2024.</w:t>
      </w:r>
      <w:r w:rsidRPr="00BF435B">
        <w:rPr>
          <w:rFonts w:ascii="Arial" w:hAnsi="Arial" w:cs="Arial"/>
          <w:sz w:val="24"/>
          <w:szCs w:val="24"/>
        </w:rPr>
        <w:t xml:space="preserve">godini </w:t>
      </w:r>
      <w:r w:rsidR="0093561C">
        <w:rPr>
          <w:rFonts w:ascii="Arial" w:hAnsi="Arial" w:cs="Arial"/>
          <w:sz w:val="24"/>
          <w:szCs w:val="24"/>
        </w:rPr>
        <w:t xml:space="preserve">iznose </w:t>
      </w:r>
      <w:r w:rsidR="003839F2">
        <w:rPr>
          <w:rFonts w:ascii="Arial" w:hAnsi="Arial" w:cs="Arial"/>
          <w:sz w:val="24"/>
          <w:szCs w:val="24"/>
        </w:rPr>
        <w:t>2.</w:t>
      </w:r>
      <w:r w:rsidR="007E0B5A">
        <w:rPr>
          <w:rFonts w:ascii="Arial" w:hAnsi="Arial" w:cs="Arial"/>
          <w:sz w:val="24"/>
          <w:szCs w:val="24"/>
        </w:rPr>
        <w:t>889</w:t>
      </w:r>
      <w:r w:rsidR="003839F2">
        <w:rPr>
          <w:rFonts w:ascii="Arial" w:hAnsi="Arial" w:cs="Arial"/>
          <w:sz w:val="24"/>
          <w:szCs w:val="24"/>
        </w:rPr>
        <w:t>.</w:t>
      </w:r>
      <w:r w:rsidR="007E0B5A">
        <w:rPr>
          <w:rFonts w:ascii="Arial" w:hAnsi="Arial" w:cs="Arial"/>
          <w:sz w:val="24"/>
          <w:szCs w:val="24"/>
        </w:rPr>
        <w:t>434</w:t>
      </w:r>
      <w:r w:rsidR="003839F2">
        <w:rPr>
          <w:rFonts w:ascii="Arial" w:hAnsi="Arial" w:cs="Arial"/>
          <w:sz w:val="24"/>
          <w:szCs w:val="24"/>
        </w:rPr>
        <w:t>,4</w:t>
      </w:r>
      <w:r w:rsidR="007E0B5A">
        <w:rPr>
          <w:rFonts w:ascii="Arial" w:hAnsi="Arial" w:cs="Arial"/>
          <w:sz w:val="24"/>
          <w:szCs w:val="24"/>
        </w:rPr>
        <w:t>4</w:t>
      </w:r>
      <w:r w:rsidR="0093561C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Pr="00BF435B">
        <w:rPr>
          <w:rFonts w:ascii="Arial" w:hAnsi="Arial" w:cs="Arial"/>
          <w:sz w:val="24"/>
          <w:szCs w:val="24"/>
        </w:rPr>
        <w:t>, a odnose</w:t>
      </w:r>
      <w:r w:rsidR="0093561C">
        <w:rPr>
          <w:rFonts w:ascii="Arial" w:hAnsi="Arial" w:cs="Arial"/>
          <w:sz w:val="24"/>
          <w:szCs w:val="24"/>
        </w:rPr>
        <w:t xml:space="preserve"> se</w:t>
      </w:r>
      <w:r w:rsidRPr="00BF435B">
        <w:rPr>
          <w:rFonts w:ascii="Arial" w:hAnsi="Arial" w:cs="Arial"/>
          <w:sz w:val="24"/>
          <w:szCs w:val="24"/>
        </w:rPr>
        <w:t xml:space="preserve"> na rashode za plaće zaposlenih, doprinose za obvezno zdravstveno osiguranje i ostalih rashoda za materijalna prava</w:t>
      </w:r>
      <w:r w:rsidR="0093561C">
        <w:rPr>
          <w:rFonts w:ascii="Arial" w:hAnsi="Arial" w:cs="Arial"/>
          <w:sz w:val="24"/>
          <w:szCs w:val="24"/>
        </w:rPr>
        <w:t xml:space="preserve"> te doprinose za mirovinsko osiguranje s povećanim trajanjem. U odnosu na ostvarenje rashoda za zaposlene u 202</w:t>
      </w:r>
      <w:r w:rsidR="007E0B5A">
        <w:rPr>
          <w:rFonts w:ascii="Arial" w:hAnsi="Arial" w:cs="Arial"/>
          <w:sz w:val="24"/>
          <w:szCs w:val="24"/>
        </w:rPr>
        <w:t>3</w:t>
      </w:r>
      <w:r w:rsidR="0093561C">
        <w:rPr>
          <w:rFonts w:ascii="Arial" w:hAnsi="Arial" w:cs="Arial"/>
          <w:sz w:val="24"/>
          <w:szCs w:val="24"/>
        </w:rPr>
        <w:t xml:space="preserve">. godini, ova skupina rashoda veća je za </w:t>
      </w:r>
      <w:r w:rsidR="007E0B5A">
        <w:rPr>
          <w:rFonts w:ascii="Arial" w:hAnsi="Arial" w:cs="Arial"/>
          <w:sz w:val="24"/>
          <w:szCs w:val="24"/>
        </w:rPr>
        <w:t>30,58</w:t>
      </w:r>
      <w:r w:rsidR="0093561C">
        <w:rPr>
          <w:rFonts w:ascii="Arial" w:hAnsi="Arial" w:cs="Arial"/>
          <w:sz w:val="24"/>
          <w:szCs w:val="24"/>
        </w:rPr>
        <w:t xml:space="preserve"> % što je posljedica rasta plaća u </w:t>
      </w:r>
      <w:r w:rsidR="00872EB1">
        <w:rPr>
          <w:rFonts w:ascii="Arial" w:hAnsi="Arial" w:cs="Arial"/>
          <w:sz w:val="24"/>
          <w:szCs w:val="24"/>
        </w:rPr>
        <w:t>2024.</w:t>
      </w:r>
      <w:r w:rsidR="007E0B5A">
        <w:rPr>
          <w:rFonts w:ascii="Arial" w:hAnsi="Arial" w:cs="Arial"/>
          <w:sz w:val="24"/>
          <w:szCs w:val="24"/>
        </w:rPr>
        <w:t xml:space="preserve"> godini, kao i novih materijalnih prava dužnosnika za ostale rashode zaposlenih.</w:t>
      </w:r>
    </w:p>
    <w:p w14:paraId="26E131E9" w14:textId="046DEED9" w:rsidR="00830118" w:rsidRPr="00BF435B" w:rsidRDefault="00830118" w:rsidP="003848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>Materijalni rashodi</w:t>
      </w:r>
    </w:p>
    <w:p w14:paraId="1B88821A" w14:textId="445FC26C" w:rsidR="00E30890" w:rsidRPr="00BF435B" w:rsidRDefault="000E53BB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>Materijalni rashodi u</w:t>
      </w:r>
      <w:r w:rsidR="00E30890" w:rsidRPr="00BF435B">
        <w:rPr>
          <w:rFonts w:ascii="Arial" w:hAnsi="Arial" w:cs="Arial"/>
          <w:sz w:val="24"/>
          <w:szCs w:val="24"/>
        </w:rPr>
        <w:t xml:space="preserve"> </w:t>
      </w:r>
      <w:r w:rsidR="00872EB1">
        <w:rPr>
          <w:rFonts w:ascii="Arial" w:hAnsi="Arial" w:cs="Arial"/>
          <w:sz w:val="24"/>
          <w:szCs w:val="24"/>
        </w:rPr>
        <w:t>2024.</w:t>
      </w:r>
      <w:r w:rsidR="00E30890" w:rsidRPr="00BF435B">
        <w:rPr>
          <w:rFonts w:ascii="Arial" w:hAnsi="Arial" w:cs="Arial"/>
          <w:sz w:val="24"/>
          <w:szCs w:val="24"/>
        </w:rPr>
        <w:t xml:space="preserve">godini </w:t>
      </w:r>
      <w:r w:rsidRPr="00BF435B">
        <w:rPr>
          <w:rFonts w:ascii="Arial" w:hAnsi="Arial" w:cs="Arial"/>
          <w:sz w:val="24"/>
          <w:szCs w:val="24"/>
        </w:rPr>
        <w:t>iznos</w:t>
      </w:r>
      <w:r w:rsidR="0093561C">
        <w:rPr>
          <w:rFonts w:ascii="Arial" w:hAnsi="Arial" w:cs="Arial"/>
          <w:sz w:val="24"/>
          <w:szCs w:val="24"/>
        </w:rPr>
        <w:t>e</w:t>
      </w:r>
      <w:r w:rsidRPr="00BF435B">
        <w:rPr>
          <w:rFonts w:ascii="Arial" w:hAnsi="Arial" w:cs="Arial"/>
          <w:sz w:val="24"/>
          <w:szCs w:val="24"/>
        </w:rPr>
        <w:t xml:space="preserve"> </w:t>
      </w:r>
      <w:r w:rsidR="007E0B5A">
        <w:rPr>
          <w:rFonts w:ascii="Arial" w:hAnsi="Arial" w:cs="Arial"/>
          <w:sz w:val="24"/>
          <w:szCs w:val="24"/>
        </w:rPr>
        <w:t>493.367,46</w:t>
      </w:r>
      <w:r w:rsidR="0093561C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93561C">
        <w:rPr>
          <w:rFonts w:ascii="Arial" w:hAnsi="Arial" w:cs="Arial"/>
          <w:sz w:val="24"/>
          <w:szCs w:val="24"/>
        </w:rPr>
        <w:t xml:space="preserve"> te u odnosu na </w:t>
      </w:r>
      <w:r w:rsidR="007E0B5A">
        <w:rPr>
          <w:rFonts w:ascii="Arial" w:hAnsi="Arial" w:cs="Arial"/>
          <w:sz w:val="24"/>
          <w:szCs w:val="24"/>
        </w:rPr>
        <w:t>planirane</w:t>
      </w:r>
      <w:r w:rsidR="0093561C">
        <w:rPr>
          <w:rFonts w:ascii="Arial" w:hAnsi="Arial" w:cs="Arial"/>
          <w:sz w:val="24"/>
          <w:szCs w:val="24"/>
        </w:rPr>
        <w:t xml:space="preserve"> rashode u ovoj skupini nisu značajnije odstupali.</w:t>
      </w:r>
      <w:r w:rsidR="00E30890" w:rsidRPr="00BF435B">
        <w:rPr>
          <w:rFonts w:ascii="Arial" w:hAnsi="Arial" w:cs="Arial"/>
          <w:sz w:val="24"/>
          <w:szCs w:val="24"/>
        </w:rPr>
        <w:t xml:space="preserve"> </w:t>
      </w:r>
      <w:r w:rsidR="0093561C">
        <w:rPr>
          <w:rFonts w:ascii="Arial" w:hAnsi="Arial" w:cs="Arial"/>
          <w:sz w:val="24"/>
          <w:szCs w:val="24"/>
        </w:rPr>
        <w:t>Najznačajniji rashodi iz ove skupine odnose se na intelektualne usluge koje izn</w:t>
      </w:r>
      <w:r w:rsidR="00780BEE">
        <w:rPr>
          <w:rFonts w:ascii="Arial" w:hAnsi="Arial" w:cs="Arial"/>
          <w:sz w:val="24"/>
          <w:szCs w:val="24"/>
        </w:rPr>
        <w:t xml:space="preserve">ose </w:t>
      </w:r>
      <w:r w:rsidR="007E0B5A">
        <w:rPr>
          <w:rFonts w:ascii="Arial" w:hAnsi="Arial" w:cs="Arial"/>
          <w:sz w:val="24"/>
          <w:szCs w:val="24"/>
        </w:rPr>
        <w:t>291.607,24</w:t>
      </w:r>
      <w:r w:rsidR="00780BEE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780BEE">
        <w:rPr>
          <w:rFonts w:ascii="Arial" w:hAnsi="Arial" w:cs="Arial"/>
          <w:sz w:val="24"/>
          <w:szCs w:val="24"/>
        </w:rPr>
        <w:t xml:space="preserve">, odnosno </w:t>
      </w:r>
      <w:r w:rsidR="007E0B5A">
        <w:rPr>
          <w:rFonts w:ascii="Arial" w:hAnsi="Arial" w:cs="Arial"/>
          <w:sz w:val="24"/>
          <w:szCs w:val="24"/>
        </w:rPr>
        <w:t>59,10</w:t>
      </w:r>
      <w:r w:rsidR="00780BEE">
        <w:rPr>
          <w:rFonts w:ascii="Arial" w:hAnsi="Arial" w:cs="Arial"/>
          <w:sz w:val="24"/>
          <w:szCs w:val="24"/>
        </w:rPr>
        <w:t xml:space="preserve"> % ukupnih materijalnih rashoda. Također, u odnosu na ostvarenje u 202</w:t>
      </w:r>
      <w:r w:rsidR="00612294">
        <w:rPr>
          <w:rFonts w:ascii="Arial" w:hAnsi="Arial" w:cs="Arial"/>
          <w:sz w:val="24"/>
          <w:szCs w:val="24"/>
        </w:rPr>
        <w:t>3</w:t>
      </w:r>
      <w:r w:rsidR="00780BEE">
        <w:rPr>
          <w:rFonts w:ascii="Arial" w:hAnsi="Arial" w:cs="Arial"/>
          <w:sz w:val="24"/>
          <w:szCs w:val="24"/>
        </w:rPr>
        <w:t xml:space="preserve">. godini rashodi za intelektualne usluge veći su za </w:t>
      </w:r>
      <w:r w:rsidR="00612294">
        <w:rPr>
          <w:rFonts w:ascii="Arial" w:hAnsi="Arial" w:cs="Arial"/>
          <w:sz w:val="24"/>
          <w:szCs w:val="24"/>
        </w:rPr>
        <w:t>40,67</w:t>
      </w:r>
      <w:r w:rsidR="003839F2">
        <w:rPr>
          <w:rFonts w:ascii="Arial" w:hAnsi="Arial" w:cs="Arial"/>
          <w:sz w:val="24"/>
          <w:szCs w:val="24"/>
        </w:rPr>
        <w:t xml:space="preserve"> </w:t>
      </w:r>
      <w:r w:rsidR="00780BEE">
        <w:rPr>
          <w:rFonts w:ascii="Arial" w:hAnsi="Arial" w:cs="Arial"/>
          <w:sz w:val="24"/>
          <w:szCs w:val="24"/>
        </w:rPr>
        <w:t>%.</w:t>
      </w:r>
      <w:r w:rsidR="003839F2">
        <w:rPr>
          <w:rFonts w:ascii="Arial" w:hAnsi="Arial" w:cs="Arial"/>
          <w:sz w:val="24"/>
          <w:szCs w:val="24"/>
        </w:rPr>
        <w:t xml:space="preserve"> Intelektualne usluge povezane</w:t>
      </w:r>
      <w:r w:rsidR="001525A0">
        <w:rPr>
          <w:rFonts w:ascii="Arial" w:hAnsi="Arial" w:cs="Arial"/>
          <w:sz w:val="24"/>
          <w:szCs w:val="24"/>
        </w:rPr>
        <w:t xml:space="preserve"> su s aktivnostima koje </w:t>
      </w:r>
      <w:r w:rsidR="00F55F13">
        <w:rPr>
          <w:rFonts w:ascii="Arial" w:hAnsi="Arial" w:cs="Arial"/>
          <w:sz w:val="24"/>
          <w:szCs w:val="24"/>
        </w:rPr>
        <w:t>su</w:t>
      </w:r>
      <w:bookmarkStart w:id="0" w:name="_GoBack"/>
      <w:bookmarkEnd w:id="0"/>
      <w:r w:rsidR="001525A0">
        <w:rPr>
          <w:rFonts w:ascii="Arial" w:hAnsi="Arial" w:cs="Arial"/>
          <w:sz w:val="24"/>
          <w:szCs w:val="24"/>
        </w:rPr>
        <w:t xml:space="preserve"> u nadležnosti Općinskog državnog odvjetništva u Rijeci, odnosno s progonom počinitelja kaznenih i kažnjivih djela, a to obuhvaća usluge odvjetnika, usluge vještačenja i usluge prijevoda. </w:t>
      </w:r>
    </w:p>
    <w:p w14:paraId="4F856F27" w14:textId="44084FBC" w:rsidR="00E30890" w:rsidRPr="00BF435B" w:rsidRDefault="00E30890" w:rsidP="003848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>Financijski rashodi</w:t>
      </w:r>
    </w:p>
    <w:p w14:paraId="4B6E0AB8" w14:textId="5BB87A49" w:rsidR="00E30890" w:rsidRPr="00BF435B" w:rsidRDefault="00E30890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Financijski rashodi u iznosu </w:t>
      </w:r>
      <w:r w:rsidR="00780BEE">
        <w:rPr>
          <w:rFonts w:ascii="Arial" w:hAnsi="Arial" w:cs="Arial"/>
          <w:sz w:val="24"/>
          <w:szCs w:val="24"/>
        </w:rPr>
        <w:t xml:space="preserve">od </w:t>
      </w:r>
      <w:r w:rsidR="00612294">
        <w:rPr>
          <w:rFonts w:ascii="Arial" w:hAnsi="Arial" w:cs="Arial"/>
          <w:sz w:val="24"/>
          <w:szCs w:val="24"/>
        </w:rPr>
        <w:t>9.757,51</w:t>
      </w:r>
      <w:r w:rsidR="00780BEE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Pr="00BF435B">
        <w:rPr>
          <w:rFonts w:ascii="Arial" w:hAnsi="Arial" w:cs="Arial"/>
          <w:sz w:val="24"/>
          <w:szCs w:val="24"/>
        </w:rPr>
        <w:t xml:space="preserve"> </w:t>
      </w:r>
      <w:r w:rsidR="00780BEE">
        <w:rPr>
          <w:rFonts w:ascii="Arial" w:hAnsi="Arial" w:cs="Arial"/>
          <w:sz w:val="24"/>
          <w:szCs w:val="24"/>
        </w:rPr>
        <w:t xml:space="preserve">odnose se na </w:t>
      </w:r>
      <w:r w:rsidRPr="00BF435B">
        <w:rPr>
          <w:rFonts w:ascii="Arial" w:hAnsi="Arial" w:cs="Arial"/>
          <w:sz w:val="24"/>
          <w:szCs w:val="24"/>
        </w:rPr>
        <w:t xml:space="preserve">bankarske usluge, kamate </w:t>
      </w:r>
      <w:r w:rsidR="00780BEE">
        <w:rPr>
          <w:rFonts w:ascii="Arial" w:hAnsi="Arial" w:cs="Arial"/>
          <w:sz w:val="24"/>
          <w:szCs w:val="24"/>
        </w:rPr>
        <w:t xml:space="preserve">po ugovoru </w:t>
      </w:r>
      <w:r w:rsidRPr="00BF435B">
        <w:rPr>
          <w:rFonts w:ascii="Arial" w:hAnsi="Arial" w:cs="Arial"/>
          <w:sz w:val="24"/>
          <w:szCs w:val="24"/>
        </w:rPr>
        <w:t xml:space="preserve">za financijski leasing </w:t>
      </w:r>
      <w:r w:rsidR="00780BEE">
        <w:rPr>
          <w:rFonts w:ascii="Arial" w:hAnsi="Arial" w:cs="Arial"/>
          <w:sz w:val="24"/>
          <w:szCs w:val="24"/>
        </w:rPr>
        <w:t>za kupnju službenog vozila te na zatezne kamate. Najznačajniji iznos rashoda u ovoj skupini odnosi se na zatezne kamate (za naknadno plaćeni staž s povećanim trajanjem</w:t>
      </w:r>
      <w:r w:rsidR="00612294">
        <w:rPr>
          <w:rFonts w:ascii="Arial" w:hAnsi="Arial" w:cs="Arial"/>
          <w:sz w:val="24"/>
          <w:szCs w:val="24"/>
        </w:rPr>
        <w:t xml:space="preserve"> dužnosnika</w:t>
      </w:r>
      <w:r w:rsidR="00780BEE">
        <w:rPr>
          <w:rFonts w:ascii="Arial" w:hAnsi="Arial" w:cs="Arial"/>
          <w:sz w:val="24"/>
          <w:szCs w:val="24"/>
        </w:rPr>
        <w:t xml:space="preserve">) u iznosu od </w:t>
      </w:r>
      <w:r w:rsidR="00612294">
        <w:rPr>
          <w:rFonts w:ascii="Arial" w:hAnsi="Arial" w:cs="Arial"/>
          <w:sz w:val="24"/>
          <w:szCs w:val="24"/>
        </w:rPr>
        <w:t>8.628,94</w:t>
      </w:r>
      <w:r w:rsidR="00780BEE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780BEE">
        <w:rPr>
          <w:rFonts w:ascii="Arial" w:hAnsi="Arial" w:cs="Arial"/>
          <w:sz w:val="24"/>
          <w:szCs w:val="24"/>
        </w:rPr>
        <w:t>.</w:t>
      </w:r>
    </w:p>
    <w:p w14:paraId="65CB7F90" w14:textId="3A24F6D4" w:rsidR="00E30890" w:rsidRPr="00BF435B" w:rsidRDefault="00E30890" w:rsidP="003848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>Rashodi za nabavu nefinancijske imovine</w:t>
      </w:r>
    </w:p>
    <w:p w14:paraId="09CBFC83" w14:textId="660A9058" w:rsidR="00E30890" w:rsidRDefault="00E30890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Ovi rashodi u iznosu od </w:t>
      </w:r>
      <w:r w:rsidR="00612294">
        <w:rPr>
          <w:rFonts w:ascii="Arial" w:hAnsi="Arial" w:cs="Arial"/>
          <w:sz w:val="24"/>
          <w:szCs w:val="24"/>
        </w:rPr>
        <w:t>3.105,60</w:t>
      </w:r>
      <w:r w:rsidR="00780BEE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780BEE">
        <w:rPr>
          <w:rFonts w:ascii="Arial" w:hAnsi="Arial" w:cs="Arial"/>
          <w:sz w:val="24"/>
          <w:szCs w:val="24"/>
        </w:rPr>
        <w:t xml:space="preserve"> o</w:t>
      </w:r>
      <w:r w:rsidRPr="00BF435B">
        <w:rPr>
          <w:rFonts w:ascii="Arial" w:hAnsi="Arial" w:cs="Arial"/>
          <w:sz w:val="24"/>
          <w:szCs w:val="24"/>
        </w:rPr>
        <w:t xml:space="preserve">dnose se na </w:t>
      </w:r>
      <w:r w:rsidR="00780BEE">
        <w:rPr>
          <w:rFonts w:ascii="Arial" w:hAnsi="Arial" w:cs="Arial"/>
          <w:sz w:val="24"/>
          <w:szCs w:val="24"/>
        </w:rPr>
        <w:t>otplatu</w:t>
      </w:r>
      <w:r w:rsidRPr="00BF435B">
        <w:rPr>
          <w:rFonts w:ascii="Arial" w:hAnsi="Arial" w:cs="Arial"/>
          <w:sz w:val="24"/>
          <w:szCs w:val="24"/>
        </w:rPr>
        <w:t xml:space="preserve"> glavnic</w:t>
      </w:r>
      <w:r w:rsidR="00780BEE">
        <w:rPr>
          <w:rFonts w:ascii="Arial" w:hAnsi="Arial" w:cs="Arial"/>
          <w:sz w:val="24"/>
          <w:szCs w:val="24"/>
        </w:rPr>
        <w:t>e</w:t>
      </w:r>
      <w:r w:rsidRPr="00BF435B">
        <w:rPr>
          <w:rFonts w:ascii="Arial" w:hAnsi="Arial" w:cs="Arial"/>
          <w:sz w:val="24"/>
          <w:szCs w:val="24"/>
        </w:rPr>
        <w:t xml:space="preserve"> </w:t>
      </w:r>
      <w:r w:rsidR="00780BEE">
        <w:rPr>
          <w:rFonts w:ascii="Arial" w:hAnsi="Arial" w:cs="Arial"/>
          <w:sz w:val="24"/>
          <w:szCs w:val="24"/>
        </w:rPr>
        <w:t xml:space="preserve">po ugovoru </w:t>
      </w:r>
      <w:r w:rsidRPr="00BF435B">
        <w:rPr>
          <w:rFonts w:ascii="Arial" w:hAnsi="Arial" w:cs="Arial"/>
          <w:sz w:val="24"/>
          <w:szCs w:val="24"/>
        </w:rPr>
        <w:t xml:space="preserve"> financijskog </w:t>
      </w:r>
      <w:proofErr w:type="spellStart"/>
      <w:r w:rsidRPr="00BF435B">
        <w:rPr>
          <w:rFonts w:ascii="Arial" w:hAnsi="Arial" w:cs="Arial"/>
          <w:sz w:val="24"/>
          <w:szCs w:val="24"/>
        </w:rPr>
        <w:t>leasinga</w:t>
      </w:r>
      <w:proofErr w:type="spellEnd"/>
      <w:r w:rsidR="00780BEE">
        <w:rPr>
          <w:rFonts w:ascii="Arial" w:hAnsi="Arial" w:cs="Arial"/>
          <w:sz w:val="24"/>
          <w:szCs w:val="24"/>
        </w:rPr>
        <w:t xml:space="preserve"> za</w:t>
      </w:r>
      <w:r w:rsidRPr="00BF435B">
        <w:rPr>
          <w:rFonts w:ascii="Arial" w:hAnsi="Arial" w:cs="Arial"/>
          <w:sz w:val="24"/>
          <w:szCs w:val="24"/>
        </w:rPr>
        <w:t xml:space="preserve"> služben</w:t>
      </w:r>
      <w:r w:rsidR="00780BEE">
        <w:rPr>
          <w:rFonts w:ascii="Arial" w:hAnsi="Arial" w:cs="Arial"/>
          <w:sz w:val="24"/>
          <w:szCs w:val="24"/>
        </w:rPr>
        <w:t>o</w:t>
      </w:r>
      <w:r w:rsidRPr="00BF435B">
        <w:rPr>
          <w:rFonts w:ascii="Arial" w:hAnsi="Arial" w:cs="Arial"/>
          <w:sz w:val="24"/>
          <w:szCs w:val="24"/>
        </w:rPr>
        <w:t xml:space="preserve"> vozi</w:t>
      </w:r>
      <w:r w:rsidR="00780BEE">
        <w:rPr>
          <w:rFonts w:ascii="Arial" w:hAnsi="Arial" w:cs="Arial"/>
          <w:sz w:val="24"/>
          <w:szCs w:val="24"/>
        </w:rPr>
        <w:t>lo</w:t>
      </w:r>
      <w:r w:rsidR="006435B8" w:rsidRPr="00BF435B">
        <w:rPr>
          <w:rFonts w:ascii="Arial" w:hAnsi="Arial" w:cs="Arial"/>
          <w:sz w:val="24"/>
          <w:szCs w:val="24"/>
        </w:rPr>
        <w:t>.</w:t>
      </w:r>
    </w:p>
    <w:p w14:paraId="3E5076CE" w14:textId="144AB5B8" w:rsidR="00612294" w:rsidRDefault="00612294" w:rsidP="00384817">
      <w:pPr>
        <w:jc w:val="both"/>
        <w:rPr>
          <w:rFonts w:ascii="Arial" w:hAnsi="Arial" w:cs="Arial"/>
          <w:b/>
          <w:sz w:val="24"/>
          <w:szCs w:val="24"/>
        </w:rPr>
      </w:pPr>
      <w:r w:rsidRPr="00612294">
        <w:rPr>
          <w:rFonts w:ascii="Arial" w:hAnsi="Arial" w:cs="Arial"/>
          <w:b/>
          <w:sz w:val="24"/>
          <w:szCs w:val="24"/>
        </w:rPr>
        <w:t>OSTVARENI PRIJENOS SREDSTAVA IZ PRETHODNE I U SLJEDEĆU GODINU</w:t>
      </w:r>
    </w:p>
    <w:p w14:paraId="1129FDBB" w14:textId="7E650C85" w:rsidR="00612294" w:rsidRPr="00612294" w:rsidRDefault="00612294" w:rsidP="0038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Prijenos sredstava iz prethodne </w:t>
      </w:r>
      <w:r w:rsidR="00E2026C">
        <w:rPr>
          <w:rFonts w:ascii="Arial" w:hAnsi="Arial" w:cs="Arial"/>
          <w:sz w:val="24"/>
          <w:szCs w:val="24"/>
        </w:rPr>
        <w:t>godine u iznosu od 24,15 EUR odnosi se na vlastite prihode od preslika dijelova spisa koji su uplaćeni u 2023. godini, a utrošeni u 2024. godini. Iznos od 15,86 EUR za prijenos u sljedeće razdoblje odnosi se na vlastite prihode od preslika dijelova spisa koji su uplaćeni u 2024. godini, a utrošeni su u 2025. godini.</w:t>
      </w:r>
    </w:p>
    <w:p w14:paraId="69A34580" w14:textId="5D9DEFED" w:rsidR="00B02DEB" w:rsidRPr="00EE5CFC" w:rsidRDefault="00EE5CFC" w:rsidP="00384817">
      <w:pPr>
        <w:jc w:val="both"/>
        <w:rPr>
          <w:rFonts w:ascii="Arial" w:hAnsi="Arial" w:cs="Arial"/>
          <w:b/>
          <w:sz w:val="24"/>
          <w:szCs w:val="24"/>
        </w:rPr>
      </w:pPr>
      <w:r w:rsidRPr="00EE5CFC">
        <w:rPr>
          <w:rFonts w:ascii="Arial" w:hAnsi="Arial" w:cs="Arial"/>
          <w:b/>
          <w:sz w:val="24"/>
          <w:szCs w:val="24"/>
        </w:rPr>
        <w:t xml:space="preserve">Podaci o stanju novčanih sredstava na računu: </w:t>
      </w:r>
    </w:p>
    <w:p w14:paraId="0F0A4745" w14:textId="61C8AB9C" w:rsidR="00EE5CFC" w:rsidRDefault="00EE5CFC" w:rsidP="0038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-na početku proračunske godine: </w:t>
      </w:r>
      <w:r w:rsidR="00E2026C">
        <w:rPr>
          <w:rFonts w:ascii="Arial" w:hAnsi="Arial" w:cs="Arial"/>
          <w:sz w:val="24"/>
          <w:szCs w:val="24"/>
        </w:rPr>
        <w:t xml:space="preserve">4.248,49 </w:t>
      </w:r>
      <w:r w:rsidR="00BA5214">
        <w:rPr>
          <w:rFonts w:ascii="Arial" w:hAnsi="Arial" w:cs="Arial"/>
          <w:sz w:val="24"/>
          <w:szCs w:val="24"/>
        </w:rPr>
        <w:t>EUR,</w:t>
      </w:r>
    </w:p>
    <w:p w14:paraId="04410CB7" w14:textId="6A6C6F50" w:rsidR="00EE5CFC" w:rsidRDefault="00EE5CFC" w:rsidP="0038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-na kraju proračunske godine: </w:t>
      </w:r>
      <w:r w:rsidR="00E2026C">
        <w:rPr>
          <w:rFonts w:ascii="Arial" w:hAnsi="Arial" w:cs="Arial"/>
          <w:sz w:val="24"/>
          <w:szCs w:val="24"/>
        </w:rPr>
        <w:t xml:space="preserve">0,07 </w:t>
      </w:r>
      <w:r w:rsidR="00BA5214">
        <w:rPr>
          <w:rFonts w:ascii="Arial" w:hAnsi="Arial" w:cs="Arial"/>
          <w:sz w:val="24"/>
          <w:szCs w:val="24"/>
        </w:rPr>
        <w:t>EUR.</w:t>
      </w:r>
    </w:p>
    <w:p w14:paraId="7BD1FEDB" w14:textId="77777777" w:rsidR="002B17AE" w:rsidRPr="00BF435B" w:rsidRDefault="002B17AE" w:rsidP="00384817">
      <w:pPr>
        <w:jc w:val="both"/>
        <w:rPr>
          <w:rFonts w:ascii="Arial" w:hAnsi="Arial" w:cs="Arial"/>
          <w:sz w:val="24"/>
          <w:szCs w:val="24"/>
        </w:rPr>
      </w:pPr>
    </w:p>
    <w:p w14:paraId="235D1A95" w14:textId="52538994" w:rsidR="004F0C3C" w:rsidRPr="00BF435B" w:rsidRDefault="004F0C3C" w:rsidP="004F0C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lastRenderedPageBreak/>
        <w:t xml:space="preserve">OBRAZLOŽENJE </w:t>
      </w:r>
      <w:r>
        <w:rPr>
          <w:rFonts w:ascii="Arial" w:hAnsi="Arial" w:cs="Arial"/>
          <w:b/>
          <w:bCs/>
          <w:sz w:val="24"/>
          <w:szCs w:val="24"/>
        </w:rPr>
        <w:t>POSEBNOG</w:t>
      </w:r>
      <w:r w:rsidRPr="00BF435B">
        <w:rPr>
          <w:rFonts w:ascii="Arial" w:hAnsi="Arial" w:cs="Arial"/>
          <w:b/>
          <w:bCs/>
          <w:sz w:val="24"/>
          <w:szCs w:val="24"/>
        </w:rPr>
        <w:t xml:space="preserve"> DIJELA </w:t>
      </w:r>
      <w:r>
        <w:rPr>
          <w:rFonts w:ascii="Arial" w:hAnsi="Arial" w:cs="Arial"/>
          <w:b/>
          <w:bCs/>
          <w:sz w:val="24"/>
          <w:szCs w:val="24"/>
        </w:rPr>
        <w:t xml:space="preserve">GODIŠNJEG </w:t>
      </w:r>
      <w:r w:rsidRPr="00BF435B">
        <w:rPr>
          <w:rFonts w:ascii="Arial" w:hAnsi="Arial" w:cs="Arial"/>
          <w:b/>
          <w:bCs/>
          <w:sz w:val="24"/>
          <w:szCs w:val="24"/>
        </w:rPr>
        <w:t xml:space="preserve">IZVJEŠTAJA O IZVRŠENJU </w:t>
      </w:r>
      <w:r>
        <w:rPr>
          <w:rFonts w:ascii="Arial" w:hAnsi="Arial" w:cs="Arial"/>
          <w:b/>
          <w:bCs/>
          <w:sz w:val="24"/>
          <w:szCs w:val="24"/>
        </w:rPr>
        <w:t xml:space="preserve">FINANCIJSKOG PLANA ZA </w:t>
      </w:r>
      <w:r w:rsidR="00872EB1">
        <w:rPr>
          <w:rFonts w:ascii="Arial" w:hAnsi="Arial" w:cs="Arial"/>
          <w:b/>
          <w:bCs/>
          <w:sz w:val="24"/>
          <w:szCs w:val="24"/>
        </w:rPr>
        <w:t>2024.</w:t>
      </w:r>
      <w:r>
        <w:rPr>
          <w:rFonts w:ascii="Arial" w:hAnsi="Arial" w:cs="Arial"/>
          <w:b/>
          <w:bCs/>
          <w:sz w:val="24"/>
          <w:szCs w:val="24"/>
        </w:rPr>
        <w:t xml:space="preserve"> GODINU</w:t>
      </w:r>
    </w:p>
    <w:p w14:paraId="45D196FA" w14:textId="77777777" w:rsidR="004F0C3C" w:rsidRDefault="004F0C3C" w:rsidP="004F0C3C">
      <w:pPr>
        <w:jc w:val="both"/>
        <w:rPr>
          <w:rFonts w:ascii="Arial" w:hAnsi="Arial" w:cs="Arial"/>
          <w:sz w:val="24"/>
          <w:szCs w:val="24"/>
        </w:rPr>
      </w:pPr>
    </w:p>
    <w:p w14:paraId="1499CE4A" w14:textId="165C9932" w:rsidR="004F0C3C" w:rsidRDefault="004F0C3C" w:rsidP="004F0C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Izvor</w:t>
      </w:r>
      <w:r w:rsidR="00052ED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financiranja za Općinsko državno odvjetništvo u R</w:t>
      </w:r>
      <w:r w:rsidR="00052EDF">
        <w:rPr>
          <w:rFonts w:ascii="Arial" w:hAnsi="Arial" w:cs="Arial"/>
          <w:sz w:val="24"/>
          <w:szCs w:val="24"/>
        </w:rPr>
        <w:t>ijeci su opći prihodi i primici</w:t>
      </w:r>
      <w:r>
        <w:rPr>
          <w:rFonts w:ascii="Arial" w:hAnsi="Arial" w:cs="Arial"/>
          <w:sz w:val="24"/>
          <w:szCs w:val="24"/>
        </w:rPr>
        <w:t xml:space="preserve"> i vlastiti prihodi. Vlastiti prihodi koji se odnose na prihode od preslika spisa zauzimaju vrlo mali </w:t>
      </w:r>
      <w:r w:rsidR="00052EDF">
        <w:rPr>
          <w:rFonts w:ascii="Arial" w:hAnsi="Arial" w:cs="Arial"/>
          <w:sz w:val="24"/>
          <w:szCs w:val="24"/>
        </w:rPr>
        <w:t xml:space="preserve">neznatni </w:t>
      </w:r>
      <w:r>
        <w:rPr>
          <w:rFonts w:ascii="Arial" w:hAnsi="Arial" w:cs="Arial"/>
          <w:sz w:val="24"/>
          <w:szCs w:val="24"/>
        </w:rPr>
        <w:t xml:space="preserve">udio u izvoru financiranja (0,10 %), dakle glavni izvor financiranja su prihodi iz nadležnog proračuna.  </w:t>
      </w:r>
    </w:p>
    <w:p w14:paraId="6B8B9BB6" w14:textId="46127F04" w:rsidR="004F0C3C" w:rsidRPr="004368C5" w:rsidRDefault="004F0C3C" w:rsidP="004F0C3C">
      <w:pPr>
        <w:jc w:val="both"/>
        <w:rPr>
          <w:rFonts w:ascii="Arial" w:hAnsi="Arial" w:cs="Arial"/>
          <w:sz w:val="24"/>
          <w:szCs w:val="24"/>
        </w:rPr>
      </w:pPr>
      <w:r w:rsidRPr="004368C5">
        <w:rPr>
          <w:rFonts w:ascii="Arial" w:hAnsi="Arial" w:cs="Arial"/>
          <w:sz w:val="24"/>
          <w:szCs w:val="24"/>
        </w:rPr>
        <w:t xml:space="preserve">Ukupni rashodi ostvareni u </w:t>
      </w:r>
      <w:r w:rsidR="00872EB1">
        <w:rPr>
          <w:rFonts w:ascii="Arial" w:hAnsi="Arial" w:cs="Arial"/>
          <w:sz w:val="24"/>
          <w:szCs w:val="24"/>
        </w:rPr>
        <w:t>2024.</w:t>
      </w:r>
      <w:r w:rsidRPr="004368C5">
        <w:rPr>
          <w:rFonts w:ascii="Arial" w:hAnsi="Arial" w:cs="Arial"/>
          <w:sz w:val="24"/>
          <w:szCs w:val="24"/>
        </w:rPr>
        <w:t xml:space="preserve"> godini iznose </w:t>
      </w:r>
      <w:r w:rsidR="00052EDF">
        <w:rPr>
          <w:rFonts w:ascii="Arial" w:hAnsi="Arial" w:cs="Arial"/>
          <w:sz w:val="24"/>
          <w:szCs w:val="24"/>
        </w:rPr>
        <w:t>3.395.665,01</w:t>
      </w:r>
      <w:r w:rsidRPr="004368C5">
        <w:rPr>
          <w:rFonts w:ascii="Arial" w:hAnsi="Arial" w:cs="Arial"/>
          <w:sz w:val="24"/>
          <w:szCs w:val="24"/>
        </w:rPr>
        <w:t xml:space="preserve"> EUR te u odnosu na tekući plan </w:t>
      </w:r>
      <w:r w:rsidR="00872EB1">
        <w:rPr>
          <w:rFonts w:ascii="Arial" w:hAnsi="Arial" w:cs="Arial"/>
          <w:sz w:val="24"/>
          <w:szCs w:val="24"/>
        </w:rPr>
        <w:t>2024.</w:t>
      </w:r>
      <w:r w:rsidRPr="004368C5">
        <w:rPr>
          <w:rFonts w:ascii="Arial" w:hAnsi="Arial" w:cs="Arial"/>
          <w:sz w:val="24"/>
          <w:szCs w:val="24"/>
        </w:rPr>
        <w:t xml:space="preserve"> </w:t>
      </w:r>
      <w:r w:rsidR="00052EDF">
        <w:rPr>
          <w:rFonts w:ascii="Arial" w:hAnsi="Arial" w:cs="Arial"/>
          <w:sz w:val="24"/>
          <w:szCs w:val="24"/>
        </w:rPr>
        <w:t>godine gotovo su bez odstupanja</w:t>
      </w:r>
      <w:r w:rsidRPr="004368C5">
        <w:rPr>
          <w:rFonts w:ascii="Arial" w:hAnsi="Arial" w:cs="Arial"/>
          <w:sz w:val="24"/>
          <w:szCs w:val="24"/>
        </w:rPr>
        <w:t>.</w:t>
      </w:r>
    </w:p>
    <w:p w14:paraId="65E1831C" w14:textId="5B0C21FF" w:rsidR="004F0C3C" w:rsidRDefault="004F0C3C" w:rsidP="004F0C3C">
      <w:pPr>
        <w:jc w:val="both"/>
        <w:rPr>
          <w:rFonts w:ascii="Arial" w:hAnsi="Arial" w:cs="Arial"/>
          <w:sz w:val="24"/>
          <w:szCs w:val="24"/>
        </w:rPr>
      </w:pPr>
      <w:r w:rsidRPr="004368C5">
        <w:rPr>
          <w:rFonts w:ascii="Arial" w:hAnsi="Arial" w:cs="Arial"/>
          <w:sz w:val="24"/>
          <w:szCs w:val="24"/>
        </w:rPr>
        <w:t xml:space="preserve">Promatrajući ostvarenje plana rashoda poslovanja u iznosu od </w:t>
      </w:r>
      <w:r w:rsidR="00A041A2">
        <w:rPr>
          <w:rFonts w:ascii="Arial" w:hAnsi="Arial" w:cs="Arial"/>
          <w:sz w:val="24"/>
          <w:szCs w:val="24"/>
        </w:rPr>
        <w:t>3.391.854,73</w:t>
      </w:r>
      <w:r w:rsidRPr="004368C5">
        <w:rPr>
          <w:rFonts w:ascii="Arial" w:hAnsi="Arial" w:cs="Arial"/>
          <w:sz w:val="24"/>
          <w:szCs w:val="24"/>
        </w:rPr>
        <w:t xml:space="preserve"> EUR vidljivo je da su najznačajniji rashodi za zaposlene u iznosu </w:t>
      </w:r>
      <w:r w:rsidR="00A041A2">
        <w:rPr>
          <w:rFonts w:ascii="Arial" w:hAnsi="Arial" w:cs="Arial"/>
          <w:sz w:val="24"/>
          <w:szCs w:val="24"/>
        </w:rPr>
        <w:t>2.889.434,44</w:t>
      </w:r>
      <w:r w:rsidRPr="004368C5">
        <w:rPr>
          <w:rFonts w:ascii="Arial" w:hAnsi="Arial" w:cs="Arial"/>
          <w:sz w:val="24"/>
          <w:szCs w:val="24"/>
        </w:rPr>
        <w:t xml:space="preserve"> EUR i oni iznose </w:t>
      </w:r>
      <w:r w:rsidR="00A041A2">
        <w:rPr>
          <w:rFonts w:ascii="Arial" w:hAnsi="Arial" w:cs="Arial"/>
          <w:sz w:val="24"/>
          <w:szCs w:val="24"/>
        </w:rPr>
        <w:t>85,20</w:t>
      </w:r>
      <w:r w:rsidRPr="004368C5">
        <w:rPr>
          <w:rFonts w:ascii="Arial" w:hAnsi="Arial" w:cs="Arial"/>
          <w:sz w:val="24"/>
          <w:szCs w:val="24"/>
        </w:rPr>
        <w:t xml:space="preserve"> % rashoda</w:t>
      </w:r>
      <w:r w:rsidR="00A041A2">
        <w:rPr>
          <w:rFonts w:ascii="Arial" w:hAnsi="Arial" w:cs="Arial"/>
          <w:sz w:val="24"/>
          <w:szCs w:val="24"/>
        </w:rPr>
        <w:t xml:space="preserve"> poslovanja</w:t>
      </w:r>
      <w:r w:rsidRPr="004368C5">
        <w:rPr>
          <w:rFonts w:ascii="Arial" w:hAnsi="Arial" w:cs="Arial"/>
          <w:sz w:val="24"/>
          <w:szCs w:val="24"/>
        </w:rPr>
        <w:t>.</w:t>
      </w:r>
      <w:r w:rsidR="00A041A2">
        <w:rPr>
          <w:rFonts w:ascii="Arial" w:hAnsi="Arial" w:cs="Arial"/>
          <w:sz w:val="24"/>
          <w:szCs w:val="24"/>
        </w:rPr>
        <w:t xml:space="preserve"> Materijalni rashodi (rashodi za materijal i energiju, rashodi za usluge, naknade troškova osobama izvan radnog odnosa-svjedocima i ostali nespomenuti rashodi poslovanja) ostvareni su u iznosu od 492.662,78 EUR, odnosno 14,80 % rashoda poslovanja. </w:t>
      </w:r>
    </w:p>
    <w:p w14:paraId="7B8117F6" w14:textId="3B2C3E42" w:rsidR="00715CD4" w:rsidRDefault="00715CD4" w:rsidP="004F0C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Financijski rashodi u iznosu od 9.757,51 EUR odnose se na kamate po ugovoru za financijski leasing za službeno vozilo, kamate za naknadno isplaćeni staž s povećanim trajanjem za dužnosnika te na usluge platnog prometa.</w:t>
      </w:r>
    </w:p>
    <w:p w14:paraId="7307F9BC" w14:textId="13CE6AAF" w:rsidR="00A041A2" w:rsidRPr="004368C5" w:rsidRDefault="00715CD4" w:rsidP="004F0C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Rashodi za nabavu nefinancijske imovine u iznosu od 3.105,60 EUR odnose se na otplatu glavnice prema financijskom </w:t>
      </w:r>
      <w:proofErr w:type="spellStart"/>
      <w:r>
        <w:rPr>
          <w:rFonts w:ascii="Arial" w:hAnsi="Arial" w:cs="Arial"/>
          <w:sz w:val="24"/>
          <w:szCs w:val="24"/>
        </w:rPr>
        <w:t>leasingu</w:t>
      </w:r>
      <w:proofErr w:type="spellEnd"/>
      <w:r>
        <w:rPr>
          <w:rFonts w:ascii="Arial" w:hAnsi="Arial" w:cs="Arial"/>
          <w:sz w:val="24"/>
          <w:szCs w:val="24"/>
        </w:rPr>
        <w:t xml:space="preserve"> za službeno vozilo. </w:t>
      </w:r>
    </w:p>
    <w:p w14:paraId="176FBBE4" w14:textId="31C4E596" w:rsidR="004F0C3C" w:rsidRDefault="004F0C3C" w:rsidP="004F0C3C">
      <w:pPr>
        <w:jc w:val="both"/>
        <w:rPr>
          <w:rFonts w:ascii="Arial" w:hAnsi="Arial" w:cs="Arial"/>
          <w:sz w:val="24"/>
          <w:szCs w:val="24"/>
        </w:rPr>
      </w:pPr>
      <w:r w:rsidRPr="004368C5">
        <w:rPr>
          <w:rFonts w:ascii="Arial" w:hAnsi="Arial" w:cs="Arial"/>
          <w:sz w:val="24"/>
          <w:szCs w:val="24"/>
        </w:rPr>
        <w:t xml:space="preserve">U odnosu na tekući plan za </w:t>
      </w:r>
      <w:r w:rsidR="00872EB1">
        <w:rPr>
          <w:rFonts w:ascii="Arial" w:hAnsi="Arial" w:cs="Arial"/>
          <w:sz w:val="24"/>
          <w:szCs w:val="24"/>
        </w:rPr>
        <w:t>2024.</w:t>
      </w:r>
      <w:r w:rsidRPr="004368C5">
        <w:rPr>
          <w:rFonts w:ascii="Arial" w:hAnsi="Arial" w:cs="Arial"/>
          <w:sz w:val="24"/>
          <w:szCs w:val="24"/>
        </w:rPr>
        <w:t xml:space="preserve"> godinu i financiranje iz nadležnog proračuna ostvareni rashodi po svim skupinama gotovo ne odstupaju.</w:t>
      </w:r>
    </w:p>
    <w:p w14:paraId="468871DE" w14:textId="77777777" w:rsidR="00715CD4" w:rsidRDefault="00715CD4" w:rsidP="004F0C3C">
      <w:pPr>
        <w:jc w:val="both"/>
        <w:rPr>
          <w:rFonts w:ascii="Arial" w:hAnsi="Arial" w:cs="Arial"/>
          <w:sz w:val="24"/>
          <w:szCs w:val="24"/>
        </w:rPr>
      </w:pPr>
    </w:p>
    <w:p w14:paraId="3487D0D4" w14:textId="49185BD9" w:rsidR="004F0C3C" w:rsidRPr="00BF435B" w:rsidRDefault="004F0C3C" w:rsidP="004F0C3C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z w:val="24"/>
          <w:szCs w:val="24"/>
        </w:rPr>
        <w:t>Rijeci</w:t>
      </w:r>
      <w:r w:rsidRPr="00BF435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27. ožujka 202</w:t>
      </w:r>
      <w:r w:rsidR="00715CD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630A572" w14:textId="0347CD00" w:rsidR="004F0C3C" w:rsidRDefault="004F0C3C" w:rsidP="00400019">
      <w:pPr>
        <w:rPr>
          <w:rFonts w:ascii="Arial" w:hAnsi="Arial" w:cs="Arial"/>
          <w:sz w:val="24"/>
          <w:szCs w:val="24"/>
        </w:rPr>
      </w:pPr>
    </w:p>
    <w:p w14:paraId="74903085" w14:textId="77777777" w:rsidR="004F0C3C" w:rsidRPr="00BF435B" w:rsidRDefault="004F0C3C" w:rsidP="00400019">
      <w:pPr>
        <w:rPr>
          <w:rFonts w:ascii="Arial" w:hAnsi="Arial" w:cs="Arial"/>
          <w:sz w:val="24"/>
          <w:szCs w:val="24"/>
        </w:rPr>
      </w:pPr>
    </w:p>
    <w:sectPr w:rsidR="004F0C3C" w:rsidRPr="00BF435B" w:rsidSect="002B17AE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DCE4E" w14:textId="77777777" w:rsidR="00117CB9" w:rsidRDefault="00117CB9" w:rsidP="008B50EF">
      <w:pPr>
        <w:spacing w:after="0" w:line="240" w:lineRule="auto"/>
      </w:pPr>
      <w:r>
        <w:separator/>
      </w:r>
    </w:p>
  </w:endnote>
  <w:endnote w:type="continuationSeparator" w:id="0">
    <w:p w14:paraId="234C4491" w14:textId="77777777" w:rsidR="00117CB9" w:rsidRDefault="00117CB9" w:rsidP="008B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A57CA" w14:textId="77777777" w:rsidR="00117CB9" w:rsidRDefault="00117CB9" w:rsidP="008B50EF">
      <w:pPr>
        <w:spacing w:after="0" w:line="240" w:lineRule="auto"/>
      </w:pPr>
      <w:r>
        <w:separator/>
      </w:r>
    </w:p>
  </w:footnote>
  <w:footnote w:type="continuationSeparator" w:id="0">
    <w:p w14:paraId="4B9DA6C4" w14:textId="77777777" w:rsidR="00117CB9" w:rsidRDefault="00117CB9" w:rsidP="008B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30861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105C5EEA" w14:textId="3FF03809" w:rsidR="002B17AE" w:rsidRPr="002B17AE" w:rsidRDefault="002B17AE">
        <w:pPr>
          <w:pStyle w:val="Zaglavlje"/>
          <w:jc w:val="center"/>
          <w:rPr>
            <w:rFonts w:ascii="Arial" w:hAnsi="Arial" w:cs="Arial"/>
          </w:rPr>
        </w:pPr>
        <w:r w:rsidRPr="002B17AE">
          <w:rPr>
            <w:rFonts w:ascii="Arial" w:hAnsi="Arial" w:cs="Arial"/>
          </w:rPr>
          <w:fldChar w:fldCharType="begin"/>
        </w:r>
        <w:r w:rsidRPr="002B17AE">
          <w:rPr>
            <w:rFonts w:ascii="Arial" w:hAnsi="Arial" w:cs="Arial"/>
          </w:rPr>
          <w:instrText>PAGE   \* MERGEFORMAT</w:instrText>
        </w:r>
        <w:r w:rsidRPr="002B17AE">
          <w:rPr>
            <w:rFonts w:ascii="Arial" w:hAnsi="Arial" w:cs="Arial"/>
          </w:rPr>
          <w:fldChar w:fldCharType="separate"/>
        </w:r>
        <w:r w:rsidR="00F55F13">
          <w:rPr>
            <w:rFonts w:ascii="Arial" w:hAnsi="Arial" w:cs="Arial"/>
            <w:noProof/>
          </w:rPr>
          <w:t>2</w:t>
        </w:r>
        <w:r w:rsidRPr="002B17AE">
          <w:rPr>
            <w:rFonts w:ascii="Arial" w:hAnsi="Arial" w:cs="Arial"/>
          </w:rPr>
          <w:fldChar w:fldCharType="end"/>
        </w:r>
      </w:p>
    </w:sdtContent>
  </w:sdt>
  <w:p w14:paraId="47C4B361" w14:textId="77777777" w:rsidR="002B17AE" w:rsidRDefault="002B17A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19"/>
    <w:rsid w:val="00052EDF"/>
    <w:rsid w:val="00053B4E"/>
    <w:rsid w:val="0008239F"/>
    <w:rsid w:val="000C34CE"/>
    <w:rsid w:val="000C54F8"/>
    <w:rsid w:val="000E53BB"/>
    <w:rsid w:val="000F4D8E"/>
    <w:rsid w:val="00117CB9"/>
    <w:rsid w:val="001525A0"/>
    <w:rsid w:val="001D7214"/>
    <w:rsid w:val="001E14E4"/>
    <w:rsid w:val="0020672A"/>
    <w:rsid w:val="0021360A"/>
    <w:rsid w:val="00285760"/>
    <w:rsid w:val="00290C6A"/>
    <w:rsid w:val="00297B7E"/>
    <w:rsid w:val="002B17AE"/>
    <w:rsid w:val="002B7CB4"/>
    <w:rsid w:val="002F1AAC"/>
    <w:rsid w:val="00327AB7"/>
    <w:rsid w:val="00381ACA"/>
    <w:rsid w:val="003839F2"/>
    <w:rsid w:val="00384817"/>
    <w:rsid w:val="00384A91"/>
    <w:rsid w:val="003B77E4"/>
    <w:rsid w:val="003D4073"/>
    <w:rsid w:val="00400019"/>
    <w:rsid w:val="004571B5"/>
    <w:rsid w:val="004656F5"/>
    <w:rsid w:val="004E0789"/>
    <w:rsid w:val="004E527A"/>
    <w:rsid w:val="004F0C3C"/>
    <w:rsid w:val="005255CF"/>
    <w:rsid w:val="00612294"/>
    <w:rsid w:val="006435B8"/>
    <w:rsid w:val="006D3DE7"/>
    <w:rsid w:val="00715CD4"/>
    <w:rsid w:val="007523CB"/>
    <w:rsid w:val="00772663"/>
    <w:rsid w:val="00780BEE"/>
    <w:rsid w:val="007A4EDB"/>
    <w:rsid w:val="007E0B5A"/>
    <w:rsid w:val="007E4ACD"/>
    <w:rsid w:val="008111BE"/>
    <w:rsid w:val="008148AB"/>
    <w:rsid w:val="00830118"/>
    <w:rsid w:val="00847846"/>
    <w:rsid w:val="00872EB1"/>
    <w:rsid w:val="008B50EF"/>
    <w:rsid w:val="00930070"/>
    <w:rsid w:val="0093561C"/>
    <w:rsid w:val="00973E40"/>
    <w:rsid w:val="00984F2F"/>
    <w:rsid w:val="009857F3"/>
    <w:rsid w:val="00986E1A"/>
    <w:rsid w:val="009E5868"/>
    <w:rsid w:val="00A041A2"/>
    <w:rsid w:val="00A2596B"/>
    <w:rsid w:val="00A349AB"/>
    <w:rsid w:val="00A536A4"/>
    <w:rsid w:val="00A842D7"/>
    <w:rsid w:val="00AA6939"/>
    <w:rsid w:val="00B02DEB"/>
    <w:rsid w:val="00B7460D"/>
    <w:rsid w:val="00BA5052"/>
    <w:rsid w:val="00BA5214"/>
    <w:rsid w:val="00BF435B"/>
    <w:rsid w:val="00C06273"/>
    <w:rsid w:val="00C12EFF"/>
    <w:rsid w:val="00C9692A"/>
    <w:rsid w:val="00D36944"/>
    <w:rsid w:val="00D46EBA"/>
    <w:rsid w:val="00D61907"/>
    <w:rsid w:val="00D86D44"/>
    <w:rsid w:val="00DE4CB7"/>
    <w:rsid w:val="00E2026C"/>
    <w:rsid w:val="00E30890"/>
    <w:rsid w:val="00EC7694"/>
    <w:rsid w:val="00EE5CFC"/>
    <w:rsid w:val="00F10201"/>
    <w:rsid w:val="00F55F13"/>
    <w:rsid w:val="00F8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D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1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001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50EF"/>
  </w:style>
  <w:style w:type="paragraph" w:styleId="Podnoje">
    <w:name w:val="footer"/>
    <w:basedOn w:val="Normal"/>
    <w:link w:val="Podno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50EF"/>
  </w:style>
  <w:style w:type="paragraph" w:styleId="Tekstbalonia">
    <w:name w:val="Balloon Text"/>
    <w:basedOn w:val="Normal"/>
    <w:link w:val="TekstbaloniaChar"/>
    <w:uiPriority w:val="99"/>
    <w:semiHidden/>
    <w:unhideWhenUsed/>
    <w:rsid w:val="002B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1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001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50EF"/>
  </w:style>
  <w:style w:type="paragraph" w:styleId="Podnoje">
    <w:name w:val="footer"/>
    <w:basedOn w:val="Normal"/>
    <w:link w:val="Podno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50EF"/>
  </w:style>
  <w:style w:type="paragraph" w:styleId="Tekstbalonia">
    <w:name w:val="Balloon Text"/>
    <w:basedOn w:val="Normal"/>
    <w:link w:val="TekstbaloniaChar"/>
    <w:uiPriority w:val="99"/>
    <w:semiHidden/>
    <w:unhideWhenUsed/>
    <w:rsid w:val="002B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Štrkalj</dc:creator>
  <cp:lastModifiedBy>Sanja Janković</cp:lastModifiedBy>
  <cp:revision>28</cp:revision>
  <dcterms:created xsi:type="dcterms:W3CDTF">2024-03-26T13:52:00Z</dcterms:created>
  <dcterms:modified xsi:type="dcterms:W3CDTF">2025-03-27T12:42:00Z</dcterms:modified>
</cp:coreProperties>
</file>