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2AAD6" w14:textId="15DD09D9" w:rsidR="000F2167" w:rsidRDefault="000F2167" w:rsidP="002F77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Razdjel: 109 Ministarstvo pravosuđa i uprave</w:t>
      </w:r>
    </w:p>
    <w:p w14:paraId="5BCF7F08" w14:textId="1D9E190F" w:rsidR="000F2167" w:rsidRDefault="000F2167" w:rsidP="002F77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Glava : 10985 Općinska državna odvjetništva</w:t>
      </w:r>
    </w:p>
    <w:p w14:paraId="3C790A63" w14:textId="0BBC5A47" w:rsidR="000F2167" w:rsidRDefault="000F2167" w:rsidP="002F77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Aktivnost: A642000</w:t>
      </w:r>
    </w:p>
    <w:p w14:paraId="5F2EC288" w14:textId="77777777" w:rsidR="000F2167" w:rsidRDefault="000F2167" w:rsidP="002F77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8924D3D" w14:textId="77777777" w:rsidR="000F2167" w:rsidRDefault="000F2167" w:rsidP="002F77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6845B30" w14:textId="1FE9D4B8" w:rsidR="00D207A7" w:rsidRDefault="002F77ED" w:rsidP="002F77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OBRAZLOŽENJE </w:t>
      </w:r>
      <w:r w:rsidR="000F2167">
        <w:rPr>
          <w:rFonts w:ascii="Times New Roman" w:hAnsi="Times New Roman" w:cs="Times New Roman"/>
          <w:sz w:val="24"/>
          <w:szCs w:val="24"/>
        </w:rPr>
        <w:t xml:space="preserve">POSEBNOG </w:t>
      </w:r>
      <w:r>
        <w:rPr>
          <w:rFonts w:ascii="Times New Roman" w:hAnsi="Times New Roman" w:cs="Times New Roman"/>
          <w:sz w:val="24"/>
          <w:szCs w:val="24"/>
        </w:rPr>
        <w:t xml:space="preserve"> DIJELA FINANCIJSKOG PLANA</w:t>
      </w:r>
    </w:p>
    <w:p w14:paraId="1EAB02C0" w14:textId="77777777" w:rsidR="002F77ED" w:rsidRDefault="002F77ED" w:rsidP="002F77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1955013" w14:textId="58C6D08F" w:rsidR="002F77ED" w:rsidRDefault="002F77ED" w:rsidP="002F77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202</w:t>
      </w:r>
      <w:r w:rsidR="00526C5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– 202</w:t>
      </w:r>
      <w:r w:rsidR="00526C5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782DB7F3" w14:textId="77777777" w:rsidR="002F77ED" w:rsidRDefault="002F77ED" w:rsidP="002F77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CD3AD19" w14:textId="52937CC7" w:rsidR="004B5BD6" w:rsidRDefault="002F77ED" w:rsidP="002F77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Proračunski korisnik : OPĆINSK</w:t>
      </w:r>
      <w:r w:rsidR="004B5BD6">
        <w:rPr>
          <w:rFonts w:ascii="Times New Roman" w:hAnsi="Times New Roman" w:cs="Times New Roman"/>
          <w:sz w:val="24"/>
          <w:szCs w:val="24"/>
        </w:rPr>
        <w:t xml:space="preserve">O DRŽAVNO ODVJETNIŠTVO </w:t>
      </w:r>
      <w:r>
        <w:rPr>
          <w:rFonts w:ascii="Times New Roman" w:hAnsi="Times New Roman" w:cs="Times New Roman"/>
          <w:sz w:val="24"/>
          <w:szCs w:val="24"/>
        </w:rPr>
        <w:t xml:space="preserve"> SUD U ZLATARU,</w:t>
      </w:r>
    </w:p>
    <w:p w14:paraId="0CF6D752" w14:textId="3A7EF4E0" w:rsidR="002F77ED" w:rsidRDefault="002F77ED" w:rsidP="002F77E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RKP: 4</w:t>
      </w:r>
      <w:r w:rsidR="004B5BD6">
        <w:rPr>
          <w:rFonts w:ascii="Times New Roman" w:hAnsi="Times New Roman" w:cs="Times New Roman"/>
          <w:sz w:val="24"/>
          <w:szCs w:val="24"/>
        </w:rPr>
        <w:t>997</w:t>
      </w:r>
    </w:p>
    <w:p w14:paraId="25F2DB21" w14:textId="7618832D" w:rsidR="00127488" w:rsidRDefault="00127488" w:rsidP="000F216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6D557A" w14:textId="77777777" w:rsidR="00127488" w:rsidRDefault="00127488" w:rsidP="000F216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BBA6E6" w14:textId="77777777" w:rsidR="00127488" w:rsidRDefault="00127488" w:rsidP="000F216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DE6C9C" w14:textId="70CD36C9" w:rsidR="002F77ED" w:rsidRPr="00FF108C" w:rsidRDefault="000F2167" w:rsidP="000F216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08C">
        <w:rPr>
          <w:rFonts w:ascii="Times New Roman" w:hAnsi="Times New Roman" w:cs="Times New Roman"/>
          <w:b/>
          <w:sz w:val="24"/>
          <w:szCs w:val="24"/>
        </w:rPr>
        <w:t>OPĆI PRIHODI I PRIMICI ( izvor 11 )</w:t>
      </w:r>
    </w:p>
    <w:p w14:paraId="1DD9D62A" w14:textId="38FE6BFE" w:rsidR="000F2167" w:rsidRDefault="000F2167" w:rsidP="000F21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381D015" w14:textId="77777777" w:rsidR="00127488" w:rsidRDefault="00127488" w:rsidP="000F21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15F97BC" w14:textId="6805017D" w:rsidR="000F2167" w:rsidRDefault="000F2167" w:rsidP="000F21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PLAĆE I DOPRINOSI PO GODINAMA</w:t>
      </w:r>
    </w:p>
    <w:p w14:paraId="231718C4" w14:textId="481DD073" w:rsidR="000F2167" w:rsidRDefault="000F2167" w:rsidP="000F21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05FCF3A" w14:textId="2737AA00" w:rsidR="00B867A4" w:rsidRDefault="000F2167" w:rsidP="000F21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zaposlene </w:t>
      </w:r>
      <w:r w:rsidRPr="00FF108C">
        <w:rPr>
          <w:rFonts w:ascii="Times New Roman" w:hAnsi="Times New Roman" w:cs="Times New Roman"/>
          <w:b/>
          <w:sz w:val="24"/>
          <w:szCs w:val="24"/>
        </w:rPr>
        <w:t>za 202</w:t>
      </w:r>
      <w:r w:rsidR="001728F6">
        <w:rPr>
          <w:rFonts w:ascii="Times New Roman" w:hAnsi="Times New Roman" w:cs="Times New Roman"/>
          <w:b/>
          <w:sz w:val="24"/>
          <w:szCs w:val="24"/>
        </w:rPr>
        <w:t>6</w:t>
      </w:r>
      <w:r w:rsidRPr="00FF108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godinu izračunati su prem</w:t>
      </w:r>
      <w:r w:rsidR="007728C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stanju </w:t>
      </w:r>
      <w:r w:rsidR="005E56AC">
        <w:rPr>
          <w:rFonts w:ascii="Times New Roman" w:hAnsi="Times New Roman" w:cs="Times New Roman"/>
          <w:sz w:val="24"/>
          <w:szCs w:val="24"/>
        </w:rPr>
        <w:t xml:space="preserve">isplaćene plaće </w:t>
      </w:r>
      <w:r w:rsidR="001728F6">
        <w:rPr>
          <w:rFonts w:ascii="Times New Roman" w:hAnsi="Times New Roman" w:cs="Times New Roman"/>
          <w:sz w:val="24"/>
          <w:szCs w:val="24"/>
        </w:rPr>
        <w:t>3</w:t>
      </w:r>
      <w:r w:rsidR="00133F37">
        <w:rPr>
          <w:rFonts w:ascii="Times New Roman" w:hAnsi="Times New Roman" w:cs="Times New Roman"/>
          <w:sz w:val="24"/>
          <w:szCs w:val="24"/>
        </w:rPr>
        <w:t>1.0</w:t>
      </w:r>
      <w:r w:rsidR="001728F6">
        <w:rPr>
          <w:rFonts w:ascii="Times New Roman" w:hAnsi="Times New Roman" w:cs="Times New Roman"/>
          <w:sz w:val="24"/>
          <w:szCs w:val="24"/>
        </w:rPr>
        <w:t>4</w:t>
      </w:r>
      <w:r w:rsidR="00133F37">
        <w:rPr>
          <w:rFonts w:ascii="Times New Roman" w:hAnsi="Times New Roman" w:cs="Times New Roman"/>
          <w:sz w:val="24"/>
          <w:szCs w:val="24"/>
        </w:rPr>
        <w:t>.202</w:t>
      </w:r>
      <w:r w:rsidR="001728F6">
        <w:rPr>
          <w:rFonts w:ascii="Times New Roman" w:hAnsi="Times New Roman" w:cs="Times New Roman"/>
          <w:sz w:val="24"/>
          <w:szCs w:val="24"/>
        </w:rPr>
        <w:t>5</w:t>
      </w:r>
      <w:r w:rsidR="00133F37">
        <w:rPr>
          <w:rFonts w:ascii="Times New Roman" w:hAnsi="Times New Roman" w:cs="Times New Roman"/>
          <w:sz w:val="24"/>
          <w:szCs w:val="24"/>
        </w:rPr>
        <w:t xml:space="preserve">. </w:t>
      </w:r>
      <w:r w:rsidR="005E56AC">
        <w:rPr>
          <w:rFonts w:ascii="Times New Roman" w:hAnsi="Times New Roman" w:cs="Times New Roman"/>
          <w:sz w:val="24"/>
          <w:szCs w:val="24"/>
        </w:rPr>
        <w:t xml:space="preserve"> ( 2</w:t>
      </w:r>
      <w:r w:rsidR="00133F37">
        <w:rPr>
          <w:rFonts w:ascii="Times New Roman" w:hAnsi="Times New Roman" w:cs="Times New Roman"/>
          <w:sz w:val="24"/>
          <w:szCs w:val="24"/>
        </w:rPr>
        <w:t xml:space="preserve">7 zaposlenih </w:t>
      </w:r>
      <w:r w:rsidR="005E56AC">
        <w:rPr>
          <w:rFonts w:ascii="Times New Roman" w:hAnsi="Times New Roman" w:cs="Times New Roman"/>
          <w:sz w:val="24"/>
          <w:szCs w:val="24"/>
        </w:rPr>
        <w:t xml:space="preserve"> – 1</w:t>
      </w:r>
      <w:r w:rsidR="00133F37">
        <w:rPr>
          <w:rFonts w:ascii="Times New Roman" w:hAnsi="Times New Roman" w:cs="Times New Roman"/>
          <w:sz w:val="24"/>
          <w:szCs w:val="24"/>
        </w:rPr>
        <w:t xml:space="preserve"> </w:t>
      </w:r>
      <w:r w:rsidR="005E56AC">
        <w:rPr>
          <w:rFonts w:ascii="Times New Roman" w:hAnsi="Times New Roman" w:cs="Times New Roman"/>
          <w:sz w:val="24"/>
          <w:szCs w:val="24"/>
        </w:rPr>
        <w:t>općinska državna odvjetnica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3F3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zamjenika</w:t>
      </w:r>
      <w:r w:rsidR="001E65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15 službenika</w:t>
      </w:r>
      <w:r w:rsidR="001728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2 namještenika</w:t>
      </w:r>
      <w:r w:rsidR="001728F6">
        <w:rPr>
          <w:rFonts w:ascii="Times New Roman" w:hAnsi="Times New Roman" w:cs="Times New Roman"/>
          <w:sz w:val="24"/>
          <w:szCs w:val="24"/>
        </w:rPr>
        <w:t>) sa dodanom plaćom službenice koja je otišla u mirovinu i treba je zamijeniti novim službenikom, s punim plaćama službenice na dugotrajnom bolovanju i dužnosnice na porodiljnom dopustu</w:t>
      </w:r>
      <w:r w:rsidR="00617595">
        <w:rPr>
          <w:rFonts w:ascii="Times New Roman" w:hAnsi="Times New Roman" w:cs="Times New Roman"/>
          <w:sz w:val="24"/>
          <w:szCs w:val="24"/>
        </w:rPr>
        <w:t xml:space="preserve">  ali </w:t>
      </w:r>
      <w:r w:rsidR="001728F6">
        <w:rPr>
          <w:rFonts w:ascii="Times New Roman" w:hAnsi="Times New Roman" w:cs="Times New Roman"/>
          <w:sz w:val="24"/>
          <w:szCs w:val="24"/>
        </w:rPr>
        <w:t xml:space="preserve"> </w:t>
      </w:r>
      <w:r w:rsidR="005E56AC">
        <w:rPr>
          <w:rFonts w:ascii="Times New Roman" w:hAnsi="Times New Roman" w:cs="Times New Roman"/>
          <w:sz w:val="24"/>
          <w:szCs w:val="24"/>
        </w:rPr>
        <w:t>unutar limita</w:t>
      </w:r>
      <w:r w:rsidR="00617595">
        <w:rPr>
          <w:rFonts w:ascii="Times New Roman" w:hAnsi="Times New Roman" w:cs="Times New Roman"/>
          <w:sz w:val="24"/>
          <w:szCs w:val="24"/>
        </w:rPr>
        <w:t xml:space="preserve"> koji je premali</w:t>
      </w:r>
      <w:r w:rsidR="005E56AC">
        <w:rPr>
          <w:rFonts w:ascii="Times New Roman" w:hAnsi="Times New Roman" w:cs="Times New Roman"/>
          <w:sz w:val="24"/>
          <w:szCs w:val="24"/>
        </w:rPr>
        <w:t xml:space="preserve">. </w:t>
      </w:r>
      <w:r w:rsidR="001728F6">
        <w:rPr>
          <w:rFonts w:ascii="Times New Roman" w:hAnsi="Times New Roman" w:cs="Times New Roman"/>
          <w:sz w:val="24"/>
          <w:szCs w:val="24"/>
        </w:rPr>
        <w:t>Dodane si i plaće za p</w:t>
      </w:r>
      <w:r w:rsidR="005E56AC">
        <w:rPr>
          <w:rFonts w:ascii="Times New Roman" w:hAnsi="Times New Roman" w:cs="Times New Roman"/>
          <w:sz w:val="24"/>
          <w:szCs w:val="24"/>
        </w:rPr>
        <w:t>redviđeno povećanje zaposlenih</w:t>
      </w:r>
      <w:r w:rsidR="00133F37">
        <w:rPr>
          <w:rFonts w:ascii="Times New Roman" w:hAnsi="Times New Roman" w:cs="Times New Roman"/>
          <w:sz w:val="24"/>
          <w:szCs w:val="24"/>
        </w:rPr>
        <w:t xml:space="preserve"> ( tri službenika – </w:t>
      </w:r>
      <w:r w:rsidR="00C42E84">
        <w:rPr>
          <w:rFonts w:ascii="Times New Roman" w:hAnsi="Times New Roman" w:cs="Times New Roman"/>
          <w:sz w:val="24"/>
          <w:szCs w:val="24"/>
        </w:rPr>
        <w:t>2</w:t>
      </w:r>
      <w:r w:rsidR="00133F37">
        <w:rPr>
          <w:rFonts w:ascii="Times New Roman" w:hAnsi="Times New Roman" w:cs="Times New Roman"/>
          <w:sz w:val="24"/>
          <w:szCs w:val="24"/>
        </w:rPr>
        <w:t xml:space="preserve"> savjetnik</w:t>
      </w:r>
      <w:r w:rsidR="00C42E84">
        <w:rPr>
          <w:rFonts w:ascii="Times New Roman" w:hAnsi="Times New Roman" w:cs="Times New Roman"/>
          <w:sz w:val="24"/>
          <w:szCs w:val="24"/>
        </w:rPr>
        <w:t>a</w:t>
      </w:r>
      <w:r w:rsidR="00133F37">
        <w:rPr>
          <w:rFonts w:ascii="Times New Roman" w:hAnsi="Times New Roman" w:cs="Times New Roman"/>
          <w:sz w:val="24"/>
          <w:szCs w:val="24"/>
        </w:rPr>
        <w:t xml:space="preserve"> i informatičar ), </w:t>
      </w:r>
      <w:r w:rsidR="001728F6">
        <w:rPr>
          <w:rFonts w:ascii="Times New Roman" w:hAnsi="Times New Roman" w:cs="Times New Roman"/>
          <w:sz w:val="24"/>
          <w:szCs w:val="24"/>
        </w:rPr>
        <w:t xml:space="preserve">od kojih jedan već radi, a drugi </w:t>
      </w:r>
      <w:r w:rsidR="00617595">
        <w:rPr>
          <w:rFonts w:ascii="Times New Roman" w:hAnsi="Times New Roman" w:cs="Times New Roman"/>
          <w:sz w:val="24"/>
          <w:szCs w:val="24"/>
        </w:rPr>
        <w:t xml:space="preserve">još </w:t>
      </w:r>
      <w:r w:rsidR="001728F6">
        <w:rPr>
          <w:rFonts w:ascii="Times New Roman" w:hAnsi="Times New Roman" w:cs="Times New Roman"/>
          <w:sz w:val="24"/>
          <w:szCs w:val="24"/>
        </w:rPr>
        <w:t>čeka</w:t>
      </w:r>
      <w:r w:rsidR="00617595">
        <w:rPr>
          <w:rFonts w:ascii="Times New Roman" w:hAnsi="Times New Roman" w:cs="Times New Roman"/>
          <w:sz w:val="24"/>
          <w:szCs w:val="24"/>
        </w:rPr>
        <w:t xml:space="preserve">, ali </w:t>
      </w:r>
      <w:r w:rsidR="001728F6">
        <w:rPr>
          <w:rFonts w:ascii="Times New Roman" w:hAnsi="Times New Roman" w:cs="Times New Roman"/>
          <w:sz w:val="24"/>
          <w:szCs w:val="24"/>
        </w:rPr>
        <w:t xml:space="preserve"> ima već suglasnost za zapošljavanje. Jedna je  dužnosnica u međuvremenu umirovljena, te se čeka prijem zamjene. </w:t>
      </w:r>
      <w:r w:rsidR="005E56AC">
        <w:rPr>
          <w:rFonts w:ascii="Times New Roman" w:hAnsi="Times New Roman" w:cs="Times New Roman"/>
          <w:sz w:val="24"/>
          <w:szCs w:val="24"/>
        </w:rPr>
        <w:t xml:space="preserve"> </w:t>
      </w:r>
      <w:r w:rsidR="007728C7">
        <w:rPr>
          <w:rFonts w:ascii="Times New Roman" w:hAnsi="Times New Roman" w:cs="Times New Roman"/>
          <w:sz w:val="24"/>
          <w:szCs w:val="24"/>
        </w:rPr>
        <w:t xml:space="preserve"> Planirana su sredstva za dežurstva u Zagrebu </w:t>
      </w:r>
      <w:r w:rsidR="005E56AC">
        <w:rPr>
          <w:rFonts w:ascii="Times New Roman" w:hAnsi="Times New Roman" w:cs="Times New Roman"/>
          <w:sz w:val="24"/>
          <w:szCs w:val="24"/>
        </w:rPr>
        <w:t>prema prosječnim vrijednostima sukladno izmjenama Pravilnika o naknadama za dežurstva, po uputi.</w:t>
      </w:r>
      <w:r w:rsidR="006175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46CEF" w14:textId="4F49E8D4" w:rsidR="00B867A4" w:rsidRDefault="00617595" w:rsidP="000F21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Također su p</w:t>
      </w:r>
      <w:r w:rsidR="00B867A4">
        <w:rPr>
          <w:rFonts w:ascii="Times New Roman" w:hAnsi="Times New Roman" w:cs="Times New Roman"/>
          <w:sz w:val="24"/>
          <w:szCs w:val="24"/>
        </w:rPr>
        <w:t xml:space="preserve">lanirana </w:t>
      </w:r>
      <w:r w:rsidR="001728F6">
        <w:rPr>
          <w:rFonts w:ascii="Times New Roman" w:hAnsi="Times New Roman" w:cs="Times New Roman"/>
          <w:sz w:val="24"/>
          <w:szCs w:val="24"/>
        </w:rPr>
        <w:t xml:space="preserve"> </w:t>
      </w:r>
      <w:r w:rsidR="00B867A4">
        <w:rPr>
          <w:rFonts w:ascii="Times New Roman" w:hAnsi="Times New Roman" w:cs="Times New Roman"/>
          <w:sz w:val="24"/>
          <w:szCs w:val="24"/>
        </w:rPr>
        <w:t xml:space="preserve">sredstva za uvećani staž iz prethodnih godina za isplatu </w:t>
      </w:r>
      <w:r w:rsidR="001728F6">
        <w:rPr>
          <w:rFonts w:ascii="Times New Roman" w:hAnsi="Times New Roman" w:cs="Times New Roman"/>
          <w:sz w:val="24"/>
          <w:szCs w:val="24"/>
        </w:rPr>
        <w:t xml:space="preserve">dva </w:t>
      </w:r>
      <w:r w:rsidR="00B867A4">
        <w:rPr>
          <w:rFonts w:ascii="Times New Roman" w:hAnsi="Times New Roman" w:cs="Times New Roman"/>
          <w:sz w:val="24"/>
          <w:szCs w:val="24"/>
        </w:rPr>
        <w:t>dužnosni</w:t>
      </w:r>
      <w:r w:rsidR="001728F6">
        <w:rPr>
          <w:rFonts w:ascii="Times New Roman" w:hAnsi="Times New Roman" w:cs="Times New Roman"/>
          <w:sz w:val="24"/>
          <w:szCs w:val="24"/>
        </w:rPr>
        <w:t>ka u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1728F6">
        <w:rPr>
          <w:rFonts w:ascii="Times New Roman" w:hAnsi="Times New Roman" w:cs="Times New Roman"/>
          <w:sz w:val="24"/>
          <w:szCs w:val="24"/>
        </w:rPr>
        <w:t>. godine</w:t>
      </w:r>
      <w:r w:rsidR="00B867A4">
        <w:rPr>
          <w:rFonts w:ascii="Times New Roman" w:hAnsi="Times New Roman" w:cs="Times New Roman"/>
          <w:sz w:val="24"/>
          <w:szCs w:val="24"/>
        </w:rPr>
        <w:t xml:space="preserve"> (beneficirani staž),</w:t>
      </w:r>
      <w:r w:rsidR="001728F6">
        <w:rPr>
          <w:rFonts w:ascii="Times New Roman" w:hAnsi="Times New Roman" w:cs="Times New Roman"/>
          <w:sz w:val="24"/>
          <w:szCs w:val="24"/>
        </w:rPr>
        <w:t xml:space="preserve"> u iznosu =21.000,00 eura </w:t>
      </w:r>
      <w:r w:rsidR="00B867A4">
        <w:rPr>
          <w:rFonts w:ascii="Times New Roman" w:hAnsi="Times New Roman" w:cs="Times New Roman"/>
          <w:sz w:val="24"/>
          <w:szCs w:val="24"/>
        </w:rPr>
        <w:t xml:space="preserve"> kao i pripadajuća kamata za isplate istih</w:t>
      </w:r>
      <w:r w:rsidR="001728F6">
        <w:rPr>
          <w:rFonts w:ascii="Times New Roman" w:hAnsi="Times New Roman" w:cs="Times New Roman"/>
          <w:sz w:val="24"/>
          <w:szCs w:val="24"/>
        </w:rPr>
        <w:t xml:space="preserve"> =18.000,00 eura. </w:t>
      </w:r>
      <w:r w:rsidR="00B867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D29CED" w14:textId="3AE1816B" w:rsidR="000F2167" w:rsidRPr="00FF108C" w:rsidRDefault="007728C7" w:rsidP="000F216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08C">
        <w:rPr>
          <w:rFonts w:ascii="Times New Roman" w:hAnsi="Times New Roman" w:cs="Times New Roman"/>
          <w:b/>
          <w:sz w:val="24"/>
          <w:szCs w:val="24"/>
        </w:rPr>
        <w:t xml:space="preserve">Ukupno: </w:t>
      </w:r>
      <w:r w:rsidR="00617595">
        <w:rPr>
          <w:rFonts w:ascii="Times New Roman" w:hAnsi="Times New Roman" w:cs="Times New Roman"/>
          <w:b/>
          <w:sz w:val="24"/>
          <w:szCs w:val="24"/>
        </w:rPr>
        <w:t>1.167.405,00 eura.</w:t>
      </w:r>
    </w:p>
    <w:p w14:paraId="4C2F259B" w14:textId="47C2922F" w:rsidR="007728C7" w:rsidRDefault="007728C7" w:rsidP="000F21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879EFF4" w14:textId="2B6C09F7" w:rsidR="00B867A4" w:rsidRDefault="007728C7" w:rsidP="000F21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zaposlene </w:t>
      </w:r>
      <w:r w:rsidRPr="00FF108C">
        <w:rPr>
          <w:rFonts w:ascii="Times New Roman" w:hAnsi="Times New Roman" w:cs="Times New Roman"/>
          <w:b/>
          <w:sz w:val="24"/>
          <w:szCs w:val="24"/>
        </w:rPr>
        <w:t>za 202</w:t>
      </w:r>
      <w:r w:rsidR="00617595">
        <w:rPr>
          <w:rFonts w:ascii="Times New Roman" w:hAnsi="Times New Roman" w:cs="Times New Roman"/>
          <w:b/>
          <w:sz w:val="24"/>
          <w:szCs w:val="24"/>
        </w:rPr>
        <w:t>7</w:t>
      </w:r>
      <w:r w:rsidR="00133F3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godinu izračunati su na bazi prethodne godine,</w:t>
      </w:r>
      <w:r w:rsidR="00B867A4">
        <w:rPr>
          <w:rFonts w:ascii="Times New Roman" w:hAnsi="Times New Roman" w:cs="Times New Roman"/>
          <w:sz w:val="24"/>
          <w:szCs w:val="24"/>
        </w:rPr>
        <w:t xml:space="preserve"> te u limitima, ali s nedostatnim sredstvima. </w:t>
      </w:r>
      <w:r>
        <w:rPr>
          <w:rFonts w:ascii="Times New Roman" w:hAnsi="Times New Roman" w:cs="Times New Roman"/>
          <w:sz w:val="24"/>
          <w:szCs w:val="24"/>
        </w:rPr>
        <w:t xml:space="preserve"> Isti su u okviru projekcije za godinu, a ukoliko dođe do umirovljenja, popunit će se upražnjeno mjesto.</w:t>
      </w:r>
      <w:r w:rsidR="00FF108C">
        <w:rPr>
          <w:rFonts w:ascii="Times New Roman" w:hAnsi="Times New Roman" w:cs="Times New Roman"/>
          <w:sz w:val="24"/>
          <w:szCs w:val="24"/>
        </w:rPr>
        <w:t xml:space="preserve"> </w:t>
      </w:r>
      <w:r w:rsidR="00617595">
        <w:rPr>
          <w:rFonts w:ascii="Times New Roman" w:hAnsi="Times New Roman" w:cs="Times New Roman"/>
          <w:sz w:val="24"/>
          <w:szCs w:val="24"/>
        </w:rPr>
        <w:t xml:space="preserve">U ovoj proračunskoj godini nije predviđena isplata beneficiranog staža. </w:t>
      </w:r>
    </w:p>
    <w:p w14:paraId="0E6EFDFA" w14:textId="5DBF1ACC" w:rsidR="007728C7" w:rsidRPr="00FF108C" w:rsidRDefault="00FF108C" w:rsidP="000F216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08C">
        <w:rPr>
          <w:rFonts w:ascii="Times New Roman" w:hAnsi="Times New Roman" w:cs="Times New Roman"/>
          <w:b/>
          <w:sz w:val="24"/>
          <w:szCs w:val="24"/>
        </w:rPr>
        <w:t xml:space="preserve">Ukupno: </w:t>
      </w:r>
      <w:r w:rsidR="00617595">
        <w:rPr>
          <w:rFonts w:ascii="Times New Roman" w:hAnsi="Times New Roman" w:cs="Times New Roman"/>
          <w:b/>
          <w:sz w:val="24"/>
          <w:szCs w:val="24"/>
        </w:rPr>
        <w:t>1.157.160</w:t>
      </w:r>
      <w:r w:rsidR="00B867A4">
        <w:rPr>
          <w:rFonts w:ascii="Times New Roman" w:hAnsi="Times New Roman" w:cs="Times New Roman"/>
          <w:b/>
          <w:sz w:val="24"/>
          <w:szCs w:val="24"/>
        </w:rPr>
        <w:t>,00</w:t>
      </w:r>
      <w:r w:rsidRPr="00FF10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7595">
        <w:rPr>
          <w:rFonts w:ascii="Times New Roman" w:hAnsi="Times New Roman" w:cs="Times New Roman"/>
          <w:b/>
          <w:sz w:val="24"/>
          <w:szCs w:val="24"/>
        </w:rPr>
        <w:t xml:space="preserve">eura. </w:t>
      </w:r>
    </w:p>
    <w:p w14:paraId="378FBA68" w14:textId="1FEEEB98" w:rsidR="007728C7" w:rsidRPr="00FF108C" w:rsidRDefault="007728C7" w:rsidP="000F216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0115E5" w14:textId="05502B30" w:rsidR="00B867A4" w:rsidRDefault="007728C7" w:rsidP="000F21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Obračun plaća i doprinosa </w:t>
      </w:r>
      <w:r w:rsidRPr="00FF108C">
        <w:rPr>
          <w:rFonts w:ascii="Times New Roman" w:hAnsi="Times New Roman" w:cs="Times New Roman"/>
          <w:b/>
          <w:sz w:val="24"/>
          <w:szCs w:val="24"/>
        </w:rPr>
        <w:t>za 202</w:t>
      </w:r>
      <w:r w:rsidR="00617595">
        <w:rPr>
          <w:rFonts w:ascii="Times New Roman" w:hAnsi="Times New Roman" w:cs="Times New Roman"/>
          <w:b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godinu napravljen je na bazi prethodne godine,</w:t>
      </w:r>
      <w:r w:rsidR="00B867A4">
        <w:rPr>
          <w:rFonts w:ascii="Times New Roman" w:hAnsi="Times New Roman" w:cs="Times New Roman"/>
          <w:sz w:val="24"/>
          <w:szCs w:val="24"/>
        </w:rPr>
        <w:t xml:space="preserve"> sukladno limitima. </w:t>
      </w:r>
      <w:r>
        <w:rPr>
          <w:rFonts w:ascii="Times New Roman" w:hAnsi="Times New Roman" w:cs="Times New Roman"/>
          <w:sz w:val="24"/>
          <w:szCs w:val="24"/>
        </w:rPr>
        <w:t xml:space="preserve"> Planirana su i sredstva za dežurstva u Zagrebu ( prekovremeni sati ), kao i prethodnih godina. </w:t>
      </w:r>
    </w:p>
    <w:p w14:paraId="2BD0E875" w14:textId="37D6895F" w:rsidR="007728C7" w:rsidRPr="00FF108C" w:rsidRDefault="00FF108C" w:rsidP="000F216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08C">
        <w:rPr>
          <w:rFonts w:ascii="Times New Roman" w:hAnsi="Times New Roman" w:cs="Times New Roman"/>
          <w:b/>
          <w:sz w:val="24"/>
          <w:szCs w:val="24"/>
        </w:rPr>
        <w:t>Ukupno:</w:t>
      </w:r>
      <w:r w:rsidR="00B867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7595">
        <w:rPr>
          <w:rFonts w:ascii="Times New Roman" w:hAnsi="Times New Roman" w:cs="Times New Roman"/>
          <w:b/>
          <w:sz w:val="24"/>
          <w:szCs w:val="24"/>
        </w:rPr>
        <w:t>1.167</w:t>
      </w:r>
      <w:r w:rsidR="00B867A4">
        <w:rPr>
          <w:rFonts w:ascii="Times New Roman" w:hAnsi="Times New Roman" w:cs="Times New Roman"/>
          <w:b/>
          <w:sz w:val="24"/>
          <w:szCs w:val="24"/>
        </w:rPr>
        <w:t>.</w:t>
      </w:r>
      <w:r w:rsidR="00617595">
        <w:rPr>
          <w:rFonts w:ascii="Times New Roman" w:hAnsi="Times New Roman" w:cs="Times New Roman"/>
          <w:b/>
          <w:sz w:val="24"/>
          <w:szCs w:val="24"/>
        </w:rPr>
        <w:t>260</w:t>
      </w:r>
      <w:r w:rsidR="00B867A4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="00617595">
        <w:rPr>
          <w:rFonts w:ascii="Times New Roman" w:hAnsi="Times New Roman" w:cs="Times New Roman"/>
          <w:b/>
          <w:sz w:val="24"/>
          <w:szCs w:val="24"/>
        </w:rPr>
        <w:t xml:space="preserve">eura. </w:t>
      </w:r>
    </w:p>
    <w:p w14:paraId="1C410CE7" w14:textId="32D52489" w:rsidR="00DC50FB" w:rsidRDefault="00DC50FB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5E76B6B" w14:textId="77777777" w:rsidR="00B867A4" w:rsidRDefault="00B867A4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E08D1D8" w14:textId="181C7912" w:rsidR="00FF108C" w:rsidRDefault="00FF108C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RASHODI ZA ZAPOSLENE PO GODINAMA</w:t>
      </w:r>
    </w:p>
    <w:p w14:paraId="175D625C" w14:textId="74932D73" w:rsidR="00FF108C" w:rsidRDefault="00FF108C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2CCFF71" w14:textId="19C5FB9C" w:rsidR="00B867A4" w:rsidRDefault="00FF108C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 rashodi za zaposlene </w:t>
      </w:r>
      <w:r w:rsidRPr="0022254C">
        <w:rPr>
          <w:rFonts w:ascii="Times New Roman" w:hAnsi="Times New Roman" w:cs="Times New Roman"/>
          <w:b/>
          <w:sz w:val="24"/>
          <w:szCs w:val="24"/>
        </w:rPr>
        <w:t>u 202</w:t>
      </w:r>
      <w:r w:rsidR="0061759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godini obuhvatili su troškove svih pripadajućih prava po važećem Kolektivnom ugovoru</w:t>
      </w:r>
      <w:r w:rsidR="00BC06EA">
        <w:rPr>
          <w:rFonts w:ascii="Times New Roman" w:hAnsi="Times New Roman" w:cs="Times New Roman"/>
          <w:sz w:val="24"/>
          <w:szCs w:val="24"/>
        </w:rPr>
        <w:t xml:space="preserve"> za službenike i namještenike, ali i sva prava po Zakonu o plaći i drugim materijalnim pravima pravosudnih dužnosnika</w:t>
      </w:r>
      <w:r w:rsidR="00C42E8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67A4">
        <w:rPr>
          <w:rFonts w:ascii="Times New Roman" w:hAnsi="Times New Roman" w:cs="Times New Roman"/>
          <w:sz w:val="24"/>
          <w:szCs w:val="24"/>
        </w:rPr>
        <w:t xml:space="preserve">po iznosima trenutno ugovorenih </w:t>
      </w:r>
      <w:r w:rsidR="00B867A4">
        <w:rPr>
          <w:rFonts w:ascii="Times New Roman" w:hAnsi="Times New Roman" w:cs="Times New Roman"/>
          <w:sz w:val="24"/>
          <w:szCs w:val="24"/>
        </w:rPr>
        <w:lastRenderedPageBreak/>
        <w:t>prava -</w:t>
      </w:r>
      <w:r>
        <w:rPr>
          <w:rFonts w:ascii="Times New Roman" w:hAnsi="Times New Roman" w:cs="Times New Roman"/>
          <w:sz w:val="24"/>
          <w:szCs w:val="24"/>
        </w:rPr>
        <w:t xml:space="preserve"> prema procjeni, a izračun jubilarnih nagrada napravljen je </w:t>
      </w:r>
      <w:r w:rsidR="00795541">
        <w:rPr>
          <w:rFonts w:ascii="Times New Roman" w:hAnsi="Times New Roman" w:cs="Times New Roman"/>
          <w:sz w:val="24"/>
          <w:szCs w:val="24"/>
        </w:rPr>
        <w:t>prema</w:t>
      </w:r>
      <w:r w:rsidR="00617595">
        <w:rPr>
          <w:rFonts w:ascii="Times New Roman" w:hAnsi="Times New Roman" w:cs="Times New Roman"/>
          <w:sz w:val="24"/>
          <w:szCs w:val="24"/>
        </w:rPr>
        <w:t xml:space="preserve">  izračunu za 2026. godinu sa sada dostupnim podacima .</w:t>
      </w:r>
    </w:p>
    <w:p w14:paraId="4D43804D" w14:textId="37630523" w:rsidR="00FF108C" w:rsidRDefault="00795541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61D5D">
        <w:rPr>
          <w:rFonts w:ascii="Times New Roman" w:hAnsi="Times New Roman" w:cs="Times New Roman"/>
          <w:b/>
          <w:sz w:val="24"/>
          <w:szCs w:val="24"/>
        </w:rPr>
        <w:t>Ukupno: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7595">
        <w:rPr>
          <w:rFonts w:ascii="Times New Roman" w:hAnsi="Times New Roman" w:cs="Times New Roman"/>
          <w:b/>
          <w:sz w:val="24"/>
          <w:szCs w:val="24"/>
        </w:rPr>
        <w:t>33.570</w:t>
      </w:r>
      <w:r w:rsidR="00B867A4">
        <w:rPr>
          <w:rFonts w:ascii="Times New Roman" w:hAnsi="Times New Roman" w:cs="Times New Roman"/>
          <w:b/>
          <w:sz w:val="24"/>
          <w:szCs w:val="24"/>
        </w:rPr>
        <w:t>,00</w:t>
      </w:r>
      <w:r w:rsidRPr="002225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7595">
        <w:rPr>
          <w:rFonts w:ascii="Times New Roman" w:hAnsi="Times New Roman" w:cs="Times New Roman"/>
          <w:b/>
          <w:sz w:val="24"/>
          <w:szCs w:val="24"/>
        </w:rPr>
        <w:t xml:space="preserve">eura . </w:t>
      </w:r>
    </w:p>
    <w:p w14:paraId="2BA3CD5D" w14:textId="460A4074" w:rsidR="00795541" w:rsidRDefault="00795541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F880C1F" w14:textId="72308434" w:rsidR="00A61D5D" w:rsidRDefault="00795541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Troškovi ostalih rashoda za zaposlene  </w:t>
      </w:r>
      <w:r w:rsidRPr="0022254C">
        <w:rPr>
          <w:rFonts w:ascii="Times New Roman" w:hAnsi="Times New Roman" w:cs="Times New Roman"/>
          <w:b/>
          <w:sz w:val="24"/>
          <w:szCs w:val="24"/>
        </w:rPr>
        <w:t>za 202</w:t>
      </w:r>
      <w:r w:rsidR="00617595">
        <w:rPr>
          <w:rFonts w:ascii="Times New Roman" w:hAnsi="Times New Roman" w:cs="Times New Roman"/>
          <w:b/>
          <w:sz w:val="24"/>
          <w:szCs w:val="24"/>
        </w:rPr>
        <w:t>7</w:t>
      </w:r>
      <w:r w:rsidRPr="0022254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godinu obuhvatili su sva pripadajuća prava zaposlenih </w:t>
      </w:r>
      <w:r w:rsidR="00BC06EA">
        <w:rPr>
          <w:rFonts w:ascii="Times New Roman" w:hAnsi="Times New Roman" w:cs="Times New Roman"/>
          <w:sz w:val="24"/>
          <w:szCs w:val="24"/>
        </w:rPr>
        <w:t xml:space="preserve">kao i prethodne godine </w:t>
      </w:r>
      <w:r>
        <w:rPr>
          <w:rFonts w:ascii="Times New Roman" w:hAnsi="Times New Roman" w:cs="Times New Roman"/>
          <w:sz w:val="24"/>
          <w:szCs w:val="24"/>
        </w:rPr>
        <w:t xml:space="preserve">, prema procjeni, a za jubilarne nagrade po stvarnim pravima za godinu . </w:t>
      </w:r>
    </w:p>
    <w:p w14:paraId="1257698D" w14:textId="5024D6B5" w:rsidR="00795541" w:rsidRPr="00A61D5D" w:rsidRDefault="00795541" w:rsidP="00DC50F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D5D">
        <w:rPr>
          <w:rFonts w:ascii="Times New Roman" w:hAnsi="Times New Roman" w:cs="Times New Roman"/>
          <w:b/>
          <w:sz w:val="24"/>
          <w:szCs w:val="24"/>
        </w:rPr>
        <w:t xml:space="preserve">Ukupno: </w:t>
      </w:r>
      <w:r w:rsidR="00617595">
        <w:rPr>
          <w:rFonts w:ascii="Times New Roman" w:hAnsi="Times New Roman" w:cs="Times New Roman"/>
          <w:b/>
          <w:sz w:val="24"/>
          <w:szCs w:val="24"/>
        </w:rPr>
        <w:t>32</w:t>
      </w:r>
      <w:r w:rsidRPr="00A61D5D">
        <w:rPr>
          <w:rFonts w:ascii="Times New Roman" w:hAnsi="Times New Roman" w:cs="Times New Roman"/>
          <w:b/>
          <w:sz w:val="24"/>
          <w:szCs w:val="24"/>
        </w:rPr>
        <w:t>.</w:t>
      </w:r>
      <w:r w:rsidR="00617595">
        <w:rPr>
          <w:rFonts w:ascii="Times New Roman" w:hAnsi="Times New Roman" w:cs="Times New Roman"/>
          <w:b/>
          <w:sz w:val="24"/>
          <w:szCs w:val="24"/>
        </w:rPr>
        <w:t>840</w:t>
      </w:r>
      <w:r w:rsidR="00A61D5D" w:rsidRPr="00A61D5D">
        <w:rPr>
          <w:rFonts w:ascii="Times New Roman" w:hAnsi="Times New Roman" w:cs="Times New Roman"/>
          <w:b/>
          <w:sz w:val="24"/>
          <w:szCs w:val="24"/>
        </w:rPr>
        <w:t>,00</w:t>
      </w:r>
      <w:r w:rsidRPr="00A61D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7595">
        <w:rPr>
          <w:rFonts w:ascii="Times New Roman" w:hAnsi="Times New Roman" w:cs="Times New Roman"/>
          <w:b/>
          <w:sz w:val="24"/>
          <w:szCs w:val="24"/>
        </w:rPr>
        <w:t xml:space="preserve">eura. </w:t>
      </w:r>
    </w:p>
    <w:p w14:paraId="33595B3B" w14:textId="060DC5D2" w:rsidR="0022254C" w:rsidRPr="00A61D5D" w:rsidRDefault="0022254C" w:rsidP="00DC50F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43C4D6" w14:textId="30A5D299" w:rsidR="00A61D5D" w:rsidRDefault="0022254C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Troškovi ostalih rashoda za zaposlene </w:t>
      </w:r>
      <w:r w:rsidRPr="0022254C">
        <w:rPr>
          <w:rFonts w:ascii="Times New Roman" w:hAnsi="Times New Roman" w:cs="Times New Roman"/>
          <w:b/>
          <w:sz w:val="24"/>
          <w:szCs w:val="24"/>
        </w:rPr>
        <w:t>za 202</w:t>
      </w:r>
      <w:r w:rsidR="00617595">
        <w:rPr>
          <w:rFonts w:ascii="Times New Roman" w:hAnsi="Times New Roman" w:cs="Times New Roman"/>
          <w:b/>
          <w:sz w:val="24"/>
          <w:szCs w:val="24"/>
        </w:rPr>
        <w:t>8</w:t>
      </w:r>
      <w:r w:rsidRPr="0022254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godinu izračunati su po istom principu kao i prethodne godine</w:t>
      </w:r>
      <w:r w:rsidR="00A61D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za jubilarne nagrade prema stvarnim pravima za godinu i dostupnim podacima, a ostalo prema procjeni očekivanih troškova. </w:t>
      </w:r>
    </w:p>
    <w:p w14:paraId="596AC588" w14:textId="64BB8CFD" w:rsidR="0022254C" w:rsidRPr="00A61D5D" w:rsidRDefault="0022254C" w:rsidP="00DC50F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D5D">
        <w:rPr>
          <w:rFonts w:ascii="Times New Roman" w:hAnsi="Times New Roman" w:cs="Times New Roman"/>
          <w:b/>
          <w:sz w:val="24"/>
          <w:szCs w:val="24"/>
        </w:rPr>
        <w:t xml:space="preserve">Ukupno : </w:t>
      </w:r>
      <w:r w:rsidR="00BC06EA">
        <w:rPr>
          <w:rFonts w:ascii="Times New Roman" w:hAnsi="Times New Roman" w:cs="Times New Roman"/>
          <w:b/>
          <w:sz w:val="24"/>
          <w:szCs w:val="24"/>
        </w:rPr>
        <w:t>3</w:t>
      </w:r>
      <w:r w:rsidR="0094114C">
        <w:rPr>
          <w:rFonts w:ascii="Times New Roman" w:hAnsi="Times New Roman" w:cs="Times New Roman"/>
          <w:b/>
          <w:sz w:val="24"/>
          <w:szCs w:val="24"/>
        </w:rPr>
        <w:t>2</w:t>
      </w:r>
      <w:r w:rsidRPr="00A61D5D">
        <w:rPr>
          <w:rFonts w:ascii="Times New Roman" w:hAnsi="Times New Roman" w:cs="Times New Roman"/>
          <w:b/>
          <w:sz w:val="24"/>
          <w:szCs w:val="24"/>
        </w:rPr>
        <w:t>.</w:t>
      </w:r>
      <w:r w:rsidR="0094114C">
        <w:rPr>
          <w:rFonts w:ascii="Times New Roman" w:hAnsi="Times New Roman" w:cs="Times New Roman"/>
          <w:b/>
          <w:sz w:val="24"/>
          <w:szCs w:val="24"/>
        </w:rPr>
        <w:t>7</w:t>
      </w:r>
      <w:r w:rsidR="00BC06EA">
        <w:rPr>
          <w:rFonts w:ascii="Times New Roman" w:hAnsi="Times New Roman" w:cs="Times New Roman"/>
          <w:b/>
          <w:sz w:val="24"/>
          <w:szCs w:val="24"/>
        </w:rPr>
        <w:t>40</w:t>
      </w:r>
      <w:r w:rsidR="00A61D5D" w:rsidRPr="00A61D5D">
        <w:rPr>
          <w:rFonts w:ascii="Times New Roman" w:hAnsi="Times New Roman" w:cs="Times New Roman"/>
          <w:b/>
          <w:sz w:val="24"/>
          <w:szCs w:val="24"/>
        </w:rPr>
        <w:t>,00</w:t>
      </w:r>
      <w:r w:rsidRPr="00A61D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114C">
        <w:rPr>
          <w:rFonts w:ascii="Times New Roman" w:hAnsi="Times New Roman" w:cs="Times New Roman"/>
          <w:b/>
          <w:sz w:val="24"/>
          <w:szCs w:val="24"/>
        </w:rPr>
        <w:t xml:space="preserve">eura. </w:t>
      </w:r>
    </w:p>
    <w:p w14:paraId="36C26DF3" w14:textId="28CBBF2F" w:rsidR="005A3415" w:rsidRDefault="00C20A16" w:rsidP="00DC50F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724884" w14:textId="77777777" w:rsidR="00C20A16" w:rsidRDefault="00C20A16" w:rsidP="00DC50F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1018F0" w14:textId="2D037ACE" w:rsidR="0022254C" w:rsidRDefault="0022254C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2254C">
        <w:rPr>
          <w:rFonts w:ascii="Times New Roman" w:hAnsi="Times New Roman" w:cs="Times New Roman"/>
          <w:sz w:val="24"/>
          <w:szCs w:val="24"/>
        </w:rPr>
        <w:t>NAKNADE ZA PRIJEVOZ PO GODINAMA</w:t>
      </w:r>
    </w:p>
    <w:p w14:paraId="798AFCE3" w14:textId="5A54ACA5" w:rsidR="0022254C" w:rsidRDefault="0022254C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D7014B9" w14:textId="77777777" w:rsidR="00C20A16" w:rsidRDefault="00C20A16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AFFCC1E" w14:textId="6F594418" w:rsidR="00A61D5D" w:rsidRDefault="0022254C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Izračun prijevoznih troškova, ali i uključenog rada na terenu ( dežurstvo u Zagrebu ), </w:t>
      </w:r>
      <w:r w:rsidRPr="00F72FD2">
        <w:rPr>
          <w:rFonts w:ascii="Times New Roman" w:hAnsi="Times New Roman" w:cs="Times New Roman"/>
          <w:b/>
          <w:sz w:val="24"/>
          <w:szCs w:val="24"/>
        </w:rPr>
        <w:t>za 202</w:t>
      </w:r>
      <w:r w:rsidR="0094114C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, izrađen je na bazi stvarnih troškova </w:t>
      </w:r>
      <w:r w:rsidR="0094114C">
        <w:rPr>
          <w:rFonts w:ascii="Times New Roman" w:hAnsi="Times New Roman" w:cs="Times New Roman"/>
          <w:sz w:val="24"/>
          <w:szCs w:val="24"/>
        </w:rPr>
        <w:t xml:space="preserve">prema sadašnjem stanju  i očekivanoj procjeni.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588BFA" w14:textId="7000FC9F" w:rsidR="0022254C" w:rsidRDefault="0022254C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Dio obračuna </w:t>
      </w:r>
      <w:r w:rsidR="00A61D5D">
        <w:rPr>
          <w:rFonts w:ascii="Times New Roman" w:hAnsi="Times New Roman" w:cs="Times New Roman"/>
          <w:sz w:val="24"/>
          <w:szCs w:val="24"/>
        </w:rPr>
        <w:t xml:space="preserve">za prijevoz na posao i s posla, </w:t>
      </w:r>
      <w:r>
        <w:rPr>
          <w:rFonts w:ascii="Times New Roman" w:hAnsi="Times New Roman" w:cs="Times New Roman"/>
          <w:sz w:val="24"/>
          <w:szCs w:val="24"/>
        </w:rPr>
        <w:t xml:space="preserve">vrši se po mjesečnim kartama </w:t>
      </w:r>
      <w:r w:rsidR="00A61D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a dio po prijeđenom km</w:t>
      </w:r>
      <w:r w:rsidR="000C2AA4">
        <w:rPr>
          <w:rFonts w:ascii="Times New Roman" w:hAnsi="Times New Roman" w:cs="Times New Roman"/>
          <w:sz w:val="24"/>
          <w:szCs w:val="24"/>
        </w:rPr>
        <w:t>. Z</w:t>
      </w:r>
      <w:r>
        <w:rPr>
          <w:rFonts w:ascii="Times New Roman" w:hAnsi="Times New Roman" w:cs="Times New Roman"/>
          <w:sz w:val="24"/>
          <w:szCs w:val="24"/>
        </w:rPr>
        <w:t xml:space="preserve">a izvršena dežurstva </w:t>
      </w:r>
      <w:r w:rsidR="000C2AA4">
        <w:rPr>
          <w:rFonts w:ascii="Times New Roman" w:hAnsi="Times New Roman" w:cs="Times New Roman"/>
          <w:sz w:val="24"/>
          <w:szCs w:val="24"/>
        </w:rPr>
        <w:t xml:space="preserve">u Zagrebu obračun se vrši </w:t>
      </w:r>
      <w:r>
        <w:rPr>
          <w:rFonts w:ascii="Times New Roman" w:hAnsi="Times New Roman" w:cs="Times New Roman"/>
          <w:sz w:val="24"/>
          <w:szCs w:val="24"/>
        </w:rPr>
        <w:t>prema mjesečnim izvješćima</w:t>
      </w:r>
      <w:r w:rsidR="00D26F27">
        <w:rPr>
          <w:rFonts w:ascii="Times New Roman" w:hAnsi="Times New Roman" w:cs="Times New Roman"/>
          <w:sz w:val="24"/>
          <w:szCs w:val="24"/>
        </w:rPr>
        <w:t xml:space="preserve">. Stavka je umanjena za 5.000,00 eura zbog zadanih limita prema prvom prijedlogu.  </w:t>
      </w:r>
    </w:p>
    <w:p w14:paraId="5829FD50" w14:textId="787709B2" w:rsidR="00F72FD2" w:rsidRPr="00A61D5D" w:rsidRDefault="00F72FD2" w:rsidP="00DC50F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D5D">
        <w:rPr>
          <w:rFonts w:ascii="Times New Roman" w:hAnsi="Times New Roman" w:cs="Times New Roman"/>
          <w:b/>
          <w:sz w:val="24"/>
          <w:szCs w:val="24"/>
        </w:rPr>
        <w:t xml:space="preserve">Ukupno: </w:t>
      </w:r>
      <w:r w:rsidR="0094114C">
        <w:rPr>
          <w:rFonts w:ascii="Times New Roman" w:hAnsi="Times New Roman" w:cs="Times New Roman"/>
          <w:b/>
          <w:sz w:val="24"/>
          <w:szCs w:val="24"/>
        </w:rPr>
        <w:t>3</w:t>
      </w:r>
      <w:r w:rsidR="000C2AA4">
        <w:rPr>
          <w:rFonts w:ascii="Times New Roman" w:hAnsi="Times New Roman" w:cs="Times New Roman"/>
          <w:b/>
          <w:sz w:val="24"/>
          <w:szCs w:val="24"/>
        </w:rPr>
        <w:t>5</w:t>
      </w:r>
      <w:r w:rsidRPr="00A61D5D">
        <w:rPr>
          <w:rFonts w:ascii="Times New Roman" w:hAnsi="Times New Roman" w:cs="Times New Roman"/>
          <w:b/>
          <w:sz w:val="24"/>
          <w:szCs w:val="24"/>
        </w:rPr>
        <w:t>.</w:t>
      </w:r>
      <w:r w:rsidR="00A61D5D">
        <w:rPr>
          <w:rFonts w:ascii="Times New Roman" w:hAnsi="Times New Roman" w:cs="Times New Roman"/>
          <w:b/>
          <w:sz w:val="24"/>
          <w:szCs w:val="24"/>
        </w:rPr>
        <w:t>000,00</w:t>
      </w:r>
      <w:r w:rsidRPr="00A61D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114C">
        <w:rPr>
          <w:rFonts w:ascii="Times New Roman" w:hAnsi="Times New Roman" w:cs="Times New Roman"/>
          <w:b/>
          <w:sz w:val="24"/>
          <w:szCs w:val="24"/>
        </w:rPr>
        <w:t xml:space="preserve">eura. </w:t>
      </w:r>
    </w:p>
    <w:p w14:paraId="537346BB" w14:textId="086D5053" w:rsidR="0022254C" w:rsidRPr="00A61D5D" w:rsidRDefault="0022254C" w:rsidP="00DC50F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41605E" w14:textId="1CAB1708" w:rsidR="00A61D5D" w:rsidRDefault="00F72FD2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Obračun prijevoza za </w:t>
      </w:r>
      <w:r w:rsidRPr="00F72FD2">
        <w:rPr>
          <w:rFonts w:ascii="Times New Roman" w:hAnsi="Times New Roman" w:cs="Times New Roman"/>
          <w:b/>
          <w:sz w:val="24"/>
          <w:szCs w:val="24"/>
        </w:rPr>
        <w:t>202</w:t>
      </w:r>
      <w:r w:rsidR="00D26F27">
        <w:rPr>
          <w:rFonts w:ascii="Times New Roman" w:hAnsi="Times New Roman" w:cs="Times New Roman"/>
          <w:b/>
          <w:sz w:val="24"/>
          <w:szCs w:val="24"/>
        </w:rPr>
        <w:t>7</w:t>
      </w:r>
      <w:r w:rsidRPr="00F72FD2">
        <w:rPr>
          <w:rFonts w:ascii="Times New Roman" w:hAnsi="Times New Roman" w:cs="Times New Roman"/>
          <w:b/>
          <w:sz w:val="24"/>
          <w:szCs w:val="24"/>
        </w:rPr>
        <w:t>. godinu</w:t>
      </w:r>
      <w:r w:rsidR="000C2AA4">
        <w:rPr>
          <w:rFonts w:ascii="Times New Roman" w:hAnsi="Times New Roman" w:cs="Times New Roman"/>
          <w:sz w:val="24"/>
          <w:szCs w:val="24"/>
        </w:rPr>
        <w:t xml:space="preserve"> isti je kao i za prethodnu</w:t>
      </w:r>
      <w:r w:rsidR="00D26F27">
        <w:rPr>
          <w:rFonts w:ascii="Times New Roman" w:hAnsi="Times New Roman" w:cs="Times New Roman"/>
          <w:sz w:val="24"/>
          <w:szCs w:val="24"/>
        </w:rPr>
        <w:t>, uz očekujući trend porasta troškova.</w:t>
      </w:r>
    </w:p>
    <w:p w14:paraId="64AF3234" w14:textId="3B8F8E8B" w:rsidR="0022254C" w:rsidRDefault="00F72FD2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61D5D">
        <w:rPr>
          <w:rFonts w:ascii="Times New Roman" w:hAnsi="Times New Roman" w:cs="Times New Roman"/>
          <w:b/>
          <w:sz w:val="24"/>
          <w:szCs w:val="24"/>
        </w:rPr>
        <w:t>Ukupno: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2FD2">
        <w:rPr>
          <w:rFonts w:ascii="Times New Roman" w:hAnsi="Times New Roman" w:cs="Times New Roman"/>
          <w:b/>
          <w:sz w:val="24"/>
          <w:szCs w:val="24"/>
        </w:rPr>
        <w:t>4</w:t>
      </w:r>
      <w:r w:rsidR="00A61D5D">
        <w:rPr>
          <w:rFonts w:ascii="Times New Roman" w:hAnsi="Times New Roman" w:cs="Times New Roman"/>
          <w:b/>
          <w:sz w:val="24"/>
          <w:szCs w:val="24"/>
        </w:rPr>
        <w:t>5</w:t>
      </w:r>
      <w:r w:rsidRPr="00F72FD2">
        <w:rPr>
          <w:rFonts w:ascii="Times New Roman" w:hAnsi="Times New Roman" w:cs="Times New Roman"/>
          <w:b/>
          <w:sz w:val="24"/>
          <w:szCs w:val="24"/>
        </w:rPr>
        <w:t>.</w:t>
      </w:r>
      <w:r w:rsidR="00A61D5D">
        <w:rPr>
          <w:rFonts w:ascii="Times New Roman" w:hAnsi="Times New Roman" w:cs="Times New Roman"/>
          <w:b/>
          <w:sz w:val="24"/>
          <w:szCs w:val="24"/>
        </w:rPr>
        <w:t>000,00</w:t>
      </w:r>
      <w:r w:rsidRPr="00F72FD2">
        <w:rPr>
          <w:rFonts w:ascii="Times New Roman" w:hAnsi="Times New Roman" w:cs="Times New Roman"/>
          <w:b/>
          <w:sz w:val="24"/>
          <w:szCs w:val="24"/>
        </w:rPr>
        <w:t xml:space="preserve"> EUR-a.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30BCAC" w14:textId="43C2CD9A" w:rsidR="00F72FD2" w:rsidRDefault="00F72FD2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0697645" w14:textId="7F8165E2" w:rsidR="00A61D5D" w:rsidRDefault="00F72FD2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Obračun prijevoznih troškova i terenskog dodatka </w:t>
      </w:r>
      <w:r w:rsidRPr="00F72FD2">
        <w:rPr>
          <w:rFonts w:ascii="Times New Roman" w:hAnsi="Times New Roman" w:cs="Times New Roman"/>
          <w:b/>
          <w:sz w:val="24"/>
          <w:szCs w:val="24"/>
        </w:rPr>
        <w:t>za 202</w:t>
      </w:r>
      <w:r w:rsidR="00D26F27">
        <w:rPr>
          <w:rFonts w:ascii="Times New Roman" w:hAnsi="Times New Roman" w:cs="Times New Roman"/>
          <w:b/>
          <w:sz w:val="24"/>
          <w:szCs w:val="24"/>
        </w:rPr>
        <w:t>8</w:t>
      </w:r>
      <w:r w:rsidRPr="00F72FD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godinu napravljen je sukladno očekivanom trendu</w:t>
      </w:r>
      <w:r w:rsidR="000C2AA4">
        <w:rPr>
          <w:rFonts w:ascii="Times New Roman" w:hAnsi="Times New Roman" w:cs="Times New Roman"/>
          <w:sz w:val="24"/>
          <w:szCs w:val="24"/>
        </w:rPr>
        <w:t xml:space="preserve"> rasta troškova </w:t>
      </w:r>
      <w:r>
        <w:rPr>
          <w:rFonts w:ascii="Times New Roman" w:hAnsi="Times New Roman" w:cs="Times New Roman"/>
          <w:sz w:val="24"/>
          <w:szCs w:val="24"/>
        </w:rPr>
        <w:t>,a na bazi prethodne godine.</w:t>
      </w:r>
    </w:p>
    <w:p w14:paraId="235672DA" w14:textId="3098D4AF" w:rsidR="00F72FD2" w:rsidRPr="00F72FD2" w:rsidRDefault="00A61D5D" w:rsidP="00DC50F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A16">
        <w:rPr>
          <w:rFonts w:ascii="Times New Roman" w:hAnsi="Times New Roman" w:cs="Times New Roman"/>
          <w:b/>
          <w:sz w:val="24"/>
          <w:szCs w:val="24"/>
        </w:rPr>
        <w:t>Uk</w:t>
      </w:r>
      <w:r w:rsidR="00F72FD2" w:rsidRPr="00C20A16">
        <w:rPr>
          <w:rFonts w:ascii="Times New Roman" w:hAnsi="Times New Roman" w:cs="Times New Roman"/>
          <w:b/>
          <w:sz w:val="24"/>
          <w:szCs w:val="24"/>
        </w:rPr>
        <w:t>upno:</w:t>
      </w:r>
      <w:r w:rsidR="00F72FD2">
        <w:rPr>
          <w:rFonts w:ascii="Times New Roman" w:hAnsi="Times New Roman" w:cs="Times New Roman"/>
          <w:sz w:val="24"/>
          <w:szCs w:val="24"/>
        </w:rPr>
        <w:t xml:space="preserve"> </w:t>
      </w:r>
      <w:r w:rsidR="00C20A16">
        <w:rPr>
          <w:rFonts w:ascii="Times New Roman" w:hAnsi="Times New Roman" w:cs="Times New Roman"/>
          <w:b/>
          <w:sz w:val="24"/>
          <w:szCs w:val="24"/>
        </w:rPr>
        <w:t>5</w:t>
      </w:r>
      <w:r w:rsidR="000C2AA4">
        <w:rPr>
          <w:rFonts w:ascii="Times New Roman" w:hAnsi="Times New Roman" w:cs="Times New Roman"/>
          <w:b/>
          <w:sz w:val="24"/>
          <w:szCs w:val="24"/>
        </w:rPr>
        <w:t>0</w:t>
      </w:r>
      <w:r w:rsidR="00F72FD2" w:rsidRPr="00F72FD2">
        <w:rPr>
          <w:rFonts w:ascii="Times New Roman" w:hAnsi="Times New Roman" w:cs="Times New Roman"/>
          <w:b/>
          <w:sz w:val="24"/>
          <w:szCs w:val="24"/>
        </w:rPr>
        <w:t>.</w:t>
      </w:r>
      <w:r w:rsidR="00C20A16">
        <w:rPr>
          <w:rFonts w:ascii="Times New Roman" w:hAnsi="Times New Roman" w:cs="Times New Roman"/>
          <w:b/>
          <w:sz w:val="24"/>
          <w:szCs w:val="24"/>
        </w:rPr>
        <w:t>000,00</w:t>
      </w:r>
      <w:r w:rsidR="00F72FD2" w:rsidRPr="00F72FD2">
        <w:rPr>
          <w:rFonts w:ascii="Times New Roman" w:hAnsi="Times New Roman" w:cs="Times New Roman"/>
          <w:b/>
          <w:sz w:val="24"/>
          <w:szCs w:val="24"/>
        </w:rPr>
        <w:t xml:space="preserve"> EUR-a.</w:t>
      </w:r>
    </w:p>
    <w:p w14:paraId="44C68F58" w14:textId="458513F9" w:rsidR="00F72FD2" w:rsidRDefault="00F72FD2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D5C04EF" w14:textId="6E36179E" w:rsidR="00F72FD2" w:rsidRDefault="00F72FD2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C34FD96" w14:textId="0425583E" w:rsidR="00F72FD2" w:rsidRDefault="00F72FD2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MATERIJALNI RASHODI PO GODINAMA</w:t>
      </w:r>
    </w:p>
    <w:p w14:paraId="27B6F6C0" w14:textId="6E74F42C" w:rsidR="00F72FD2" w:rsidRDefault="00F72FD2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7C8276F" w14:textId="77777777" w:rsidR="00127488" w:rsidRDefault="00127488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0D9D5C7" w14:textId="6D609F13" w:rsidR="00F72FD2" w:rsidRDefault="00F72FD2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Materijalni rashodi za </w:t>
      </w:r>
      <w:r w:rsidRPr="00C20A16">
        <w:rPr>
          <w:rFonts w:ascii="Times New Roman" w:hAnsi="Times New Roman" w:cs="Times New Roman"/>
          <w:b/>
          <w:sz w:val="24"/>
          <w:szCs w:val="24"/>
        </w:rPr>
        <w:t>202</w:t>
      </w:r>
      <w:r w:rsidR="00D26F2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su u okviru </w:t>
      </w:r>
      <w:r w:rsidR="00D26F27">
        <w:rPr>
          <w:rFonts w:ascii="Times New Roman" w:hAnsi="Times New Roman" w:cs="Times New Roman"/>
          <w:sz w:val="24"/>
          <w:szCs w:val="24"/>
        </w:rPr>
        <w:t xml:space="preserve">zadanih limita, a sukladno predviđenim troškovima. Zbog zadanog limita umanjili smo prvi prijedlog na tekućem i investicijskom održavanju za 1000,00 eura, na troškovima postupka za 1000,00 eura te na intelektualnim uslugama za 82.000,00 eura, iako smatramo da će nam biti nedostatna sredstva prvenstveno na intelektualnim uslugama. </w:t>
      </w:r>
      <w:r w:rsidR="00CE1C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3B92A9" w14:textId="77777777" w:rsidR="00CE1C9A" w:rsidRDefault="00732B1F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tekuće održavanje planirano je održavanje postojeće opreme i službenog vozila.</w:t>
      </w:r>
    </w:p>
    <w:p w14:paraId="3639D1C7" w14:textId="0CEE55B8" w:rsidR="00CE1C9A" w:rsidRDefault="00CE1C9A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kapitalnih projekata planirana je </w:t>
      </w:r>
      <w:r w:rsidR="00D26F27">
        <w:rPr>
          <w:rFonts w:ascii="Times New Roman" w:hAnsi="Times New Roman" w:cs="Times New Roman"/>
          <w:sz w:val="24"/>
          <w:szCs w:val="24"/>
        </w:rPr>
        <w:t xml:space="preserve">saniranje arhive  u podrumskom dijelu zgrade 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52191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.500,00 eura , </w:t>
      </w:r>
      <w:r w:rsidR="007333B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okviru dodatnih ulaganja ( konto 45 ).</w:t>
      </w:r>
    </w:p>
    <w:p w14:paraId="0BE2F8AF" w14:textId="7A5359EE" w:rsidR="00732B1F" w:rsidRPr="00721177" w:rsidRDefault="00732B1F" w:rsidP="00DC50F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177">
        <w:rPr>
          <w:rFonts w:ascii="Times New Roman" w:hAnsi="Times New Roman" w:cs="Times New Roman"/>
          <w:b/>
          <w:sz w:val="24"/>
          <w:szCs w:val="24"/>
        </w:rPr>
        <w:t xml:space="preserve">Ukupno : </w:t>
      </w:r>
      <w:r w:rsidR="00CE1C9A">
        <w:rPr>
          <w:rFonts w:ascii="Times New Roman" w:hAnsi="Times New Roman" w:cs="Times New Roman"/>
          <w:b/>
          <w:sz w:val="24"/>
          <w:szCs w:val="24"/>
        </w:rPr>
        <w:t>2</w:t>
      </w:r>
      <w:r w:rsidR="00D26F27">
        <w:rPr>
          <w:rFonts w:ascii="Times New Roman" w:hAnsi="Times New Roman" w:cs="Times New Roman"/>
          <w:b/>
          <w:sz w:val="24"/>
          <w:szCs w:val="24"/>
        </w:rPr>
        <w:t>18</w:t>
      </w:r>
      <w:r w:rsidRPr="00721177">
        <w:rPr>
          <w:rFonts w:ascii="Times New Roman" w:hAnsi="Times New Roman" w:cs="Times New Roman"/>
          <w:b/>
          <w:sz w:val="24"/>
          <w:szCs w:val="24"/>
        </w:rPr>
        <w:t>.</w:t>
      </w:r>
      <w:r w:rsidR="00D26F27">
        <w:rPr>
          <w:rFonts w:ascii="Times New Roman" w:hAnsi="Times New Roman" w:cs="Times New Roman"/>
          <w:b/>
          <w:sz w:val="24"/>
          <w:szCs w:val="24"/>
        </w:rPr>
        <w:t>300</w:t>
      </w:r>
      <w:r w:rsidR="00C20A16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Pr="007211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6F27">
        <w:rPr>
          <w:rFonts w:ascii="Times New Roman" w:hAnsi="Times New Roman" w:cs="Times New Roman"/>
          <w:b/>
          <w:sz w:val="24"/>
          <w:szCs w:val="24"/>
        </w:rPr>
        <w:t xml:space="preserve">eura. </w:t>
      </w:r>
    </w:p>
    <w:p w14:paraId="2E824BD3" w14:textId="40DF74BF" w:rsidR="00732B1F" w:rsidRDefault="00732B1F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78E8985" w14:textId="207F529C" w:rsidR="00732B1F" w:rsidRDefault="00732B1F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Materijalni rashodi za </w:t>
      </w:r>
      <w:r w:rsidRPr="00C20A16">
        <w:rPr>
          <w:rFonts w:ascii="Times New Roman" w:hAnsi="Times New Roman" w:cs="Times New Roman"/>
          <w:b/>
          <w:sz w:val="24"/>
          <w:szCs w:val="24"/>
        </w:rPr>
        <w:t>202</w:t>
      </w:r>
      <w:r w:rsidR="00D26F27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godinu u okviru su projekcije, a za intelektualne usluge </w:t>
      </w:r>
      <w:r w:rsidR="00E84ABC">
        <w:rPr>
          <w:rFonts w:ascii="Times New Roman" w:hAnsi="Times New Roman" w:cs="Times New Roman"/>
          <w:sz w:val="24"/>
          <w:szCs w:val="24"/>
        </w:rPr>
        <w:t>su iskazani realno očekivani troškovi.</w:t>
      </w:r>
    </w:p>
    <w:p w14:paraId="2DF303A6" w14:textId="1F807D68" w:rsidR="00E84ABC" w:rsidRDefault="00E84ABC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tekuće održavanje predviđeno je redovno održavanje opreme i službenog vozila.</w:t>
      </w:r>
    </w:p>
    <w:p w14:paraId="7D645F67" w14:textId="420C244B" w:rsidR="00521918" w:rsidRDefault="00521918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Od kapitalnih projekata predviđeno je postavljanje rampi na parkiralištu pravosudnih tijela u suradnji sa Općinskim sudom u Zlataru, =20.000,00 eura.</w:t>
      </w:r>
    </w:p>
    <w:p w14:paraId="0AD15779" w14:textId="479285F8" w:rsidR="00E84ABC" w:rsidRPr="00721177" w:rsidRDefault="00E84ABC" w:rsidP="00DC50F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177">
        <w:rPr>
          <w:rFonts w:ascii="Times New Roman" w:hAnsi="Times New Roman" w:cs="Times New Roman"/>
          <w:b/>
          <w:sz w:val="24"/>
          <w:szCs w:val="24"/>
        </w:rPr>
        <w:t>Ukupno:</w:t>
      </w:r>
      <w:r w:rsidR="00CE1C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1918">
        <w:rPr>
          <w:rFonts w:ascii="Times New Roman" w:hAnsi="Times New Roman" w:cs="Times New Roman"/>
          <w:b/>
          <w:sz w:val="24"/>
          <w:szCs w:val="24"/>
        </w:rPr>
        <w:t>306</w:t>
      </w:r>
      <w:r w:rsidRPr="00721177">
        <w:rPr>
          <w:rFonts w:ascii="Times New Roman" w:hAnsi="Times New Roman" w:cs="Times New Roman"/>
          <w:b/>
          <w:sz w:val="24"/>
          <w:szCs w:val="24"/>
        </w:rPr>
        <w:t>.</w:t>
      </w:r>
      <w:r w:rsidR="00521918">
        <w:rPr>
          <w:rFonts w:ascii="Times New Roman" w:hAnsi="Times New Roman" w:cs="Times New Roman"/>
          <w:b/>
          <w:sz w:val="24"/>
          <w:szCs w:val="24"/>
        </w:rPr>
        <w:t>2</w:t>
      </w:r>
      <w:r w:rsidR="00CE1C9A">
        <w:rPr>
          <w:rFonts w:ascii="Times New Roman" w:hAnsi="Times New Roman" w:cs="Times New Roman"/>
          <w:b/>
          <w:sz w:val="24"/>
          <w:szCs w:val="24"/>
        </w:rPr>
        <w:t>50</w:t>
      </w:r>
      <w:r w:rsidR="00C20A16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="00521918">
        <w:rPr>
          <w:rFonts w:ascii="Times New Roman" w:hAnsi="Times New Roman" w:cs="Times New Roman"/>
          <w:b/>
          <w:sz w:val="24"/>
          <w:szCs w:val="24"/>
        </w:rPr>
        <w:t xml:space="preserve">eura. </w:t>
      </w:r>
    </w:p>
    <w:p w14:paraId="7488AF4E" w14:textId="3ABA29FD" w:rsidR="00E84ABC" w:rsidRPr="00721177" w:rsidRDefault="00E84ABC" w:rsidP="00DC50F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E9A30F" w14:textId="00E9B36F" w:rsidR="00E84ABC" w:rsidRDefault="00E84ABC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Materijalni rashodi za </w:t>
      </w:r>
      <w:r w:rsidRPr="00C20A16">
        <w:rPr>
          <w:rFonts w:ascii="Times New Roman" w:hAnsi="Times New Roman" w:cs="Times New Roman"/>
          <w:b/>
          <w:sz w:val="24"/>
          <w:szCs w:val="24"/>
        </w:rPr>
        <w:t>202</w:t>
      </w:r>
      <w:r w:rsidR="00521918">
        <w:rPr>
          <w:rFonts w:ascii="Times New Roman" w:hAnsi="Times New Roman" w:cs="Times New Roman"/>
          <w:b/>
          <w:sz w:val="24"/>
          <w:szCs w:val="24"/>
        </w:rPr>
        <w:t>8</w:t>
      </w:r>
      <w:r w:rsidR="00C20A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godinu su realna procjena predviđenih potreba prema trendu prethodnih godina, te u okviru zadane projekcije. </w:t>
      </w:r>
    </w:p>
    <w:p w14:paraId="147A5F59" w14:textId="1E4BD8DD" w:rsidR="00E84ABC" w:rsidRDefault="00E84ABC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Tekuće održavanje planirano je kao i prethodnih godina, a </w:t>
      </w:r>
      <w:r w:rsidR="00521918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kapitalna</w:t>
      </w:r>
      <w:r w:rsidR="00521918">
        <w:rPr>
          <w:rFonts w:ascii="Times New Roman" w:hAnsi="Times New Roman" w:cs="Times New Roman"/>
          <w:sz w:val="24"/>
          <w:szCs w:val="24"/>
        </w:rPr>
        <w:t xml:space="preserve"> ulaganje je planirano uređenje zadnjeg  dijela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1918">
        <w:rPr>
          <w:rFonts w:ascii="Times New Roman" w:hAnsi="Times New Roman" w:cs="Times New Roman"/>
          <w:sz w:val="24"/>
          <w:szCs w:val="24"/>
        </w:rPr>
        <w:t>okoliša zgrade i ulaza, uz dodatno uređenje i održavanje  parkirališta pravosudnih tijela.</w:t>
      </w:r>
      <w:r w:rsidR="00C20A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6B4A78" w14:textId="4F1958B1" w:rsidR="00E84ABC" w:rsidRPr="00721177" w:rsidRDefault="00E84ABC" w:rsidP="00DC50F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177">
        <w:rPr>
          <w:rFonts w:ascii="Times New Roman" w:hAnsi="Times New Roman" w:cs="Times New Roman"/>
          <w:b/>
          <w:sz w:val="24"/>
          <w:szCs w:val="24"/>
        </w:rPr>
        <w:t xml:space="preserve">Ukupno: </w:t>
      </w:r>
      <w:r w:rsidR="00CE1C9A">
        <w:rPr>
          <w:rFonts w:ascii="Times New Roman" w:hAnsi="Times New Roman" w:cs="Times New Roman"/>
          <w:b/>
          <w:sz w:val="24"/>
          <w:szCs w:val="24"/>
        </w:rPr>
        <w:t>3</w:t>
      </w:r>
      <w:r w:rsidR="00521918">
        <w:rPr>
          <w:rFonts w:ascii="Times New Roman" w:hAnsi="Times New Roman" w:cs="Times New Roman"/>
          <w:b/>
          <w:sz w:val="24"/>
          <w:szCs w:val="24"/>
        </w:rPr>
        <w:t>37</w:t>
      </w:r>
      <w:r w:rsidRPr="00721177">
        <w:rPr>
          <w:rFonts w:ascii="Times New Roman" w:hAnsi="Times New Roman" w:cs="Times New Roman"/>
          <w:b/>
          <w:sz w:val="24"/>
          <w:szCs w:val="24"/>
        </w:rPr>
        <w:t>.</w:t>
      </w:r>
      <w:r w:rsidR="00521918">
        <w:rPr>
          <w:rFonts w:ascii="Times New Roman" w:hAnsi="Times New Roman" w:cs="Times New Roman"/>
          <w:b/>
          <w:sz w:val="24"/>
          <w:szCs w:val="24"/>
        </w:rPr>
        <w:t>350</w:t>
      </w:r>
      <w:r w:rsidR="00C20A16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Pr="007211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1918">
        <w:rPr>
          <w:rFonts w:ascii="Times New Roman" w:hAnsi="Times New Roman" w:cs="Times New Roman"/>
          <w:b/>
          <w:sz w:val="24"/>
          <w:szCs w:val="24"/>
        </w:rPr>
        <w:t xml:space="preserve">eura. </w:t>
      </w:r>
    </w:p>
    <w:p w14:paraId="2A27FA9E" w14:textId="5AC64528" w:rsidR="00A357F3" w:rsidRDefault="00A357F3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357ED7F" w14:textId="5F3ECC12" w:rsidR="00A357F3" w:rsidRDefault="00A357F3" w:rsidP="00DC50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727AB74" w14:textId="6D25A88C" w:rsidR="00A357F3" w:rsidRPr="00A357F3" w:rsidRDefault="00A357F3" w:rsidP="00DC50F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7F3">
        <w:rPr>
          <w:rFonts w:ascii="Times New Roman" w:hAnsi="Times New Roman" w:cs="Times New Roman"/>
          <w:b/>
          <w:sz w:val="24"/>
          <w:szCs w:val="24"/>
        </w:rPr>
        <w:t>VLASTITI PRIHODI ( izvor 31 )</w:t>
      </w:r>
    </w:p>
    <w:p w14:paraId="7B901AA0" w14:textId="58BFEED4" w:rsidR="00E84ABC" w:rsidRDefault="00E84ABC" w:rsidP="00DC50F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DFCF53" w14:textId="77777777" w:rsidR="00C20A16" w:rsidRDefault="00A357F3" w:rsidP="00A357F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357F3">
        <w:rPr>
          <w:rFonts w:ascii="Times New Roman" w:hAnsi="Times New Roman" w:cs="Times New Roman"/>
          <w:sz w:val="24"/>
          <w:szCs w:val="24"/>
        </w:rPr>
        <w:t>Vlastite prihode</w:t>
      </w:r>
      <w:r>
        <w:rPr>
          <w:rFonts w:ascii="Times New Roman" w:hAnsi="Times New Roman" w:cs="Times New Roman"/>
          <w:sz w:val="24"/>
          <w:szCs w:val="24"/>
        </w:rPr>
        <w:t xml:space="preserve"> ostvarujemo od naknade fotokopiranja spisa i</w:t>
      </w:r>
      <w:r w:rsidR="00721177">
        <w:rPr>
          <w:rFonts w:ascii="Times New Roman" w:hAnsi="Times New Roman" w:cs="Times New Roman"/>
          <w:sz w:val="24"/>
          <w:szCs w:val="24"/>
        </w:rPr>
        <w:t xml:space="preserve"> umnožavanja </w:t>
      </w:r>
      <w:r>
        <w:rPr>
          <w:rFonts w:ascii="Times New Roman" w:hAnsi="Times New Roman" w:cs="Times New Roman"/>
          <w:sz w:val="24"/>
          <w:szCs w:val="24"/>
        </w:rPr>
        <w:t xml:space="preserve"> DVD-a, a isti su planirani za nabavu prijeko potrebne uredske opreme prema godini ostvarenja.  Trend realiziranih prihoda je u opadanju, tako da je u sve tri proračunske godine planirana ista svota ostvarenja  i potrošnje</w:t>
      </w:r>
      <w:r w:rsidR="00C20A16">
        <w:rPr>
          <w:rFonts w:ascii="Times New Roman" w:hAnsi="Times New Roman" w:cs="Times New Roman"/>
          <w:sz w:val="24"/>
          <w:szCs w:val="24"/>
        </w:rPr>
        <w:t>:</w:t>
      </w:r>
    </w:p>
    <w:p w14:paraId="1E8654E7" w14:textId="698DC3E8" w:rsidR="00A44D6D" w:rsidRDefault="00C20A16" w:rsidP="00A357F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</w:t>
      </w:r>
      <w:r w:rsidR="00A357F3">
        <w:rPr>
          <w:rFonts w:ascii="Times New Roman" w:hAnsi="Times New Roman" w:cs="Times New Roman"/>
          <w:sz w:val="24"/>
          <w:szCs w:val="24"/>
        </w:rPr>
        <w:t xml:space="preserve"> </w:t>
      </w:r>
      <w:r w:rsidR="00A357F3" w:rsidRPr="00A357F3">
        <w:rPr>
          <w:rFonts w:ascii="Times New Roman" w:hAnsi="Times New Roman" w:cs="Times New Roman"/>
          <w:b/>
          <w:sz w:val="24"/>
          <w:szCs w:val="24"/>
        </w:rPr>
        <w:t>664 EUR-a.</w:t>
      </w:r>
      <w:r>
        <w:rPr>
          <w:rFonts w:ascii="Times New Roman" w:hAnsi="Times New Roman" w:cs="Times New Roman"/>
          <w:sz w:val="24"/>
          <w:szCs w:val="24"/>
        </w:rPr>
        <w:t xml:space="preserve"> po godini, odnosno prema visini ostvarenih.</w:t>
      </w:r>
    </w:p>
    <w:p w14:paraId="5C206A96" w14:textId="2A8FCEC6" w:rsidR="00127488" w:rsidRDefault="00127488" w:rsidP="00A357F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9FC56F9" w14:textId="10A16E85" w:rsidR="00C20A16" w:rsidRDefault="00C20A16" w:rsidP="00A357F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C19928D" w14:textId="77777777" w:rsidR="00C20A16" w:rsidRDefault="00C20A16" w:rsidP="00A357F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39A18D3" w14:textId="19B70AE1" w:rsidR="00127488" w:rsidRDefault="00127488" w:rsidP="00A357F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E29245F" w14:textId="32210285" w:rsidR="00127488" w:rsidRDefault="00127488" w:rsidP="00A357F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Zlataru, </w:t>
      </w:r>
      <w:r w:rsidR="001728F6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</w:t>
      </w:r>
      <w:r w:rsidR="00CE1C9A">
        <w:rPr>
          <w:rFonts w:ascii="Times New Roman" w:hAnsi="Times New Roman" w:cs="Times New Roman"/>
          <w:sz w:val="24"/>
          <w:szCs w:val="24"/>
        </w:rPr>
        <w:t xml:space="preserve"> </w:t>
      </w:r>
      <w:r w:rsidR="001728F6">
        <w:rPr>
          <w:rFonts w:ascii="Times New Roman" w:hAnsi="Times New Roman" w:cs="Times New Roman"/>
          <w:sz w:val="24"/>
          <w:szCs w:val="24"/>
        </w:rPr>
        <w:t xml:space="preserve">rujna </w:t>
      </w:r>
      <w:r w:rsidR="00CE1C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1728F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                                   OPĆINSKA DRŽAVNA ODVJETNICA</w:t>
      </w:r>
    </w:p>
    <w:p w14:paraId="2C8C9EAC" w14:textId="29AFE5E2" w:rsidR="00127488" w:rsidRDefault="00127488" w:rsidP="00A357F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C12C7D2" w14:textId="7108494D" w:rsidR="00127488" w:rsidRDefault="00127488" w:rsidP="00A357F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Ivana Smrkulj</w:t>
      </w:r>
    </w:p>
    <w:sectPr w:rsidR="00127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80891"/>
    <w:multiLevelType w:val="multilevel"/>
    <w:tmpl w:val="B4BC46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4234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C80"/>
    <w:rsid w:val="00016C8F"/>
    <w:rsid w:val="00052498"/>
    <w:rsid w:val="000C2AA4"/>
    <w:rsid w:val="000D27EC"/>
    <w:rsid w:val="000F2167"/>
    <w:rsid w:val="00127488"/>
    <w:rsid w:val="00133F37"/>
    <w:rsid w:val="001728F6"/>
    <w:rsid w:val="001C14C5"/>
    <w:rsid w:val="001E6598"/>
    <w:rsid w:val="0020794D"/>
    <w:rsid w:val="0022254C"/>
    <w:rsid w:val="00240D76"/>
    <w:rsid w:val="002F77ED"/>
    <w:rsid w:val="00407C28"/>
    <w:rsid w:val="00453210"/>
    <w:rsid w:val="004A0588"/>
    <w:rsid w:val="004A0EAF"/>
    <w:rsid w:val="004B5BD6"/>
    <w:rsid w:val="00521918"/>
    <w:rsid w:val="00526C58"/>
    <w:rsid w:val="005A3415"/>
    <w:rsid w:val="005E56AC"/>
    <w:rsid w:val="00617595"/>
    <w:rsid w:val="006726BF"/>
    <w:rsid w:val="00721177"/>
    <w:rsid w:val="00732B1F"/>
    <w:rsid w:val="007333B3"/>
    <w:rsid w:val="007728C7"/>
    <w:rsid w:val="00795541"/>
    <w:rsid w:val="007F4367"/>
    <w:rsid w:val="008016CD"/>
    <w:rsid w:val="008554B2"/>
    <w:rsid w:val="0085653E"/>
    <w:rsid w:val="0094114C"/>
    <w:rsid w:val="009432A0"/>
    <w:rsid w:val="009709BD"/>
    <w:rsid w:val="00993CC5"/>
    <w:rsid w:val="009B78B8"/>
    <w:rsid w:val="009E112E"/>
    <w:rsid w:val="00A357F3"/>
    <w:rsid w:val="00A44D6D"/>
    <w:rsid w:val="00A61D5D"/>
    <w:rsid w:val="00A93C37"/>
    <w:rsid w:val="00B867A4"/>
    <w:rsid w:val="00BC06EA"/>
    <w:rsid w:val="00C20A16"/>
    <w:rsid w:val="00C42E84"/>
    <w:rsid w:val="00CE1C9A"/>
    <w:rsid w:val="00D207A7"/>
    <w:rsid w:val="00D26F27"/>
    <w:rsid w:val="00D538AC"/>
    <w:rsid w:val="00DC50FB"/>
    <w:rsid w:val="00E13444"/>
    <w:rsid w:val="00E568F2"/>
    <w:rsid w:val="00E84ABC"/>
    <w:rsid w:val="00F72FD2"/>
    <w:rsid w:val="00FE2C80"/>
    <w:rsid w:val="00FF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ECEC"/>
  <w15:chartTrackingRefBased/>
  <w15:docId w15:val="{D26884F7-02A4-4EE0-963E-28CAF1F9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EA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E2C80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56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6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Sugnetić</dc:creator>
  <cp:keywords/>
  <dc:description/>
  <cp:lastModifiedBy>Ankica Sugnetić</cp:lastModifiedBy>
  <cp:revision>19</cp:revision>
  <cp:lastPrinted>2025-09-25T10:41:00Z</cp:lastPrinted>
  <dcterms:created xsi:type="dcterms:W3CDTF">2023-10-16T10:20:00Z</dcterms:created>
  <dcterms:modified xsi:type="dcterms:W3CDTF">2025-09-25T10:41:00Z</dcterms:modified>
</cp:coreProperties>
</file>