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6943" w14:textId="77777777" w:rsidR="00846857" w:rsidRPr="00B301E7" w:rsidRDefault="00173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</w:t>
      </w:r>
      <w:r w:rsidR="00B301E7" w:rsidRPr="00B301E7">
        <w:rPr>
          <w:rFonts w:ascii="Times New Roman" w:hAnsi="Times New Roman" w:cs="Times New Roman"/>
        </w:rPr>
        <w:t>O DRŽAVNO</w:t>
      </w:r>
      <w:r>
        <w:rPr>
          <w:rFonts w:ascii="Times New Roman" w:hAnsi="Times New Roman" w:cs="Times New Roman"/>
        </w:rPr>
        <w:t xml:space="preserve"> ODVJETNIŠTVO U POŽEGI</w:t>
      </w:r>
    </w:p>
    <w:p w14:paraId="335793C1" w14:textId="21C5C55F" w:rsidR="00B301E7" w:rsidRDefault="00173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RKPD:4809</w:t>
      </w:r>
    </w:p>
    <w:p w14:paraId="4EE2D576" w14:textId="507A445E" w:rsidR="00B301E7" w:rsidRDefault="00B45E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</w:t>
      </w:r>
      <w:r w:rsidR="00B30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B301E7">
        <w:rPr>
          <w:rFonts w:ascii="Times New Roman" w:hAnsi="Times New Roman" w:cs="Times New Roman"/>
        </w:rPr>
        <w:t>ravilnika o polugodišnjem i godišnjem izvještaju o izvršenju proračuna i financijskog plana (NN 85/2023) dostavljamo</w:t>
      </w:r>
    </w:p>
    <w:p w14:paraId="14C0AE15" w14:textId="77777777" w:rsidR="00F6551F" w:rsidRDefault="00F6551F">
      <w:pPr>
        <w:rPr>
          <w:rFonts w:ascii="Times New Roman" w:hAnsi="Times New Roman" w:cs="Times New Roman"/>
        </w:rPr>
      </w:pPr>
    </w:p>
    <w:p w14:paraId="5108A812" w14:textId="0D430F5A" w:rsidR="00B301E7" w:rsidRDefault="00B301E7" w:rsidP="00DF6BA9">
      <w:pPr>
        <w:jc w:val="center"/>
        <w:rPr>
          <w:rFonts w:ascii="Times New Roman" w:hAnsi="Times New Roman" w:cs="Times New Roman"/>
        </w:rPr>
      </w:pPr>
      <w:bookmarkStart w:id="0" w:name="_Hlk224898910"/>
      <w:r>
        <w:rPr>
          <w:rFonts w:ascii="Times New Roman" w:hAnsi="Times New Roman" w:cs="Times New Roman"/>
        </w:rPr>
        <w:t>Obrazloženje općeg dijela izvještaja o izvršenju proračuna i financijskog plana</w:t>
      </w:r>
    </w:p>
    <w:bookmarkEnd w:id="0"/>
    <w:p w14:paraId="7ED11BC8" w14:textId="33C0746F" w:rsidR="001B32CE" w:rsidRDefault="001B32CE" w:rsidP="001B3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Sažetak računa prihoda i rashoda i računa financiranja iznosi 99,</w:t>
      </w:r>
      <w:r w:rsidR="005710BC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% ostvarenje/izvršenje za  202</w:t>
      </w:r>
      <w:r w:rsidR="005710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u odnosu na godišnji tekući plan. </w:t>
      </w:r>
      <w:r w:rsidR="00D40AF6">
        <w:rPr>
          <w:rFonts w:ascii="Times New Roman" w:hAnsi="Times New Roman" w:cs="Times New Roman"/>
        </w:rPr>
        <w:t xml:space="preserve">Prijenos sredstava u sljedeće razdoblje u iznosu od 27,39eur odnosi se na nerealizirane vlastite prihode od usluga kopiranja koji će se iskoristiti u 2026.godini. </w:t>
      </w:r>
    </w:p>
    <w:p w14:paraId="3723CD8E" w14:textId="41401B99" w:rsidR="001B32CE" w:rsidRDefault="00B45EF4" w:rsidP="001B32CE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>
        <w:rPr>
          <w:rFonts w:ascii="Times New Roman" w:hAnsi="Times New Roman" w:cs="Times New Roman"/>
        </w:rPr>
        <w:t xml:space="preserve">               </w:t>
      </w:r>
      <w:r w:rsidR="001B32CE">
        <w:rPr>
          <w:rFonts w:ascii="Times New Roman" w:hAnsi="Times New Roman" w:cs="Times New Roman"/>
        </w:rPr>
        <w:t>Odnos ostvarenje/izvršenje za 202</w:t>
      </w:r>
      <w:r w:rsidR="002847F3">
        <w:rPr>
          <w:rFonts w:ascii="Times New Roman" w:hAnsi="Times New Roman" w:cs="Times New Roman"/>
        </w:rPr>
        <w:t>4</w:t>
      </w:r>
      <w:r w:rsidR="001B32CE">
        <w:rPr>
          <w:rFonts w:ascii="Times New Roman" w:hAnsi="Times New Roman" w:cs="Times New Roman"/>
        </w:rPr>
        <w:t xml:space="preserve"> i 202</w:t>
      </w:r>
      <w:r w:rsidR="002847F3">
        <w:rPr>
          <w:rFonts w:ascii="Times New Roman" w:hAnsi="Times New Roman" w:cs="Times New Roman"/>
        </w:rPr>
        <w:t>5</w:t>
      </w:r>
      <w:r w:rsidR="001B32CE">
        <w:rPr>
          <w:rFonts w:ascii="Times New Roman" w:hAnsi="Times New Roman" w:cs="Times New Roman"/>
        </w:rPr>
        <w:t xml:space="preserve"> iznosi </w:t>
      </w:r>
      <w:r w:rsidR="002847F3">
        <w:rPr>
          <w:rFonts w:ascii="Times New Roman" w:hAnsi="Times New Roman" w:cs="Times New Roman"/>
        </w:rPr>
        <w:t>106,33</w:t>
      </w:r>
      <w:r w:rsidR="001B32CE">
        <w:rPr>
          <w:rFonts w:ascii="Times New Roman" w:hAnsi="Times New Roman" w:cs="Times New Roman"/>
        </w:rPr>
        <w:t>%</w:t>
      </w:r>
      <w:r w:rsidR="00BA2E8E">
        <w:rPr>
          <w:rFonts w:ascii="Times New Roman" w:hAnsi="Times New Roman" w:cs="Times New Roman"/>
        </w:rPr>
        <w:t>,</w:t>
      </w:r>
      <w:r w:rsidR="001B32CE">
        <w:rPr>
          <w:rFonts w:ascii="Times New Roman" w:hAnsi="Times New Roman" w:cs="Times New Roman"/>
        </w:rPr>
        <w:t xml:space="preserve"> </w:t>
      </w:r>
      <w:r w:rsidR="00F6551F" w:rsidRPr="00F6551F">
        <w:rPr>
          <w:rFonts w:ascii="Times New Roman" w:eastAsia="Times New Roman" w:hAnsi="Times New Roman" w:cs="Times New Roman"/>
          <w:szCs w:val="20"/>
          <w:lang w:eastAsia="hr-HR"/>
        </w:rPr>
        <w:t>zbog rasta  osnovice za plaće, novostečenih prava na prijevoz te ostale rashode za zaposlene za dužnosnike i službenike</w:t>
      </w:r>
      <w:r w:rsidR="00F6551F">
        <w:rPr>
          <w:rFonts w:ascii="Times New Roman" w:eastAsia="Times New Roman" w:hAnsi="Times New Roman" w:cs="Times New Roman"/>
          <w:szCs w:val="20"/>
          <w:lang w:eastAsia="hr-HR"/>
        </w:rPr>
        <w:t>.</w:t>
      </w:r>
    </w:p>
    <w:p w14:paraId="5C400A1A" w14:textId="5ABE3786" w:rsidR="003F2DA7" w:rsidRPr="003F2DA7" w:rsidRDefault="00B45EF4" w:rsidP="003F2DA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="003F2DA7">
        <w:rPr>
          <w:rFonts w:ascii="Times New Roman" w:eastAsia="Calibri" w:hAnsi="Times New Roman" w:cs="Times New Roman"/>
        </w:rPr>
        <w:t>Prihod</w:t>
      </w:r>
      <w:r w:rsidR="003F2DA7" w:rsidRPr="003F2DA7">
        <w:rPr>
          <w:rFonts w:ascii="Times New Roman" w:eastAsia="Calibri" w:hAnsi="Times New Roman" w:cs="Times New Roman"/>
        </w:rPr>
        <w:t xml:space="preserve">i za nabavu nefinancijske imovine odnose </w:t>
      </w:r>
      <w:r w:rsidR="003F2DA7">
        <w:rPr>
          <w:rFonts w:ascii="Times New Roman" w:eastAsia="Calibri" w:hAnsi="Times New Roman" w:cs="Times New Roman"/>
        </w:rPr>
        <w:t xml:space="preserve">se na </w:t>
      </w:r>
      <w:r w:rsidR="003F2DA7" w:rsidRPr="003F2DA7">
        <w:rPr>
          <w:rFonts w:ascii="Times New Roman" w:eastAsia="Calibri" w:hAnsi="Times New Roman" w:cs="Times New Roman"/>
        </w:rPr>
        <w:t>nabavu opreme (</w:t>
      </w:r>
      <w:r w:rsidR="003F2DA7">
        <w:rPr>
          <w:rFonts w:ascii="Times New Roman" w:eastAsia="Calibri" w:hAnsi="Times New Roman" w:cs="Times New Roman"/>
        </w:rPr>
        <w:t>klima uređaj 2 kom</w:t>
      </w:r>
      <w:r w:rsidR="003F2DA7" w:rsidRPr="003F2DA7">
        <w:rPr>
          <w:rFonts w:ascii="Times New Roman" w:eastAsia="Calibri" w:hAnsi="Times New Roman" w:cs="Times New Roman"/>
        </w:rPr>
        <w:t>).</w:t>
      </w:r>
    </w:p>
    <w:p w14:paraId="73918AD6" w14:textId="5FDD605A" w:rsidR="001B32CE" w:rsidRDefault="001B32CE" w:rsidP="001B3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Račun prihoda i rashoda – Izvještaj o prihodima i rashodima prema ekonomskoj klasifikaciji- indeks ostvarenja u odnosu na godišnji plan iznosi 99,</w:t>
      </w:r>
      <w:r w:rsidR="002847F3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%.</w:t>
      </w:r>
    </w:p>
    <w:p w14:paraId="2BC0E2B3" w14:textId="758BAB2A" w:rsidR="00F6551F" w:rsidRDefault="001B32CE" w:rsidP="001B3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Izvještaj o prihodima i rashodima prema izvorima financiranja  - </w:t>
      </w:r>
      <w:r w:rsidR="007865ED">
        <w:rPr>
          <w:rFonts w:ascii="Times New Roman" w:hAnsi="Times New Roman" w:cs="Times New Roman"/>
        </w:rPr>
        <w:t>Općinsko</w:t>
      </w:r>
      <w:r>
        <w:rPr>
          <w:rFonts w:ascii="Times New Roman" w:hAnsi="Times New Roman" w:cs="Times New Roman"/>
        </w:rPr>
        <w:t xml:space="preserve"> državno odvjetništvo ostvaruje prihode iz državnog proračuna odnosno nadležnog Ministarstva pravosuđa</w:t>
      </w:r>
      <w:r w:rsidR="00457A3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uprave</w:t>
      </w:r>
      <w:r w:rsidR="00F16D93">
        <w:rPr>
          <w:rFonts w:ascii="Times New Roman" w:hAnsi="Times New Roman" w:cs="Times New Roman"/>
        </w:rPr>
        <w:t xml:space="preserve"> i digitalne transformacije</w:t>
      </w:r>
      <w:r>
        <w:rPr>
          <w:rFonts w:ascii="Times New Roman" w:hAnsi="Times New Roman" w:cs="Times New Roman"/>
        </w:rPr>
        <w:t xml:space="preserve"> RH. U odnosu na tekući plan za 202</w:t>
      </w:r>
      <w:r w:rsidR="002847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u iznosu 99,</w:t>
      </w:r>
      <w:r w:rsidR="002847F3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 xml:space="preserve">%, izvor financiranja 11 – Opći prihodi i primici. Osim navedenog ostvarujemo i </w:t>
      </w:r>
      <w:r w:rsidR="00F16D93">
        <w:rPr>
          <w:rFonts w:ascii="Times New Roman" w:hAnsi="Times New Roman" w:cs="Times New Roman"/>
        </w:rPr>
        <w:t xml:space="preserve">manji </w:t>
      </w:r>
      <w:r>
        <w:rPr>
          <w:rFonts w:ascii="Times New Roman" w:hAnsi="Times New Roman" w:cs="Times New Roman"/>
        </w:rPr>
        <w:t>dio prihoda izvor 31 – Vlastiti prihodi u odnosu na tekući plan za 202</w:t>
      </w:r>
      <w:r w:rsidR="002847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u iznosu od</w:t>
      </w:r>
      <w:r w:rsidR="00A07F94">
        <w:rPr>
          <w:rFonts w:ascii="Times New Roman" w:hAnsi="Times New Roman" w:cs="Times New Roman"/>
        </w:rPr>
        <w:t xml:space="preserve"> </w:t>
      </w:r>
      <w:r w:rsidR="002847F3">
        <w:rPr>
          <w:rFonts w:ascii="Times New Roman" w:hAnsi="Times New Roman" w:cs="Times New Roman"/>
        </w:rPr>
        <w:t>67,96</w:t>
      </w:r>
      <w:r>
        <w:rPr>
          <w:rFonts w:ascii="Times New Roman" w:hAnsi="Times New Roman" w:cs="Times New Roman"/>
        </w:rPr>
        <w:t xml:space="preserve"> %.  </w:t>
      </w:r>
      <w:r w:rsidR="00A07F94">
        <w:rPr>
          <w:rFonts w:ascii="Times New Roman" w:hAnsi="Times New Roman" w:cs="Times New Roman"/>
        </w:rPr>
        <w:t>niži je zbog smanjene  potrebe</w:t>
      </w:r>
      <w:r>
        <w:rPr>
          <w:rFonts w:ascii="Times New Roman" w:hAnsi="Times New Roman" w:cs="Times New Roman"/>
        </w:rPr>
        <w:t xml:space="preserve"> kopiranja iz predmeta odvjetništva u 202</w:t>
      </w:r>
      <w:r w:rsidR="002847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.g, </w:t>
      </w:r>
    </w:p>
    <w:p w14:paraId="48A9FF61" w14:textId="541DA2B0" w:rsidR="00F6551F" w:rsidRDefault="001B32CE" w:rsidP="001B3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Izvještaj o rashodima prema funkcijskoj klasifikaciji – 033 Sudovi</w:t>
      </w:r>
    </w:p>
    <w:p w14:paraId="1556E41D" w14:textId="77777777" w:rsidR="00F6551F" w:rsidRDefault="00F6551F" w:rsidP="001B32CE">
      <w:pPr>
        <w:jc w:val="both"/>
        <w:rPr>
          <w:rFonts w:ascii="Times New Roman" w:hAnsi="Times New Roman" w:cs="Times New Roman"/>
        </w:rPr>
      </w:pPr>
    </w:p>
    <w:p w14:paraId="243A8EF9" w14:textId="3CB703E8" w:rsidR="00F6551F" w:rsidRDefault="00F6551F" w:rsidP="00F655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općeg dijela izvještaja o izvršenju proračuna i financijskog plana</w:t>
      </w:r>
    </w:p>
    <w:p w14:paraId="455313B7" w14:textId="6D352B09" w:rsidR="001B32CE" w:rsidRDefault="001B32CE" w:rsidP="001B3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Izvršenje u odnosu na godišnji plan prihoda i rashoda iznosi </w:t>
      </w:r>
      <w:r w:rsidR="00F655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99,</w:t>
      </w:r>
      <w:r w:rsidR="002847F3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%.</w:t>
      </w:r>
    </w:p>
    <w:p w14:paraId="1F283BC8" w14:textId="70DB4C24" w:rsidR="001B32CE" w:rsidRDefault="001B32CE" w:rsidP="001B3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Izvorni plan za 202</w:t>
      </w:r>
      <w:r w:rsidR="002847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  iznosio je </w:t>
      </w:r>
      <w:r w:rsidR="002847F3">
        <w:rPr>
          <w:rFonts w:ascii="Times New Roman" w:hAnsi="Times New Roman" w:cs="Times New Roman"/>
        </w:rPr>
        <w:t>824</w:t>
      </w:r>
      <w:r w:rsidR="00F6551F">
        <w:rPr>
          <w:rFonts w:ascii="Times New Roman" w:hAnsi="Times New Roman" w:cs="Times New Roman"/>
        </w:rPr>
        <w:t>.</w:t>
      </w:r>
      <w:r w:rsidR="002847F3">
        <w:rPr>
          <w:rFonts w:ascii="Times New Roman" w:hAnsi="Times New Roman" w:cs="Times New Roman"/>
        </w:rPr>
        <w:t>950,00</w:t>
      </w:r>
      <w:r>
        <w:rPr>
          <w:rFonts w:ascii="Times New Roman" w:hAnsi="Times New Roman" w:cs="Times New Roman"/>
        </w:rPr>
        <w:t xml:space="preserve"> koji je </w:t>
      </w:r>
      <w:r w:rsidR="002847F3">
        <w:rPr>
          <w:rFonts w:ascii="Times New Roman" w:hAnsi="Times New Roman" w:cs="Times New Roman"/>
        </w:rPr>
        <w:t>smanjen</w:t>
      </w:r>
      <w:r>
        <w:rPr>
          <w:rFonts w:ascii="Times New Roman" w:hAnsi="Times New Roman" w:cs="Times New Roman"/>
        </w:rPr>
        <w:t xml:space="preserve"> rebalansom na </w:t>
      </w:r>
      <w:r w:rsidR="002847F3">
        <w:rPr>
          <w:rFonts w:ascii="Times New Roman" w:hAnsi="Times New Roman" w:cs="Times New Roman"/>
        </w:rPr>
        <w:t>800.396,00</w:t>
      </w:r>
      <w:r>
        <w:rPr>
          <w:rFonts w:ascii="Times New Roman" w:hAnsi="Times New Roman" w:cs="Times New Roman"/>
        </w:rPr>
        <w:t xml:space="preserve"> </w:t>
      </w:r>
      <w:r w:rsidR="00F6551F">
        <w:rPr>
          <w:rFonts w:ascii="Times New Roman" w:hAnsi="Times New Roman" w:cs="Times New Roman"/>
        </w:rPr>
        <w:t>prema stvarnim potrebama za rad odvjetništva.</w:t>
      </w:r>
    </w:p>
    <w:p w14:paraId="658A3B80" w14:textId="77777777" w:rsidR="001B32CE" w:rsidRDefault="001B32CE" w:rsidP="001B32CE">
      <w:pPr>
        <w:jc w:val="both"/>
        <w:rPr>
          <w:rFonts w:ascii="Times New Roman" w:hAnsi="Times New Roman" w:cs="Times New Roman"/>
        </w:rPr>
      </w:pPr>
    </w:p>
    <w:p w14:paraId="3DE60BD5" w14:textId="7B94DD14" w:rsidR="007026FF" w:rsidRPr="00F6551F" w:rsidRDefault="001739EE" w:rsidP="00B301E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U Požegi</w:t>
      </w:r>
      <w:r w:rsidR="00721FC4">
        <w:rPr>
          <w:rFonts w:ascii="Times New Roman" w:hAnsi="Times New Roman" w:cs="Times New Roman"/>
        </w:rPr>
        <w:t xml:space="preserve">, </w:t>
      </w:r>
      <w:r w:rsidR="00F6551F">
        <w:rPr>
          <w:rFonts w:ascii="Times New Roman" w:hAnsi="Times New Roman" w:cs="Times New Roman"/>
        </w:rPr>
        <w:t>2</w:t>
      </w:r>
      <w:r w:rsidR="00EA6B2A">
        <w:rPr>
          <w:rFonts w:ascii="Times New Roman" w:hAnsi="Times New Roman" w:cs="Times New Roman"/>
        </w:rPr>
        <w:t>3.</w:t>
      </w:r>
      <w:r w:rsidR="00770AAA">
        <w:rPr>
          <w:rFonts w:ascii="Times New Roman" w:hAnsi="Times New Roman" w:cs="Times New Roman"/>
        </w:rPr>
        <w:t xml:space="preserve"> </w:t>
      </w:r>
      <w:r w:rsidR="00721FC4">
        <w:rPr>
          <w:rFonts w:ascii="Times New Roman" w:hAnsi="Times New Roman" w:cs="Times New Roman"/>
        </w:rPr>
        <w:t>ožujka</w:t>
      </w:r>
      <w:r w:rsidR="00770AAA">
        <w:rPr>
          <w:rFonts w:ascii="Times New Roman" w:hAnsi="Times New Roman" w:cs="Times New Roman"/>
        </w:rPr>
        <w:t xml:space="preserve"> 202</w:t>
      </w:r>
      <w:r w:rsidR="005710BC">
        <w:rPr>
          <w:rFonts w:ascii="Times New Roman" w:hAnsi="Times New Roman" w:cs="Times New Roman"/>
        </w:rPr>
        <w:t>6</w:t>
      </w:r>
      <w:r w:rsidR="00770A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F6551F">
        <w:rPr>
          <w:rFonts w:ascii="Times New Roman" w:hAnsi="Times New Roman" w:cs="Times New Roman"/>
        </w:rPr>
        <w:t xml:space="preserve">         </w:t>
      </w:r>
      <w:r w:rsidR="00147765" w:rsidRPr="00F6551F">
        <w:rPr>
          <w:rFonts w:ascii="Times New Roman" w:hAnsi="Times New Roman" w:cs="Times New Roman"/>
        </w:rPr>
        <w:t xml:space="preserve">                     </w:t>
      </w:r>
    </w:p>
    <w:p w14:paraId="0EEC52A7" w14:textId="1B2B98E7" w:rsidR="00F6551F" w:rsidRPr="00F6551F" w:rsidRDefault="007026FF" w:rsidP="00F6551F">
      <w:pPr>
        <w:pStyle w:val="Bezproreda"/>
        <w:rPr>
          <w:rFonts w:ascii="Times New Roman" w:hAnsi="Times New Roman" w:cs="Times New Roman"/>
          <w:color w:val="000000" w:themeColor="text1"/>
          <w:szCs w:val="24"/>
        </w:rPr>
      </w:pPr>
      <w:r w:rsidRPr="00F6551F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</w:t>
      </w:r>
      <w:r w:rsidR="00147765" w:rsidRPr="00F6551F">
        <w:rPr>
          <w:rFonts w:ascii="Times New Roman" w:hAnsi="Times New Roman" w:cs="Times New Roman"/>
          <w:color w:val="FF0000"/>
        </w:rPr>
        <w:t xml:space="preserve">   </w:t>
      </w:r>
      <w:r w:rsidR="00F6551F" w:rsidRPr="00F6551F">
        <w:rPr>
          <w:rFonts w:ascii="Times New Roman" w:hAnsi="Times New Roman" w:cs="Times New Roman"/>
          <w:color w:val="000000" w:themeColor="text1"/>
          <w:szCs w:val="24"/>
        </w:rPr>
        <w:t>Općinski državni odvjetnik</w:t>
      </w:r>
    </w:p>
    <w:p w14:paraId="4212AF79" w14:textId="4CF8B405" w:rsidR="00770AAA" w:rsidRPr="00F6551F" w:rsidRDefault="004337DE" w:rsidP="00B301E7">
      <w:pPr>
        <w:rPr>
          <w:rFonts w:ascii="Times New Roman" w:hAnsi="Times New Roman" w:cs="Times New Roman"/>
          <w:color w:val="000000" w:themeColor="text1"/>
        </w:rPr>
      </w:pPr>
      <w:r w:rsidRPr="00F6551F">
        <w:rPr>
          <w:rFonts w:ascii="Times New Roman" w:hAnsi="Times New Roman" w:cs="Times New Roman"/>
          <w:color w:val="000000" w:themeColor="text1"/>
        </w:rPr>
        <w:tab/>
      </w:r>
      <w:r w:rsidRPr="00F6551F">
        <w:rPr>
          <w:rFonts w:ascii="Times New Roman" w:hAnsi="Times New Roman" w:cs="Times New Roman"/>
          <w:color w:val="000000" w:themeColor="text1"/>
        </w:rPr>
        <w:tab/>
      </w:r>
      <w:r w:rsidRPr="00F6551F">
        <w:rPr>
          <w:rFonts w:ascii="Times New Roman" w:hAnsi="Times New Roman" w:cs="Times New Roman"/>
          <w:color w:val="000000" w:themeColor="text1"/>
        </w:rPr>
        <w:tab/>
      </w:r>
      <w:r w:rsidRPr="00F6551F">
        <w:rPr>
          <w:rFonts w:ascii="Times New Roman" w:hAnsi="Times New Roman" w:cs="Times New Roman"/>
          <w:color w:val="000000" w:themeColor="text1"/>
        </w:rPr>
        <w:tab/>
      </w:r>
      <w:r w:rsidRPr="00F6551F">
        <w:rPr>
          <w:rFonts w:ascii="Times New Roman" w:hAnsi="Times New Roman" w:cs="Times New Roman"/>
          <w:color w:val="000000" w:themeColor="text1"/>
        </w:rPr>
        <w:tab/>
      </w:r>
      <w:r w:rsidRPr="00F6551F">
        <w:rPr>
          <w:rFonts w:ascii="Times New Roman" w:hAnsi="Times New Roman" w:cs="Times New Roman"/>
          <w:color w:val="000000" w:themeColor="text1"/>
        </w:rPr>
        <w:tab/>
      </w:r>
      <w:r w:rsidRPr="00F6551F">
        <w:rPr>
          <w:rFonts w:ascii="Times New Roman" w:hAnsi="Times New Roman" w:cs="Times New Roman"/>
          <w:color w:val="000000" w:themeColor="text1"/>
        </w:rPr>
        <w:tab/>
      </w:r>
      <w:r w:rsidRPr="00F6551F">
        <w:rPr>
          <w:rFonts w:ascii="Times New Roman" w:hAnsi="Times New Roman" w:cs="Times New Roman"/>
          <w:color w:val="000000" w:themeColor="text1"/>
        </w:rPr>
        <w:tab/>
      </w:r>
      <w:r w:rsidR="00F2524A" w:rsidRPr="00F6551F">
        <w:rPr>
          <w:rFonts w:ascii="Times New Roman" w:hAnsi="Times New Roman" w:cs="Times New Roman"/>
          <w:color w:val="000000" w:themeColor="text1"/>
        </w:rPr>
        <w:t xml:space="preserve">           </w:t>
      </w:r>
      <w:r w:rsidR="00F16D93" w:rsidRPr="00F6551F">
        <w:rPr>
          <w:rFonts w:ascii="Times New Roman" w:hAnsi="Times New Roman" w:cs="Times New Roman"/>
          <w:color w:val="000000" w:themeColor="text1"/>
        </w:rPr>
        <w:t>Vlado Novak</w:t>
      </w:r>
      <w:r w:rsidR="00770AAA" w:rsidRPr="00F6551F">
        <w:rPr>
          <w:rFonts w:ascii="Times New Roman" w:hAnsi="Times New Roman" w:cs="Times New Roman"/>
          <w:color w:val="000000" w:themeColor="text1"/>
        </w:rPr>
        <w:tab/>
      </w:r>
    </w:p>
    <w:p w14:paraId="61E29D08" w14:textId="77777777" w:rsidR="006A632B" w:rsidRPr="00B301E7" w:rsidRDefault="006A632B" w:rsidP="00B301E7">
      <w:pPr>
        <w:rPr>
          <w:rFonts w:ascii="Times New Roman" w:hAnsi="Times New Roman" w:cs="Times New Roman"/>
        </w:rPr>
      </w:pPr>
    </w:p>
    <w:sectPr w:rsidR="006A632B" w:rsidRPr="00B3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E7"/>
    <w:rsid w:val="000B7E16"/>
    <w:rsid w:val="000E165D"/>
    <w:rsid w:val="000F161E"/>
    <w:rsid w:val="0014119E"/>
    <w:rsid w:val="00147765"/>
    <w:rsid w:val="001739EE"/>
    <w:rsid w:val="001B32CE"/>
    <w:rsid w:val="002847F3"/>
    <w:rsid w:val="003C11AF"/>
    <w:rsid w:val="003F2DA7"/>
    <w:rsid w:val="004337DE"/>
    <w:rsid w:val="00457A31"/>
    <w:rsid w:val="00477A7F"/>
    <w:rsid w:val="005602F2"/>
    <w:rsid w:val="005710BC"/>
    <w:rsid w:val="006A632B"/>
    <w:rsid w:val="007026FF"/>
    <w:rsid w:val="00721FC4"/>
    <w:rsid w:val="00770AAA"/>
    <w:rsid w:val="007865ED"/>
    <w:rsid w:val="007952EF"/>
    <w:rsid w:val="007B7AE8"/>
    <w:rsid w:val="00846857"/>
    <w:rsid w:val="008614D9"/>
    <w:rsid w:val="008A131C"/>
    <w:rsid w:val="00923249"/>
    <w:rsid w:val="0093260F"/>
    <w:rsid w:val="009A165C"/>
    <w:rsid w:val="00A07F94"/>
    <w:rsid w:val="00A52885"/>
    <w:rsid w:val="00A64359"/>
    <w:rsid w:val="00A87DA2"/>
    <w:rsid w:val="00AC7F47"/>
    <w:rsid w:val="00B301E7"/>
    <w:rsid w:val="00B45EF4"/>
    <w:rsid w:val="00B86CD2"/>
    <w:rsid w:val="00BA2E8E"/>
    <w:rsid w:val="00BB7A03"/>
    <w:rsid w:val="00CB2662"/>
    <w:rsid w:val="00D06EA5"/>
    <w:rsid w:val="00D40AF6"/>
    <w:rsid w:val="00D914D4"/>
    <w:rsid w:val="00D92D61"/>
    <w:rsid w:val="00DB1850"/>
    <w:rsid w:val="00DB2D84"/>
    <w:rsid w:val="00DF6BA9"/>
    <w:rsid w:val="00E32E7C"/>
    <w:rsid w:val="00E66D03"/>
    <w:rsid w:val="00EA6B2A"/>
    <w:rsid w:val="00ED59CE"/>
    <w:rsid w:val="00F009BF"/>
    <w:rsid w:val="00F16D93"/>
    <w:rsid w:val="00F2524A"/>
    <w:rsid w:val="00F6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DE45"/>
  <w15:docId w15:val="{4EFFA50C-AF73-4DEB-A9B9-44CE9FD6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0F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60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A744-DF98-4410-9ABA-EACBDE50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Špehar</dc:creator>
  <cp:lastModifiedBy>Kristina Leović</cp:lastModifiedBy>
  <cp:revision>23</cp:revision>
  <cp:lastPrinted>2026-03-18T08:40:00Z</cp:lastPrinted>
  <dcterms:created xsi:type="dcterms:W3CDTF">2024-03-26T07:49:00Z</dcterms:created>
  <dcterms:modified xsi:type="dcterms:W3CDTF">2026-03-23T11:53:00Z</dcterms:modified>
</cp:coreProperties>
</file>