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B723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Naziv obveznika:OPĆINSKO DRŽAVNO ODVJETNIŠTVO U VINKOVCIMA</w:t>
      </w:r>
    </w:p>
    <w:p w14:paraId="53EDAB15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Adresa sjedišta:Vladimira Nazora 4</w:t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</w:p>
    <w:p w14:paraId="5FC917B9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 Poštanski broj i mjesto:32 100 Vinkovci </w:t>
      </w:r>
    </w:p>
    <w:p w14:paraId="409FFEE8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RKP:50506</w:t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  <w:t>OIB:68615020157</w:t>
      </w:r>
    </w:p>
    <w:p w14:paraId="5502D6EF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Razdjel:109</w:t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  <w:t>Matični broj: 03301826</w:t>
      </w:r>
    </w:p>
    <w:p w14:paraId="68FC61B1" w14:textId="77777777" w:rsidR="00C61C53" w:rsidRPr="005F4F4B" w:rsidRDefault="00C61C53" w:rsidP="00C61C53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Glava: 85</w:t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</w:r>
      <w:r w:rsidRPr="005F4F4B">
        <w:rPr>
          <w:rFonts w:ascii="Arial" w:hAnsi="Arial" w:cs="Arial"/>
          <w:sz w:val="24"/>
          <w:szCs w:val="24"/>
        </w:rPr>
        <w:tab/>
        <w:t>Šifra djelatnosti:8423</w:t>
      </w:r>
    </w:p>
    <w:p w14:paraId="353CBF75" w14:textId="77777777" w:rsidR="00C61C53" w:rsidRPr="005F4F4B" w:rsidRDefault="006A6290" w:rsidP="00C61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Razina: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Žiro-račun:HR14</w:t>
      </w:r>
      <w:r w:rsidR="00C61C53" w:rsidRPr="005F4F4B">
        <w:rPr>
          <w:rFonts w:ascii="Arial" w:hAnsi="Arial" w:cs="Arial"/>
          <w:sz w:val="24"/>
          <w:szCs w:val="24"/>
        </w:rPr>
        <w:t>2390001 1101060490</w:t>
      </w:r>
    </w:p>
    <w:p w14:paraId="7689C484" w14:textId="77777777" w:rsidR="00C5698A" w:rsidRPr="005F4F4B" w:rsidRDefault="00C61C53" w:rsidP="005F4F4B">
      <w:pPr>
        <w:jc w:val="both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Šifra županije:</w:t>
      </w:r>
      <w:r w:rsidRPr="005F4F4B">
        <w:rPr>
          <w:rFonts w:ascii="Arial" w:hAnsi="Arial" w:cs="Arial"/>
          <w:sz w:val="24"/>
          <w:szCs w:val="24"/>
        </w:rPr>
        <w:tab/>
        <w:t xml:space="preserve">487    </w:t>
      </w:r>
    </w:p>
    <w:p w14:paraId="1E44F411" w14:textId="77777777" w:rsidR="006E2D58" w:rsidRPr="005F4F4B" w:rsidRDefault="00C5698A" w:rsidP="00C5698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Obrazloženje </w:t>
      </w:r>
      <w:r w:rsidR="006E2D58" w:rsidRPr="005F4F4B">
        <w:rPr>
          <w:rFonts w:ascii="Arial" w:hAnsi="Arial" w:cs="Arial"/>
          <w:sz w:val="24"/>
          <w:szCs w:val="24"/>
        </w:rPr>
        <w:t>godišnjeg izvještaja o izvršenju financijskog plana za razdoblje</w:t>
      </w:r>
    </w:p>
    <w:p w14:paraId="5653EA3F" w14:textId="77777777" w:rsidR="00A056B1" w:rsidRDefault="00EB4CA7" w:rsidP="006511C8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 siječanj – prosinac </w:t>
      </w:r>
      <w:r w:rsidR="0058090E">
        <w:rPr>
          <w:rFonts w:ascii="Arial" w:hAnsi="Arial" w:cs="Arial"/>
          <w:sz w:val="24"/>
          <w:szCs w:val="24"/>
        </w:rPr>
        <w:t xml:space="preserve"> 2025</w:t>
      </w:r>
      <w:r w:rsidR="006E2D58" w:rsidRPr="005F4F4B">
        <w:rPr>
          <w:rFonts w:ascii="Arial" w:hAnsi="Arial" w:cs="Arial"/>
          <w:sz w:val="24"/>
          <w:szCs w:val="24"/>
        </w:rPr>
        <w:t>.g.</w:t>
      </w:r>
    </w:p>
    <w:p w14:paraId="6C4E43F5" w14:textId="77777777" w:rsidR="006511C8" w:rsidRPr="005F4F4B" w:rsidRDefault="006511C8" w:rsidP="006511C8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1191FC60" w14:textId="77777777" w:rsidR="00A056B1" w:rsidRPr="005F4F4B" w:rsidRDefault="002B19C4" w:rsidP="00A056B1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Godišnji </w:t>
      </w:r>
      <w:r w:rsidR="00A056B1" w:rsidRPr="005F4F4B">
        <w:rPr>
          <w:rFonts w:ascii="Arial" w:hAnsi="Arial" w:cs="Arial"/>
          <w:sz w:val="24"/>
          <w:szCs w:val="24"/>
        </w:rPr>
        <w:t xml:space="preserve"> izvještaj o izvršenju financijskog </w:t>
      </w:r>
      <w:r w:rsidR="00C61C53" w:rsidRPr="005F4F4B">
        <w:rPr>
          <w:rFonts w:ascii="Arial" w:hAnsi="Arial" w:cs="Arial"/>
          <w:sz w:val="24"/>
          <w:szCs w:val="24"/>
        </w:rPr>
        <w:t xml:space="preserve">plana Općinskog državnog odvjetništva u Vinkovcima se </w:t>
      </w:r>
      <w:r w:rsidR="00A056B1" w:rsidRPr="005F4F4B">
        <w:rPr>
          <w:rFonts w:ascii="Arial" w:hAnsi="Arial" w:cs="Arial"/>
          <w:sz w:val="24"/>
          <w:szCs w:val="24"/>
        </w:rPr>
        <w:t>sastoji se od:</w:t>
      </w:r>
    </w:p>
    <w:p w14:paraId="288BB7C8" w14:textId="77777777" w:rsidR="006E2D58" w:rsidRPr="005F4F4B" w:rsidRDefault="00A056B1" w:rsidP="00A538C0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Opći dio </w:t>
      </w:r>
    </w:p>
    <w:p w14:paraId="13164362" w14:textId="77777777" w:rsidR="00A056B1" w:rsidRPr="005F4F4B" w:rsidRDefault="00A056B1" w:rsidP="00A538C0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Posebni dio</w:t>
      </w:r>
    </w:p>
    <w:p w14:paraId="5823C444" w14:textId="77777777" w:rsidR="00A056B1" w:rsidRPr="005F4F4B" w:rsidRDefault="00A056B1" w:rsidP="00A538C0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Obrazloženje</w:t>
      </w:r>
    </w:p>
    <w:p w14:paraId="6F2D5159" w14:textId="77777777" w:rsidR="00A056B1" w:rsidRDefault="00A056B1" w:rsidP="005F4F4B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Poseban izvještaj</w:t>
      </w:r>
    </w:p>
    <w:p w14:paraId="3896ABB5" w14:textId="77777777" w:rsidR="00A056B1" w:rsidRPr="005F4F4B" w:rsidRDefault="006A6290" w:rsidP="006A629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B19C4">
        <w:rPr>
          <w:rFonts w:ascii="Arial" w:hAnsi="Arial" w:cs="Arial"/>
          <w:sz w:val="24"/>
          <w:szCs w:val="24"/>
        </w:rPr>
        <w:t xml:space="preserve">Opći dio godišnjeg </w:t>
      </w:r>
      <w:r w:rsidR="00A056B1" w:rsidRPr="005F4F4B">
        <w:rPr>
          <w:rFonts w:ascii="Arial" w:hAnsi="Arial" w:cs="Arial"/>
          <w:sz w:val="24"/>
          <w:szCs w:val="24"/>
        </w:rPr>
        <w:t xml:space="preserve"> izvještaja o izvršenju financijskog plana sadrži:</w:t>
      </w:r>
    </w:p>
    <w:p w14:paraId="074619A5" w14:textId="77777777" w:rsidR="00A11D1B" w:rsidRPr="005F4F4B" w:rsidRDefault="00A056B1" w:rsidP="00A11D1B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Sažetak računa prihoda i rashoda i računa financiranja</w:t>
      </w:r>
    </w:p>
    <w:p w14:paraId="27528F15" w14:textId="77777777" w:rsidR="00A056B1" w:rsidRPr="005F4F4B" w:rsidRDefault="00A11D1B" w:rsidP="00A056B1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Račun prihoda i rashoda</w:t>
      </w:r>
    </w:p>
    <w:p w14:paraId="2547DEB0" w14:textId="77777777" w:rsidR="00A11D1B" w:rsidRPr="005F4F4B" w:rsidRDefault="00A11D1B" w:rsidP="00A11D1B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Račun financiranja</w:t>
      </w:r>
    </w:p>
    <w:p w14:paraId="5136D968" w14:textId="77777777" w:rsidR="0058090E" w:rsidRDefault="00A11D1B" w:rsidP="00141A23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Iz sažetka računa prihoda i rashoda vidljivo je da su u izvještajnom razdoblju ostvareni ukupni pr</w:t>
      </w:r>
      <w:r w:rsidR="0058090E">
        <w:rPr>
          <w:rFonts w:ascii="Arial" w:hAnsi="Arial" w:cs="Arial"/>
          <w:sz w:val="24"/>
          <w:szCs w:val="24"/>
        </w:rPr>
        <w:t xml:space="preserve">ihodi u iznosu od =1.373.826,06 </w:t>
      </w:r>
      <w:r w:rsidR="00AC7FC7">
        <w:rPr>
          <w:rFonts w:ascii="Arial" w:hAnsi="Arial" w:cs="Arial"/>
          <w:sz w:val="24"/>
          <w:szCs w:val="24"/>
        </w:rPr>
        <w:t>€</w:t>
      </w:r>
      <w:r w:rsidR="00B24E2C" w:rsidRPr="005F4F4B">
        <w:rPr>
          <w:rFonts w:ascii="Arial" w:hAnsi="Arial" w:cs="Arial"/>
          <w:sz w:val="24"/>
          <w:szCs w:val="24"/>
        </w:rPr>
        <w:t xml:space="preserve">, te izvršeni </w:t>
      </w:r>
      <w:r w:rsidRPr="005F4F4B">
        <w:rPr>
          <w:rFonts w:ascii="Arial" w:hAnsi="Arial" w:cs="Arial"/>
          <w:sz w:val="24"/>
          <w:szCs w:val="24"/>
        </w:rPr>
        <w:t xml:space="preserve"> uk</w:t>
      </w:r>
      <w:r w:rsidR="006D139F" w:rsidRPr="005F4F4B">
        <w:rPr>
          <w:rFonts w:ascii="Arial" w:hAnsi="Arial" w:cs="Arial"/>
          <w:sz w:val="24"/>
          <w:szCs w:val="24"/>
        </w:rPr>
        <w:t>upn</w:t>
      </w:r>
      <w:r w:rsidR="00AC7FC7">
        <w:rPr>
          <w:rFonts w:ascii="Arial" w:hAnsi="Arial" w:cs="Arial"/>
          <w:sz w:val="24"/>
          <w:szCs w:val="24"/>
        </w:rPr>
        <w:t>i rashodi 1.373,807,34 €</w:t>
      </w:r>
      <w:r w:rsidR="0058090E">
        <w:rPr>
          <w:rFonts w:ascii="Arial" w:hAnsi="Arial" w:cs="Arial"/>
          <w:sz w:val="24"/>
          <w:szCs w:val="24"/>
        </w:rPr>
        <w:t xml:space="preserve"> </w:t>
      </w:r>
      <w:r w:rsidR="00A62875" w:rsidRPr="005F4F4B">
        <w:rPr>
          <w:rFonts w:ascii="Arial" w:hAnsi="Arial" w:cs="Arial"/>
          <w:sz w:val="24"/>
          <w:szCs w:val="24"/>
        </w:rPr>
        <w:t xml:space="preserve"> što je </w:t>
      </w:r>
      <w:r w:rsidR="0058090E">
        <w:rPr>
          <w:rFonts w:ascii="Arial" w:hAnsi="Arial" w:cs="Arial"/>
          <w:sz w:val="24"/>
          <w:szCs w:val="24"/>
        </w:rPr>
        <w:t>20,87</w:t>
      </w:r>
      <w:r w:rsidR="00A62875" w:rsidRPr="005F4F4B">
        <w:rPr>
          <w:rFonts w:ascii="Arial" w:hAnsi="Arial" w:cs="Arial"/>
          <w:sz w:val="24"/>
          <w:szCs w:val="24"/>
        </w:rPr>
        <w:t xml:space="preserve">% </w:t>
      </w:r>
      <w:r w:rsidR="00A32EAA" w:rsidRPr="005F4F4B">
        <w:rPr>
          <w:rFonts w:ascii="Arial" w:hAnsi="Arial" w:cs="Arial"/>
          <w:sz w:val="24"/>
          <w:szCs w:val="24"/>
        </w:rPr>
        <w:t xml:space="preserve">veći u </w:t>
      </w:r>
      <w:r w:rsidR="00A62875" w:rsidRPr="005F4F4B">
        <w:rPr>
          <w:rFonts w:ascii="Arial" w:hAnsi="Arial" w:cs="Arial"/>
          <w:sz w:val="24"/>
          <w:szCs w:val="24"/>
        </w:rPr>
        <w:t xml:space="preserve"> </w:t>
      </w:r>
      <w:r w:rsidR="0058090E">
        <w:rPr>
          <w:rFonts w:ascii="Arial" w:hAnsi="Arial" w:cs="Arial"/>
          <w:sz w:val="24"/>
          <w:szCs w:val="24"/>
        </w:rPr>
        <w:t>odnosu na izvršenje 2024</w:t>
      </w:r>
      <w:r w:rsidR="00A32EAA" w:rsidRPr="005F4F4B">
        <w:rPr>
          <w:rFonts w:ascii="Arial" w:hAnsi="Arial" w:cs="Arial"/>
          <w:sz w:val="24"/>
          <w:szCs w:val="24"/>
        </w:rPr>
        <w:t>,</w:t>
      </w:r>
      <w:r w:rsidR="00A62875" w:rsidRPr="005F4F4B">
        <w:rPr>
          <w:rFonts w:ascii="Arial" w:hAnsi="Arial" w:cs="Arial"/>
          <w:sz w:val="24"/>
          <w:szCs w:val="24"/>
        </w:rPr>
        <w:t xml:space="preserve"> odnosno </w:t>
      </w:r>
      <w:r w:rsidR="0058090E">
        <w:rPr>
          <w:rFonts w:ascii="Arial" w:hAnsi="Arial" w:cs="Arial"/>
          <w:sz w:val="24"/>
          <w:szCs w:val="24"/>
        </w:rPr>
        <w:t>99,97</w:t>
      </w:r>
      <w:r w:rsidR="00A32EAA" w:rsidRPr="005F4F4B">
        <w:rPr>
          <w:rFonts w:ascii="Arial" w:hAnsi="Arial" w:cs="Arial"/>
          <w:sz w:val="24"/>
          <w:szCs w:val="24"/>
        </w:rPr>
        <w:t xml:space="preserve"> % izvršenja tekućeg </w:t>
      </w:r>
      <w:r w:rsidR="00A62875" w:rsidRPr="005F4F4B">
        <w:rPr>
          <w:rFonts w:ascii="Arial" w:hAnsi="Arial" w:cs="Arial"/>
          <w:sz w:val="24"/>
          <w:szCs w:val="24"/>
        </w:rPr>
        <w:t xml:space="preserve"> plan</w:t>
      </w:r>
      <w:r w:rsidR="00A32EAA" w:rsidRPr="005F4F4B">
        <w:rPr>
          <w:rFonts w:ascii="Arial" w:hAnsi="Arial" w:cs="Arial"/>
          <w:sz w:val="24"/>
          <w:szCs w:val="24"/>
        </w:rPr>
        <w:t xml:space="preserve">a </w:t>
      </w:r>
      <w:r w:rsidR="0058090E">
        <w:rPr>
          <w:rFonts w:ascii="Arial" w:hAnsi="Arial" w:cs="Arial"/>
          <w:sz w:val="24"/>
          <w:szCs w:val="24"/>
        </w:rPr>
        <w:t xml:space="preserve"> 2025</w:t>
      </w:r>
      <w:r w:rsidR="00A62875" w:rsidRPr="005F4F4B">
        <w:rPr>
          <w:rFonts w:ascii="Arial" w:hAnsi="Arial" w:cs="Arial"/>
          <w:sz w:val="24"/>
          <w:szCs w:val="24"/>
        </w:rPr>
        <w:t>.g.</w:t>
      </w:r>
      <w:r w:rsidR="00A32EAA" w:rsidRPr="005F4F4B">
        <w:rPr>
          <w:rFonts w:ascii="Arial" w:hAnsi="Arial" w:cs="Arial"/>
          <w:sz w:val="24"/>
          <w:szCs w:val="24"/>
        </w:rPr>
        <w:t xml:space="preserve"> </w:t>
      </w:r>
    </w:p>
    <w:p w14:paraId="403F51F5" w14:textId="77777777" w:rsidR="00141A23" w:rsidRDefault="0058090E" w:rsidP="00141A2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Razlika između ostvarenih prihoda i izvršenih rashoda je 18,72 eura vlastitih prihoda uplaćenih u državni proračun u promatranom razdoblju i bit će utrošeni u 2026.g.</w:t>
      </w:r>
    </w:p>
    <w:p w14:paraId="5838026A" w14:textId="77777777" w:rsidR="00141A23" w:rsidRDefault="00E07296" w:rsidP="00141A2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Usporedbom podataka izvještajnog razdoblja s podacima za isto razdoblje prethodne godine vidljivo su veći ostvareni prihodi i izvršeni rashodi. </w:t>
      </w:r>
    </w:p>
    <w:p w14:paraId="77C17140" w14:textId="77777777" w:rsidR="00A859AF" w:rsidRDefault="00A32EAA" w:rsidP="00141A23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Razlog </w:t>
      </w:r>
      <w:r w:rsidR="00D22F88" w:rsidRPr="005F4F4B">
        <w:rPr>
          <w:rFonts w:ascii="Arial" w:hAnsi="Arial" w:cs="Arial"/>
          <w:sz w:val="24"/>
          <w:szCs w:val="24"/>
        </w:rPr>
        <w:t xml:space="preserve"> </w:t>
      </w:r>
      <w:r w:rsidRPr="005F4F4B">
        <w:rPr>
          <w:rFonts w:ascii="Arial" w:hAnsi="Arial" w:cs="Arial"/>
          <w:sz w:val="24"/>
          <w:szCs w:val="24"/>
        </w:rPr>
        <w:t xml:space="preserve">povećanja prihoda i rashoda </w:t>
      </w:r>
      <w:r w:rsidR="00A859AF">
        <w:rPr>
          <w:rFonts w:ascii="Arial" w:hAnsi="Arial" w:cs="Arial"/>
          <w:sz w:val="24"/>
          <w:szCs w:val="24"/>
        </w:rPr>
        <w:t xml:space="preserve">za zaposlene </w:t>
      </w:r>
      <w:r w:rsidRPr="005F4F4B">
        <w:rPr>
          <w:rFonts w:ascii="Arial" w:hAnsi="Arial" w:cs="Arial"/>
          <w:sz w:val="24"/>
          <w:szCs w:val="24"/>
        </w:rPr>
        <w:t>u odnosu na prethodnu godinu je</w:t>
      </w:r>
      <w:r w:rsidR="00E07296">
        <w:rPr>
          <w:rFonts w:ascii="Arial" w:hAnsi="Arial" w:cs="Arial"/>
          <w:sz w:val="24"/>
          <w:szCs w:val="24"/>
        </w:rPr>
        <w:t xml:space="preserve"> povećanje osnovice za  državne službenike i namještenike temeljem K</w:t>
      </w:r>
      <w:r w:rsidR="00A859AF">
        <w:rPr>
          <w:rFonts w:ascii="Arial" w:hAnsi="Arial" w:cs="Arial"/>
          <w:sz w:val="24"/>
          <w:szCs w:val="24"/>
        </w:rPr>
        <w:t xml:space="preserve">olektivnog ugovora za (3%+3%) te </w:t>
      </w:r>
      <w:r w:rsidR="00A859AF" w:rsidRPr="00EA4931">
        <w:rPr>
          <w:rFonts w:ascii="Arial" w:hAnsi="Arial" w:cs="Arial"/>
          <w:sz w:val="24"/>
          <w:szCs w:val="24"/>
        </w:rPr>
        <w:t>novo zapošljavanje 5 službenika</w:t>
      </w:r>
      <w:r w:rsidR="00A859AF">
        <w:rPr>
          <w:rFonts w:ascii="Arial" w:hAnsi="Arial" w:cs="Arial"/>
          <w:sz w:val="24"/>
          <w:szCs w:val="24"/>
        </w:rPr>
        <w:t>, što automatski povećava i  ostale rashode za zaposlene.</w:t>
      </w:r>
    </w:p>
    <w:p w14:paraId="53228ECC" w14:textId="77777777" w:rsidR="00266BD0" w:rsidRDefault="00A859AF" w:rsidP="001F768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Materijalni rashodi </w:t>
      </w:r>
      <w:r w:rsidR="00471B2E">
        <w:rPr>
          <w:rFonts w:ascii="Arial" w:hAnsi="Arial" w:cs="Arial"/>
          <w:sz w:val="24"/>
          <w:szCs w:val="24"/>
        </w:rPr>
        <w:t xml:space="preserve">ukupno gledano </w:t>
      </w:r>
      <w:r>
        <w:rPr>
          <w:rFonts w:ascii="Arial" w:hAnsi="Arial" w:cs="Arial"/>
          <w:sz w:val="24"/>
          <w:szCs w:val="24"/>
        </w:rPr>
        <w:t>su povećani</w:t>
      </w:r>
      <w:r w:rsidR="00471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41A23">
        <w:rPr>
          <w:rFonts w:ascii="Arial" w:hAnsi="Arial" w:cs="Arial"/>
          <w:sz w:val="24"/>
          <w:szCs w:val="24"/>
        </w:rPr>
        <w:t xml:space="preserve">za 7,69 </w:t>
      </w:r>
    </w:p>
    <w:p w14:paraId="6FCD0D56" w14:textId="77777777" w:rsidR="00CE18AD" w:rsidRPr="005F4F4B" w:rsidRDefault="00963DBF" w:rsidP="00141A2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</w:t>
      </w:r>
      <w:r w:rsidR="002A1AC7" w:rsidRPr="005F4F4B">
        <w:rPr>
          <w:rFonts w:ascii="Arial" w:hAnsi="Arial" w:cs="Arial"/>
          <w:sz w:val="24"/>
          <w:szCs w:val="24"/>
        </w:rPr>
        <w:t xml:space="preserve"> nema veći</w:t>
      </w:r>
      <w:r>
        <w:rPr>
          <w:rFonts w:ascii="Arial" w:hAnsi="Arial" w:cs="Arial"/>
          <w:sz w:val="24"/>
          <w:szCs w:val="24"/>
        </w:rPr>
        <w:t xml:space="preserve">h odstupanja </w:t>
      </w:r>
      <w:r w:rsidR="002A1AC7" w:rsidRPr="005F4F4B">
        <w:rPr>
          <w:rFonts w:ascii="Arial" w:hAnsi="Arial" w:cs="Arial"/>
          <w:sz w:val="24"/>
          <w:szCs w:val="24"/>
        </w:rPr>
        <w:t xml:space="preserve">jer se sredstva troše u skladu </w:t>
      </w:r>
      <w:r w:rsidR="00141A23">
        <w:rPr>
          <w:rFonts w:ascii="Arial" w:hAnsi="Arial" w:cs="Arial"/>
          <w:sz w:val="24"/>
          <w:szCs w:val="24"/>
        </w:rPr>
        <w:t xml:space="preserve">  </w:t>
      </w:r>
      <w:r w:rsidR="002A1AC7" w:rsidRPr="005F4F4B">
        <w:rPr>
          <w:rFonts w:ascii="Arial" w:hAnsi="Arial" w:cs="Arial"/>
          <w:sz w:val="24"/>
          <w:szCs w:val="24"/>
        </w:rPr>
        <w:t>s planiranim</w:t>
      </w:r>
      <w:r w:rsidR="00C233AA" w:rsidRPr="005F4F4B">
        <w:rPr>
          <w:rFonts w:ascii="Arial" w:hAnsi="Arial" w:cs="Arial"/>
          <w:sz w:val="24"/>
          <w:szCs w:val="24"/>
        </w:rPr>
        <w:t xml:space="preserve"> </w:t>
      </w:r>
      <w:r w:rsidR="002A1AC7" w:rsidRPr="005F4F4B">
        <w:rPr>
          <w:rFonts w:ascii="Arial" w:hAnsi="Arial" w:cs="Arial"/>
          <w:sz w:val="24"/>
          <w:szCs w:val="24"/>
        </w:rPr>
        <w:t xml:space="preserve"> i</w:t>
      </w:r>
      <w:r w:rsidR="00C233AA" w:rsidRPr="005F4F4B">
        <w:rPr>
          <w:rFonts w:ascii="Arial" w:hAnsi="Arial" w:cs="Arial"/>
          <w:sz w:val="24"/>
          <w:szCs w:val="24"/>
        </w:rPr>
        <w:t xml:space="preserve"> uobičajene dinamike ostvarenja i izvršenja.  </w:t>
      </w:r>
    </w:p>
    <w:p w14:paraId="2885854B" w14:textId="77777777" w:rsidR="002F1EB4" w:rsidRDefault="004301BE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Sažetak rač</w:t>
      </w:r>
      <w:r w:rsidR="00955AC9" w:rsidRPr="005F4F4B">
        <w:rPr>
          <w:rFonts w:ascii="Arial" w:hAnsi="Arial" w:cs="Arial"/>
          <w:sz w:val="24"/>
          <w:szCs w:val="24"/>
        </w:rPr>
        <w:t xml:space="preserve">una financiranja čine ostvareni </w:t>
      </w:r>
      <w:r w:rsidR="009E00E4" w:rsidRPr="005F4F4B">
        <w:rPr>
          <w:rFonts w:ascii="Arial" w:hAnsi="Arial" w:cs="Arial"/>
          <w:sz w:val="24"/>
          <w:szCs w:val="24"/>
        </w:rPr>
        <w:t xml:space="preserve"> primici od nefinancijske  imovine za otp</w:t>
      </w:r>
      <w:r w:rsidR="00141A23">
        <w:rPr>
          <w:rFonts w:ascii="Arial" w:hAnsi="Arial" w:cs="Arial"/>
          <w:sz w:val="24"/>
          <w:szCs w:val="24"/>
        </w:rPr>
        <w:t>latu leasinga  u iznosu 3.807,58 €.</w:t>
      </w:r>
    </w:p>
    <w:p w14:paraId="25575B33" w14:textId="03E6C8DF" w:rsidR="00141A23" w:rsidRPr="00EA4931" w:rsidRDefault="00141A23" w:rsidP="00A11D1B">
      <w:pPr>
        <w:pStyle w:val="Bezproreda"/>
        <w:rPr>
          <w:rFonts w:ascii="Arial" w:hAnsi="Arial" w:cs="Arial"/>
          <w:sz w:val="24"/>
          <w:szCs w:val="24"/>
        </w:rPr>
      </w:pPr>
      <w:r w:rsidRPr="00EA4931">
        <w:rPr>
          <w:rFonts w:ascii="Arial" w:hAnsi="Arial" w:cs="Arial"/>
          <w:sz w:val="24"/>
          <w:szCs w:val="24"/>
        </w:rPr>
        <w:t>Stanje novčanih sredstava na početku razdoblja je 0,07 eura i predstavlja kamatu koju HPB upla</w:t>
      </w:r>
      <w:r w:rsidR="00EA4931">
        <w:rPr>
          <w:rFonts w:ascii="Arial" w:hAnsi="Arial" w:cs="Arial"/>
          <w:sz w:val="24"/>
          <w:szCs w:val="24"/>
        </w:rPr>
        <w:t>ć</w:t>
      </w:r>
      <w:r w:rsidRPr="00EA4931">
        <w:rPr>
          <w:rFonts w:ascii="Arial" w:hAnsi="Arial" w:cs="Arial"/>
          <w:sz w:val="24"/>
          <w:szCs w:val="24"/>
        </w:rPr>
        <w:t>uje 31.12  a na kraju razdoblja 0,03 eura te će biti uplaćena u državni proračun</w:t>
      </w:r>
    </w:p>
    <w:p w14:paraId="23527BE9" w14:textId="77777777" w:rsidR="00141A23" w:rsidRDefault="00141A23" w:rsidP="00141A23">
      <w:pPr>
        <w:pStyle w:val="Bezproreda"/>
        <w:rPr>
          <w:rFonts w:ascii="Arial" w:hAnsi="Arial" w:cs="Arial"/>
          <w:sz w:val="24"/>
          <w:szCs w:val="24"/>
        </w:rPr>
      </w:pPr>
    </w:p>
    <w:p w14:paraId="2E685EF4" w14:textId="77777777" w:rsidR="00293359" w:rsidRPr="005F4F4B" w:rsidRDefault="00293359" w:rsidP="00141A23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Račun prihoda i rashoda sastoji se od:</w:t>
      </w:r>
    </w:p>
    <w:p w14:paraId="750F9127" w14:textId="77777777" w:rsidR="00293359" w:rsidRPr="005F4F4B" w:rsidRDefault="00293359" w:rsidP="00293359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Izvještaja o prihodima i rashodima prema ekonomskoj klasifikaciji</w:t>
      </w:r>
    </w:p>
    <w:p w14:paraId="71406F30" w14:textId="77777777" w:rsidR="00AC7FC7" w:rsidRDefault="00293359" w:rsidP="00AC7FC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Izvještaja o prihodima i rashodima prema izvorima financiranja </w:t>
      </w:r>
    </w:p>
    <w:p w14:paraId="4FF6858A" w14:textId="77777777" w:rsidR="004301BE" w:rsidRPr="00AC7FC7" w:rsidRDefault="002F1EB4" w:rsidP="00AC7FC7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C7FC7">
        <w:rPr>
          <w:rFonts w:ascii="Arial" w:hAnsi="Arial" w:cs="Arial"/>
          <w:sz w:val="24"/>
          <w:szCs w:val="24"/>
        </w:rPr>
        <w:lastRenderedPageBreak/>
        <w:t>I</w:t>
      </w:r>
      <w:r w:rsidR="00293359" w:rsidRPr="00AC7FC7">
        <w:rPr>
          <w:rFonts w:ascii="Arial" w:hAnsi="Arial" w:cs="Arial"/>
          <w:sz w:val="24"/>
          <w:szCs w:val="24"/>
        </w:rPr>
        <w:t>zvještaj</w:t>
      </w:r>
      <w:r w:rsidRPr="00AC7FC7">
        <w:rPr>
          <w:rFonts w:ascii="Arial" w:hAnsi="Arial" w:cs="Arial"/>
          <w:sz w:val="24"/>
          <w:szCs w:val="24"/>
        </w:rPr>
        <w:t>a o rashodima prema funkcijskoj klasifikaciji</w:t>
      </w:r>
      <w:r w:rsidR="00293359" w:rsidRPr="00AC7FC7">
        <w:rPr>
          <w:rFonts w:ascii="Arial" w:hAnsi="Arial" w:cs="Arial"/>
          <w:sz w:val="24"/>
          <w:szCs w:val="24"/>
        </w:rPr>
        <w:t xml:space="preserve">  </w:t>
      </w:r>
      <w:r w:rsidR="0098603C" w:rsidRPr="00AC7FC7">
        <w:rPr>
          <w:rFonts w:ascii="Arial" w:hAnsi="Arial" w:cs="Arial"/>
          <w:sz w:val="24"/>
          <w:szCs w:val="24"/>
        </w:rPr>
        <w:t xml:space="preserve">   </w:t>
      </w:r>
    </w:p>
    <w:p w14:paraId="3F6DD7C6" w14:textId="77777777" w:rsidR="00141A23" w:rsidRPr="005F4F4B" w:rsidRDefault="00141A23" w:rsidP="00141A23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14:paraId="73FB9C32" w14:textId="77777777" w:rsidR="002F1EB4" w:rsidRPr="005F4F4B" w:rsidRDefault="004301BE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ab/>
      </w:r>
    </w:p>
    <w:p w14:paraId="16A41F21" w14:textId="77777777" w:rsidR="00F53A04" w:rsidRPr="005F4F4B" w:rsidRDefault="002F1EB4" w:rsidP="002F1EB4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Izvještaj o </w:t>
      </w:r>
      <w:r w:rsidR="004301BE" w:rsidRPr="005F4F4B">
        <w:rPr>
          <w:rFonts w:ascii="Arial" w:hAnsi="Arial" w:cs="Arial"/>
          <w:sz w:val="24"/>
          <w:szCs w:val="24"/>
        </w:rPr>
        <w:t>prihod</w:t>
      </w:r>
      <w:r w:rsidRPr="005F4F4B">
        <w:rPr>
          <w:rFonts w:ascii="Arial" w:hAnsi="Arial" w:cs="Arial"/>
          <w:sz w:val="24"/>
          <w:szCs w:val="24"/>
        </w:rPr>
        <w:t>im</w:t>
      </w:r>
      <w:r w:rsidR="004301BE" w:rsidRPr="005F4F4B">
        <w:rPr>
          <w:rFonts w:ascii="Arial" w:hAnsi="Arial" w:cs="Arial"/>
          <w:sz w:val="24"/>
          <w:szCs w:val="24"/>
        </w:rPr>
        <w:t>a i rashod</w:t>
      </w:r>
      <w:r w:rsidRPr="005F4F4B">
        <w:rPr>
          <w:rFonts w:ascii="Arial" w:hAnsi="Arial" w:cs="Arial"/>
          <w:sz w:val="24"/>
          <w:szCs w:val="24"/>
        </w:rPr>
        <w:t>im</w:t>
      </w:r>
      <w:r w:rsidR="004301BE" w:rsidRPr="005F4F4B">
        <w:rPr>
          <w:rFonts w:ascii="Arial" w:hAnsi="Arial" w:cs="Arial"/>
          <w:sz w:val="24"/>
          <w:szCs w:val="24"/>
        </w:rPr>
        <w:t xml:space="preserve">a </w:t>
      </w:r>
      <w:r w:rsidRPr="005F4F4B">
        <w:rPr>
          <w:rFonts w:ascii="Arial" w:hAnsi="Arial" w:cs="Arial"/>
          <w:sz w:val="24"/>
          <w:szCs w:val="24"/>
        </w:rPr>
        <w:t xml:space="preserve">prema ekonomskoj klasifikaciji </w:t>
      </w:r>
      <w:r w:rsidR="004301BE" w:rsidRPr="005F4F4B">
        <w:rPr>
          <w:rFonts w:ascii="Arial" w:hAnsi="Arial" w:cs="Arial"/>
          <w:sz w:val="24"/>
          <w:szCs w:val="24"/>
        </w:rPr>
        <w:t xml:space="preserve">prikazuje ostvarene prihode i </w:t>
      </w:r>
      <w:r w:rsidR="00904340" w:rsidRPr="005F4F4B">
        <w:rPr>
          <w:rFonts w:ascii="Arial" w:hAnsi="Arial" w:cs="Arial"/>
          <w:sz w:val="24"/>
          <w:szCs w:val="24"/>
        </w:rPr>
        <w:t xml:space="preserve">izvršene </w:t>
      </w:r>
      <w:r w:rsidR="004301BE" w:rsidRPr="005F4F4B">
        <w:rPr>
          <w:rFonts w:ascii="Arial" w:hAnsi="Arial" w:cs="Arial"/>
          <w:sz w:val="24"/>
          <w:szCs w:val="24"/>
        </w:rPr>
        <w:t>rashode prema računi</w:t>
      </w:r>
      <w:r w:rsidRPr="005F4F4B">
        <w:rPr>
          <w:rFonts w:ascii="Arial" w:hAnsi="Arial" w:cs="Arial"/>
          <w:sz w:val="24"/>
          <w:szCs w:val="24"/>
        </w:rPr>
        <w:t>ma</w:t>
      </w:r>
      <w:r w:rsidR="004301BE" w:rsidRPr="005F4F4B">
        <w:rPr>
          <w:rFonts w:ascii="Arial" w:hAnsi="Arial" w:cs="Arial"/>
          <w:sz w:val="24"/>
          <w:szCs w:val="24"/>
        </w:rPr>
        <w:t xml:space="preserve"> računskog plana proračuna</w:t>
      </w:r>
      <w:r w:rsidR="00F53A04" w:rsidRPr="005F4F4B">
        <w:rPr>
          <w:rFonts w:ascii="Arial" w:hAnsi="Arial" w:cs="Arial"/>
          <w:sz w:val="24"/>
          <w:szCs w:val="24"/>
        </w:rPr>
        <w:t>.</w:t>
      </w:r>
    </w:p>
    <w:p w14:paraId="314AFD4C" w14:textId="77777777" w:rsidR="00B03902" w:rsidRPr="005F4F4B" w:rsidRDefault="00F53A04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Prihodi</w:t>
      </w:r>
      <w:r w:rsidR="008415D6" w:rsidRPr="005F4F4B">
        <w:rPr>
          <w:rFonts w:ascii="Arial" w:hAnsi="Arial" w:cs="Arial"/>
          <w:sz w:val="24"/>
          <w:szCs w:val="24"/>
        </w:rPr>
        <w:t xml:space="preserve"> u izvještajnom razdoblju sastoje se od ostvarenih</w:t>
      </w:r>
      <w:r w:rsidR="00B03902" w:rsidRPr="005F4F4B">
        <w:rPr>
          <w:rFonts w:ascii="Arial" w:hAnsi="Arial" w:cs="Arial"/>
          <w:sz w:val="24"/>
          <w:szCs w:val="24"/>
        </w:rPr>
        <w:t>:</w:t>
      </w:r>
    </w:p>
    <w:p w14:paraId="24E40AF4" w14:textId="77777777" w:rsidR="00B03902" w:rsidRDefault="00B03902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- </w:t>
      </w:r>
      <w:r w:rsidR="008415D6" w:rsidRPr="005F4F4B">
        <w:rPr>
          <w:rFonts w:ascii="Arial" w:hAnsi="Arial" w:cs="Arial"/>
          <w:sz w:val="24"/>
          <w:szCs w:val="24"/>
        </w:rPr>
        <w:t xml:space="preserve">prihoda iz proračuna </w:t>
      </w:r>
      <w:r w:rsidR="00ED6673">
        <w:rPr>
          <w:rFonts w:ascii="Arial" w:hAnsi="Arial" w:cs="Arial"/>
          <w:sz w:val="24"/>
          <w:szCs w:val="24"/>
        </w:rPr>
        <w:t xml:space="preserve">u iznosu =1.369.504,58 </w:t>
      </w:r>
      <w:r w:rsidR="00E97B22" w:rsidRPr="005F4F4B">
        <w:rPr>
          <w:rFonts w:ascii="Arial" w:hAnsi="Arial" w:cs="Arial"/>
          <w:sz w:val="24"/>
          <w:szCs w:val="24"/>
        </w:rPr>
        <w:t>€</w:t>
      </w:r>
      <w:r w:rsidR="00150AB3" w:rsidRPr="005F4F4B">
        <w:rPr>
          <w:rFonts w:ascii="Arial" w:hAnsi="Arial" w:cs="Arial"/>
          <w:sz w:val="24"/>
          <w:szCs w:val="24"/>
        </w:rPr>
        <w:t xml:space="preserve"> </w:t>
      </w:r>
      <w:r w:rsidRPr="005F4F4B">
        <w:rPr>
          <w:rFonts w:ascii="Arial" w:hAnsi="Arial" w:cs="Arial"/>
          <w:sz w:val="24"/>
          <w:szCs w:val="24"/>
        </w:rPr>
        <w:t xml:space="preserve">za financiranje </w:t>
      </w:r>
      <w:r w:rsidR="008415D6" w:rsidRPr="005F4F4B">
        <w:rPr>
          <w:rFonts w:ascii="Arial" w:hAnsi="Arial" w:cs="Arial"/>
          <w:sz w:val="24"/>
          <w:szCs w:val="24"/>
        </w:rPr>
        <w:t>rashoda poslovanja</w:t>
      </w:r>
      <w:r w:rsidRPr="005F4F4B">
        <w:rPr>
          <w:rFonts w:ascii="Arial" w:hAnsi="Arial" w:cs="Arial"/>
          <w:sz w:val="24"/>
          <w:szCs w:val="24"/>
        </w:rPr>
        <w:t xml:space="preserve">  </w:t>
      </w:r>
    </w:p>
    <w:p w14:paraId="5B84EAE9" w14:textId="38ABA671" w:rsidR="00ED6673" w:rsidRPr="005F4F4B" w:rsidRDefault="00ED6673" w:rsidP="00A11D1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-prihodi iz proračuna za </w:t>
      </w:r>
      <w:proofErr w:type="spellStart"/>
      <w:r>
        <w:rPr>
          <w:rFonts w:ascii="Arial" w:hAnsi="Arial" w:cs="Arial"/>
          <w:sz w:val="24"/>
          <w:szCs w:val="24"/>
        </w:rPr>
        <w:t>finaciran</w:t>
      </w:r>
      <w:r w:rsidR="00EE1CB8">
        <w:rPr>
          <w:rFonts w:ascii="Arial" w:hAnsi="Arial" w:cs="Arial"/>
          <w:sz w:val="24"/>
          <w:szCs w:val="24"/>
        </w:rPr>
        <w:t>je</w:t>
      </w:r>
      <w:proofErr w:type="spellEnd"/>
      <w:r w:rsidR="00EE1C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rashoda za nabavku nefinancijske imovine- za</w:t>
      </w:r>
      <w:r w:rsidR="00EE1C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otplatu glavnice financijskog leasinga.</w:t>
      </w:r>
    </w:p>
    <w:p w14:paraId="1534D64C" w14:textId="77777777" w:rsidR="00F53A04" w:rsidRPr="005F4F4B" w:rsidRDefault="0042004C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- </w:t>
      </w:r>
      <w:r w:rsidR="00F53A04" w:rsidRPr="005F4F4B">
        <w:rPr>
          <w:rFonts w:ascii="Arial" w:hAnsi="Arial" w:cs="Arial"/>
          <w:sz w:val="24"/>
          <w:szCs w:val="24"/>
        </w:rPr>
        <w:t>vlastitih prihoda</w:t>
      </w:r>
      <w:r w:rsidR="00ED6673">
        <w:rPr>
          <w:rFonts w:ascii="Arial" w:hAnsi="Arial" w:cs="Arial"/>
          <w:sz w:val="24"/>
          <w:szCs w:val="24"/>
        </w:rPr>
        <w:t xml:space="preserve"> u iznosu =513,90</w:t>
      </w:r>
      <w:r w:rsidR="00904340" w:rsidRPr="005F4F4B">
        <w:rPr>
          <w:rFonts w:ascii="Arial" w:hAnsi="Arial" w:cs="Arial"/>
          <w:sz w:val="24"/>
          <w:szCs w:val="24"/>
        </w:rPr>
        <w:t xml:space="preserve"> </w:t>
      </w:r>
      <w:r w:rsidR="00ED6673">
        <w:rPr>
          <w:rFonts w:ascii="Arial" w:hAnsi="Arial" w:cs="Arial"/>
          <w:sz w:val="24"/>
          <w:szCs w:val="24"/>
        </w:rPr>
        <w:t xml:space="preserve">€ od kojih je 495,18 </w:t>
      </w:r>
      <w:r w:rsidR="00E97B22" w:rsidRPr="005F4F4B">
        <w:rPr>
          <w:rFonts w:ascii="Arial" w:hAnsi="Arial" w:cs="Arial"/>
          <w:sz w:val="24"/>
          <w:szCs w:val="24"/>
        </w:rPr>
        <w:t>€ utrošeno za ure</w:t>
      </w:r>
      <w:r w:rsidR="00ED6673">
        <w:rPr>
          <w:rFonts w:ascii="Arial" w:hAnsi="Arial" w:cs="Arial"/>
          <w:sz w:val="24"/>
          <w:szCs w:val="24"/>
        </w:rPr>
        <w:t>dski materijal, a ostatak 18,72 eura predstavlja prijenos u sljedeće razdoblje.</w:t>
      </w:r>
    </w:p>
    <w:p w14:paraId="270DD96F" w14:textId="77777777" w:rsidR="001D3D3A" w:rsidRDefault="0042004C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Ukupni prihodi iz proračuna ostvareni</w:t>
      </w:r>
      <w:r w:rsidR="00B7690E">
        <w:rPr>
          <w:rFonts w:ascii="Arial" w:hAnsi="Arial" w:cs="Arial"/>
          <w:sz w:val="24"/>
          <w:szCs w:val="24"/>
        </w:rPr>
        <w:t xml:space="preserve"> i izvršeni </w:t>
      </w:r>
      <w:r w:rsidRPr="005F4F4B">
        <w:rPr>
          <w:rFonts w:ascii="Arial" w:hAnsi="Arial" w:cs="Arial"/>
          <w:sz w:val="24"/>
          <w:szCs w:val="24"/>
        </w:rPr>
        <w:t xml:space="preserve"> su u izv</w:t>
      </w:r>
      <w:r w:rsidR="00E97B22" w:rsidRPr="005F4F4B">
        <w:rPr>
          <w:rFonts w:ascii="Arial" w:hAnsi="Arial" w:cs="Arial"/>
          <w:sz w:val="24"/>
          <w:szCs w:val="24"/>
        </w:rPr>
        <w:t>j</w:t>
      </w:r>
      <w:r w:rsidR="00EB6488" w:rsidRPr="005F4F4B">
        <w:rPr>
          <w:rFonts w:ascii="Arial" w:hAnsi="Arial" w:cs="Arial"/>
          <w:sz w:val="24"/>
          <w:szCs w:val="24"/>
        </w:rPr>
        <w:t>ešt</w:t>
      </w:r>
      <w:r w:rsidR="001D3D3A">
        <w:rPr>
          <w:rFonts w:ascii="Arial" w:hAnsi="Arial" w:cs="Arial"/>
          <w:sz w:val="24"/>
          <w:szCs w:val="24"/>
        </w:rPr>
        <w:t>ajnom razdoblju veći su za 20,86</w:t>
      </w:r>
      <w:r w:rsidR="005B6ECB" w:rsidRPr="005F4F4B">
        <w:rPr>
          <w:rFonts w:ascii="Arial" w:hAnsi="Arial" w:cs="Arial"/>
          <w:sz w:val="24"/>
          <w:szCs w:val="24"/>
        </w:rPr>
        <w:t xml:space="preserve">% u odnosu na ostvarenje </w:t>
      </w:r>
      <w:r w:rsidR="005F4F4B" w:rsidRPr="005F4F4B">
        <w:rPr>
          <w:rFonts w:ascii="Arial" w:hAnsi="Arial" w:cs="Arial"/>
          <w:sz w:val="24"/>
          <w:szCs w:val="24"/>
        </w:rPr>
        <w:t xml:space="preserve">u </w:t>
      </w:r>
      <w:r w:rsidR="005B6ECB" w:rsidRPr="005F4F4B">
        <w:rPr>
          <w:rFonts w:ascii="Arial" w:hAnsi="Arial" w:cs="Arial"/>
          <w:sz w:val="24"/>
          <w:szCs w:val="24"/>
        </w:rPr>
        <w:t>isto</w:t>
      </w:r>
      <w:r w:rsidR="005F4F4B" w:rsidRPr="005F4F4B">
        <w:rPr>
          <w:rFonts w:ascii="Arial" w:hAnsi="Arial" w:cs="Arial"/>
          <w:sz w:val="24"/>
          <w:szCs w:val="24"/>
        </w:rPr>
        <w:t>m  razdoblju</w:t>
      </w:r>
      <w:r w:rsidR="005B6ECB" w:rsidRPr="005F4F4B">
        <w:rPr>
          <w:rFonts w:ascii="Arial" w:hAnsi="Arial" w:cs="Arial"/>
          <w:sz w:val="24"/>
          <w:szCs w:val="24"/>
        </w:rPr>
        <w:t xml:space="preserve"> prošle godine, i čine</w:t>
      </w:r>
      <w:r w:rsidR="001D3D3A">
        <w:rPr>
          <w:rFonts w:ascii="Arial" w:hAnsi="Arial" w:cs="Arial"/>
          <w:sz w:val="24"/>
          <w:szCs w:val="24"/>
        </w:rPr>
        <w:t xml:space="preserve"> 100,00</w:t>
      </w:r>
      <w:r w:rsidR="00EB6488" w:rsidRPr="005F4F4B">
        <w:rPr>
          <w:rFonts w:ascii="Arial" w:hAnsi="Arial" w:cs="Arial"/>
          <w:sz w:val="24"/>
          <w:szCs w:val="24"/>
        </w:rPr>
        <w:t xml:space="preserve">% ostvarenja od tekućeg </w:t>
      </w:r>
      <w:r w:rsidR="005B6ECB" w:rsidRPr="005F4F4B">
        <w:rPr>
          <w:rFonts w:ascii="Arial" w:hAnsi="Arial" w:cs="Arial"/>
          <w:sz w:val="24"/>
          <w:szCs w:val="24"/>
        </w:rPr>
        <w:t>plana</w:t>
      </w:r>
      <w:r w:rsidR="005851CE" w:rsidRPr="005F4F4B">
        <w:rPr>
          <w:rFonts w:ascii="Arial" w:hAnsi="Arial" w:cs="Arial"/>
          <w:sz w:val="24"/>
          <w:szCs w:val="24"/>
        </w:rPr>
        <w:t xml:space="preserve">, te su utrošeni </w:t>
      </w:r>
      <w:r w:rsidR="00267175" w:rsidRPr="005F4F4B">
        <w:rPr>
          <w:rFonts w:ascii="Arial" w:hAnsi="Arial" w:cs="Arial"/>
          <w:sz w:val="24"/>
          <w:szCs w:val="24"/>
        </w:rPr>
        <w:t>za rashode poslovanja</w:t>
      </w:r>
      <w:r w:rsidR="005B6ECB" w:rsidRPr="005F4F4B">
        <w:rPr>
          <w:rFonts w:ascii="Arial" w:hAnsi="Arial" w:cs="Arial"/>
          <w:sz w:val="24"/>
          <w:szCs w:val="24"/>
        </w:rPr>
        <w:t>.</w:t>
      </w:r>
      <w:r w:rsidR="006511C8">
        <w:rPr>
          <w:rFonts w:ascii="Arial" w:hAnsi="Arial" w:cs="Arial"/>
          <w:sz w:val="24"/>
          <w:szCs w:val="24"/>
        </w:rPr>
        <w:t xml:space="preserve"> </w:t>
      </w:r>
    </w:p>
    <w:p w14:paraId="595B3729" w14:textId="77777777" w:rsidR="001D3D3A" w:rsidRDefault="006511C8" w:rsidP="001D3D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Povećani </w:t>
      </w:r>
      <w:r w:rsidRPr="005F01B8">
        <w:rPr>
          <w:rFonts w:ascii="Arial" w:hAnsi="Arial" w:cs="Arial"/>
          <w:sz w:val="24"/>
          <w:szCs w:val="24"/>
        </w:rPr>
        <w:t xml:space="preserve"> indeksi  troškova materijalnih rashoda prema ekonomskoj klasifikaciji  </w:t>
      </w:r>
      <w:r w:rsidR="001D3D3A">
        <w:rPr>
          <w:rFonts w:ascii="Arial" w:hAnsi="Arial" w:cs="Arial"/>
          <w:sz w:val="24"/>
          <w:szCs w:val="24"/>
        </w:rPr>
        <w:t>u odnosu na prethodnu godinu su:</w:t>
      </w:r>
    </w:p>
    <w:p w14:paraId="1B6016CF" w14:textId="77777777" w:rsidR="001D3D3A" w:rsidRDefault="001D3D3A" w:rsidP="001D3D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-Naknade troškova zaposlenih- edukacije, seminare te troškovi prijevoza i smještaja vježbenice pri polaganju pravosudnog ispita. </w:t>
      </w:r>
    </w:p>
    <w:p w14:paraId="5057C0CA" w14:textId="77777777" w:rsidR="001D3D3A" w:rsidRDefault="001D3D3A" w:rsidP="001D3D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-Troškovi uredskog materijala, goriva, održavanja opreme i vozila  su povećani uslijed poskupljenja te veće potrošnje uslijed povećanja obima posla.                         - </w:t>
      </w:r>
      <w:r w:rsidR="001F768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Intelektualne usluge su povećane za 7,56% u odnosu na prethodnu godinu a predstavljaju troškove vještaka, odvjetnika, tumača koji su vezani za priliv predmeta u nadležnosti </w:t>
      </w:r>
      <w:r w:rsidR="001F768C">
        <w:rPr>
          <w:rFonts w:ascii="Arial" w:hAnsi="Arial" w:cs="Arial"/>
          <w:sz w:val="24"/>
          <w:szCs w:val="24"/>
        </w:rPr>
        <w:t>općinskih odvjetništva</w:t>
      </w:r>
      <w:r>
        <w:rPr>
          <w:rFonts w:ascii="Arial" w:hAnsi="Arial" w:cs="Arial"/>
          <w:sz w:val="24"/>
          <w:szCs w:val="24"/>
        </w:rPr>
        <w:t>.</w:t>
      </w:r>
    </w:p>
    <w:p w14:paraId="518BEB0F" w14:textId="77777777" w:rsidR="001D3D3A" w:rsidRDefault="001D3D3A" w:rsidP="001D3D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Ostale usluge su također vezane za troškove u predmetima a odnose se na prijevoz smrtno stradalih osoba do bolnice gdje se radi obdukcija.</w:t>
      </w:r>
    </w:p>
    <w:p w14:paraId="7FC58AF1" w14:textId="77777777" w:rsidR="001D3D3A" w:rsidRDefault="001D3D3A" w:rsidP="001D3D3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Bankarske usluge su povećane uslijed većeg broja naloga  i provizije pri plaćanju računa.</w:t>
      </w:r>
    </w:p>
    <w:p w14:paraId="5870405A" w14:textId="77777777" w:rsidR="00AA373F" w:rsidRDefault="005B6ECB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Ukupni vlastiti prihodi od usluga preslike s</w:t>
      </w:r>
      <w:r w:rsidR="00E97B22" w:rsidRPr="005F4F4B">
        <w:rPr>
          <w:rFonts w:ascii="Arial" w:hAnsi="Arial" w:cs="Arial"/>
          <w:sz w:val="24"/>
          <w:szCs w:val="24"/>
        </w:rPr>
        <w:t>udskih akata u iznosu od =</w:t>
      </w:r>
      <w:r w:rsidR="001F768C">
        <w:rPr>
          <w:rFonts w:ascii="Arial" w:hAnsi="Arial" w:cs="Arial"/>
          <w:sz w:val="24"/>
          <w:szCs w:val="24"/>
        </w:rPr>
        <w:t>513,90</w:t>
      </w:r>
      <w:r w:rsidR="00EB6488" w:rsidRPr="005F4F4B">
        <w:rPr>
          <w:rFonts w:ascii="Arial" w:hAnsi="Arial" w:cs="Arial"/>
          <w:sz w:val="24"/>
          <w:szCs w:val="24"/>
        </w:rPr>
        <w:t xml:space="preserve"> </w:t>
      </w:r>
      <w:r w:rsidR="000A4A07" w:rsidRPr="005F4F4B">
        <w:rPr>
          <w:rFonts w:ascii="Arial" w:hAnsi="Arial" w:cs="Arial"/>
          <w:sz w:val="24"/>
          <w:szCs w:val="24"/>
        </w:rPr>
        <w:t xml:space="preserve">€ </w:t>
      </w:r>
      <w:r w:rsidRPr="005F4F4B">
        <w:rPr>
          <w:rFonts w:ascii="Arial" w:hAnsi="Arial" w:cs="Arial"/>
          <w:sz w:val="24"/>
          <w:szCs w:val="24"/>
        </w:rPr>
        <w:t>veći su</w:t>
      </w:r>
      <w:r w:rsidR="00EB6488" w:rsidRPr="005F4F4B">
        <w:rPr>
          <w:rFonts w:ascii="Arial" w:hAnsi="Arial" w:cs="Arial"/>
          <w:sz w:val="24"/>
          <w:szCs w:val="24"/>
        </w:rPr>
        <w:t xml:space="preserve"> u o</w:t>
      </w:r>
      <w:r w:rsidR="001F768C">
        <w:rPr>
          <w:rFonts w:ascii="Arial" w:hAnsi="Arial" w:cs="Arial"/>
          <w:sz w:val="24"/>
          <w:szCs w:val="24"/>
        </w:rPr>
        <w:t>dnosu na prošlu godinu za 68,85% i čine 57,10</w:t>
      </w:r>
      <w:r w:rsidR="00EB6488" w:rsidRPr="005F4F4B">
        <w:rPr>
          <w:rFonts w:ascii="Arial" w:hAnsi="Arial" w:cs="Arial"/>
          <w:sz w:val="24"/>
          <w:szCs w:val="24"/>
        </w:rPr>
        <w:t xml:space="preserve">% ostvarenja od tekućeg </w:t>
      </w:r>
      <w:r w:rsidRPr="005F4F4B">
        <w:rPr>
          <w:rFonts w:ascii="Arial" w:hAnsi="Arial" w:cs="Arial"/>
          <w:sz w:val="24"/>
          <w:szCs w:val="24"/>
        </w:rPr>
        <w:t xml:space="preserve"> plana</w:t>
      </w:r>
      <w:r w:rsidR="00904340" w:rsidRPr="005F4F4B">
        <w:rPr>
          <w:rFonts w:ascii="Arial" w:hAnsi="Arial" w:cs="Arial"/>
          <w:sz w:val="24"/>
          <w:szCs w:val="24"/>
        </w:rPr>
        <w:t>, te su utroše</w:t>
      </w:r>
      <w:r w:rsidR="006A6290">
        <w:rPr>
          <w:rFonts w:ascii="Arial" w:hAnsi="Arial" w:cs="Arial"/>
          <w:sz w:val="24"/>
          <w:szCs w:val="24"/>
        </w:rPr>
        <w:t xml:space="preserve">ni-izvršeni  za rashode </w:t>
      </w:r>
      <w:r w:rsidR="00904340" w:rsidRPr="005F4F4B">
        <w:rPr>
          <w:rFonts w:ascii="Arial" w:hAnsi="Arial" w:cs="Arial"/>
          <w:sz w:val="24"/>
          <w:szCs w:val="24"/>
        </w:rPr>
        <w:t xml:space="preserve"> </w:t>
      </w:r>
      <w:r w:rsidR="000A4A07" w:rsidRPr="005F4F4B">
        <w:rPr>
          <w:rFonts w:ascii="Arial" w:hAnsi="Arial" w:cs="Arial"/>
          <w:sz w:val="24"/>
          <w:szCs w:val="24"/>
        </w:rPr>
        <w:t xml:space="preserve"> uredskog materijala i tonera.</w:t>
      </w:r>
    </w:p>
    <w:p w14:paraId="65619FD3" w14:textId="77777777" w:rsidR="00AC7FC7" w:rsidRPr="005F4F4B" w:rsidRDefault="00AC7FC7" w:rsidP="00A11D1B">
      <w:pPr>
        <w:pStyle w:val="Bezproreda"/>
        <w:rPr>
          <w:rFonts w:ascii="Arial" w:hAnsi="Arial" w:cs="Arial"/>
          <w:sz w:val="24"/>
          <w:szCs w:val="24"/>
        </w:rPr>
      </w:pPr>
    </w:p>
    <w:p w14:paraId="6D3D4767" w14:textId="77777777" w:rsidR="003207C1" w:rsidRPr="005F4F4B" w:rsidRDefault="002F1EB4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Izvještaj o prihodima i rashodima prema izvorima financiranja sastoji se od ostvarenih prihoda</w:t>
      </w:r>
      <w:r w:rsidR="003207C1" w:rsidRPr="005F4F4B">
        <w:rPr>
          <w:rFonts w:ascii="Arial" w:hAnsi="Arial" w:cs="Arial"/>
          <w:sz w:val="24"/>
          <w:szCs w:val="24"/>
        </w:rPr>
        <w:t>:</w:t>
      </w:r>
    </w:p>
    <w:p w14:paraId="62E92DE1" w14:textId="77777777" w:rsidR="003207C1" w:rsidRPr="005F4F4B" w:rsidRDefault="002F1EB4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IZVOR 11 </w:t>
      </w:r>
      <w:r w:rsidR="00AC7FC7">
        <w:rPr>
          <w:rFonts w:ascii="Arial" w:hAnsi="Arial" w:cs="Arial"/>
          <w:sz w:val="24"/>
          <w:szCs w:val="24"/>
        </w:rPr>
        <w:t>- Opći prihodi i primici u iznosu 1.373.312,16 €.</w:t>
      </w:r>
    </w:p>
    <w:p w14:paraId="26920D7F" w14:textId="77777777" w:rsidR="002F1EB4" w:rsidRDefault="003207C1" w:rsidP="00A11D1B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IZVOR 31 – Vlastiti prihodi</w:t>
      </w:r>
      <w:r w:rsidR="002F1EB4" w:rsidRPr="005F4F4B">
        <w:rPr>
          <w:rFonts w:ascii="Arial" w:hAnsi="Arial" w:cs="Arial"/>
          <w:sz w:val="24"/>
          <w:szCs w:val="24"/>
        </w:rPr>
        <w:t xml:space="preserve"> </w:t>
      </w:r>
      <w:r w:rsidR="00AC7FC7">
        <w:rPr>
          <w:rFonts w:ascii="Arial" w:hAnsi="Arial" w:cs="Arial"/>
          <w:sz w:val="24"/>
          <w:szCs w:val="24"/>
        </w:rPr>
        <w:t>u iznosu 513,90 €.</w:t>
      </w:r>
    </w:p>
    <w:p w14:paraId="4C1C852C" w14:textId="77777777" w:rsidR="00AC7FC7" w:rsidRDefault="00AC7FC7" w:rsidP="00A11D1B">
      <w:pPr>
        <w:pStyle w:val="Bezproreda"/>
        <w:rPr>
          <w:rFonts w:ascii="Arial" w:hAnsi="Arial" w:cs="Arial"/>
          <w:sz w:val="24"/>
          <w:szCs w:val="24"/>
        </w:rPr>
      </w:pPr>
    </w:p>
    <w:p w14:paraId="7D2DC01F" w14:textId="77777777" w:rsidR="003207C1" w:rsidRDefault="003207C1" w:rsidP="00AC7FC7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Izvještaj o rashodima prema funkcijskoj klasifikaciji sastoji se od rashoda prema funkcijskoj k</w:t>
      </w:r>
      <w:r w:rsidR="000A4A07" w:rsidRPr="005F4F4B">
        <w:rPr>
          <w:rFonts w:ascii="Arial" w:hAnsi="Arial" w:cs="Arial"/>
          <w:sz w:val="24"/>
          <w:szCs w:val="24"/>
        </w:rPr>
        <w:t>lasifikaciji brojčane oznake 03</w:t>
      </w:r>
      <w:r w:rsidR="00B7690E">
        <w:rPr>
          <w:rFonts w:ascii="Arial" w:hAnsi="Arial" w:cs="Arial"/>
          <w:sz w:val="24"/>
          <w:szCs w:val="24"/>
        </w:rPr>
        <w:t>30</w:t>
      </w:r>
      <w:r w:rsidR="00AC7FC7">
        <w:rPr>
          <w:rFonts w:ascii="Arial" w:hAnsi="Arial" w:cs="Arial"/>
          <w:sz w:val="24"/>
          <w:szCs w:val="24"/>
        </w:rPr>
        <w:t>– sudovi u iznosu 1.373.807,34 €.</w:t>
      </w:r>
    </w:p>
    <w:p w14:paraId="5F306EFA" w14:textId="77777777" w:rsidR="00AC7FC7" w:rsidRDefault="00AC7FC7" w:rsidP="00AC7FC7">
      <w:pPr>
        <w:pStyle w:val="Bezproreda"/>
        <w:rPr>
          <w:rFonts w:ascii="Arial" w:hAnsi="Arial" w:cs="Arial"/>
          <w:sz w:val="24"/>
          <w:szCs w:val="24"/>
        </w:rPr>
      </w:pPr>
    </w:p>
    <w:p w14:paraId="601E67A0" w14:textId="77777777" w:rsidR="00A056B1" w:rsidRDefault="00F53A04" w:rsidP="00AC7FC7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Račun financiranja </w:t>
      </w:r>
      <w:r w:rsidR="00904340" w:rsidRPr="005F4F4B">
        <w:rPr>
          <w:rFonts w:ascii="Arial" w:hAnsi="Arial" w:cs="Arial"/>
          <w:sz w:val="24"/>
          <w:szCs w:val="24"/>
        </w:rPr>
        <w:t xml:space="preserve">i račun financiranja prema izvorima </w:t>
      </w:r>
      <w:r w:rsidR="003D7A6B">
        <w:rPr>
          <w:rFonts w:ascii="Arial" w:hAnsi="Arial" w:cs="Arial"/>
          <w:sz w:val="24"/>
          <w:szCs w:val="24"/>
        </w:rPr>
        <w:t>nisu popunje</w:t>
      </w:r>
      <w:r w:rsidR="00AC7FC7">
        <w:rPr>
          <w:rFonts w:ascii="Arial" w:hAnsi="Arial" w:cs="Arial"/>
          <w:sz w:val="24"/>
          <w:szCs w:val="24"/>
        </w:rPr>
        <w:t>ni prema uputi.</w:t>
      </w:r>
    </w:p>
    <w:p w14:paraId="097A5A2B" w14:textId="77777777" w:rsidR="00AC7FC7" w:rsidRDefault="00AC7FC7" w:rsidP="00AC7FC7">
      <w:pPr>
        <w:pStyle w:val="Bezproreda"/>
        <w:rPr>
          <w:rFonts w:ascii="Arial" w:hAnsi="Arial" w:cs="Arial"/>
          <w:sz w:val="24"/>
          <w:szCs w:val="24"/>
        </w:rPr>
      </w:pPr>
    </w:p>
    <w:p w14:paraId="35E1CC75" w14:textId="77777777" w:rsidR="00485CF3" w:rsidRPr="005F4F4B" w:rsidRDefault="006A6290" w:rsidP="00AC7FC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B19C4">
        <w:rPr>
          <w:rFonts w:ascii="Arial" w:hAnsi="Arial" w:cs="Arial"/>
          <w:sz w:val="24"/>
          <w:szCs w:val="24"/>
        </w:rPr>
        <w:t xml:space="preserve">Posebni dio godišnjeg </w:t>
      </w:r>
      <w:r w:rsidR="00F53A04" w:rsidRPr="005F4F4B">
        <w:rPr>
          <w:rFonts w:ascii="Arial" w:hAnsi="Arial" w:cs="Arial"/>
          <w:sz w:val="24"/>
          <w:szCs w:val="24"/>
        </w:rPr>
        <w:t>izvještaja o izvršenju financijskog plana sadrži</w:t>
      </w:r>
      <w:r w:rsidR="00485CF3" w:rsidRPr="005F4F4B">
        <w:rPr>
          <w:rFonts w:ascii="Arial" w:hAnsi="Arial" w:cs="Arial"/>
          <w:sz w:val="24"/>
          <w:szCs w:val="24"/>
        </w:rPr>
        <w:t xml:space="preserve"> izvršenje </w:t>
      </w:r>
    </w:p>
    <w:p w14:paraId="326D7E1F" w14:textId="77777777" w:rsidR="003D7A6B" w:rsidRDefault="00485CF3" w:rsidP="00485CF3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financijskog plana prema programskoj klasifikaciji</w:t>
      </w:r>
      <w:r w:rsidR="000A4A07" w:rsidRPr="005F4F4B">
        <w:rPr>
          <w:rFonts w:ascii="Arial" w:hAnsi="Arial" w:cs="Arial"/>
          <w:sz w:val="24"/>
          <w:szCs w:val="24"/>
        </w:rPr>
        <w:t xml:space="preserve"> u našem slučaju 2812 – Djelovanje državnih odvjetništava </w:t>
      </w:r>
      <w:r w:rsidR="002619F8" w:rsidRPr="005F4F4B">
        <w:rPr>
          <w:rFonts w:ascii="Arial" w:hAnsi="Arial" w:cs="Arial"/>
          <w:sz w:val="24"/>
          <w:szCs w:val="24"/>
        </w:rPr>
        <w:t>,</w:t>
      </w:r>
      <w:r w:rsidRPr="005F4F4B">
        <w:rPr>
          <w:rFonts w:ascii="Arial" w:hAnsi="Arial" w:cs="Arial"/>
          <w:sz w:val="24"/>
          <w:szCs w:val="24"/>
        </w:rPr>
        <w:t xml:space="preserve"> te sadrži prikaz rashoda po izvorima financiranja što u našem slučaju čine</w:t>
      </w:r>
      <w:r w:rsidR="003D7A6B">
        <w:rPr>
          <w:rFonts w:ascii="Arial" w:hAnsi="Arial" w:cs="Arial"/>
          <w:sz w:val="24"/>
          <w:szCs w:val="24"/>
        </w:rPr>
        <w:t>:</w:t>
      </w:r>
    </w:p>
    <w:p w14:paraId="2D8C2808" w14:textId="77777777" w:rsidR="00F53A04" w:rsidRPr="005F4F4B" w:rsidRDefault="003D7A6B" w:rsidP="00485CF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IZVOR </w:t>
      </w:r>
      <w:r w:rsidR="006A6290">
        <w:rPr>
          <w:rFonts w:ascii="Arial" w:hAnsi="Arial" w:cs="Arial"/>
          <w:sz w:val="24"/>
          <w:szCs w:val="24"/>
        </w:rPr>
        <w:t xml:space="preserve"> 11-Opći prihodi i primici </w:t>
      </w:r>
      <w:r w:rsidR="00485CF3" w:rsidRPr="005F4F4B">
        <w:rPr>
          <w:rFonts w:ascii="Arial" w:hAnsi="Arial" w:cs="Arial"/>
          <w:sz w:val="24"/>
          <w:szCs w:val="24"/>
        </w:rPr>
        <w:t xml:space="preserve">raspoređenih prema aktivnostima i to: </w:t>
      </w:r>
    </w:p>
    <w:p w14:paraId="74E87A4B" w14:textId="77777777" w:rsidR="00EC320B" w:rsidRPr="005F4F4B" w:rsidRDefault="000A4A07" w:rsidP="002619F8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- aktivnost 642000 </w:t>
      </w:r>
      <w:r w:rsidR="006A6290">
        <w:rPr>
          <w:rFonts w:ascii="Arial" w:hAnsi="Arial" w:cs="Arial"/>
          <w:sz w:val="24"/>
          <w:szCs w:val="24"/>
        </w:rPr>
        <w:t xml:space="preserve">–Progon počinitelja kaznenih i kažnjivih  i zaštita  imovine RH pred nadležnim sudovima i tijelima u nadležnosti </w:t>
      </w:r>
      <w:r w:rsidRPr="005F4F4B">
        <w:rPr>
          <w:rFonts w:ascii="Arial" w:hAnsi="Arial" w:cs="Arial"/>
          <w:sz w:val="24"/>
          <w:szCs w:val="24"/>
        </w:rPr>
        <w:t>općinskih državnih odvjetništva</w:t>
      </w:r>
      <w:r w:rsidR="002619F8" w:rsidRPr="005F4F4B">
        <w:rPr>
          <w:rFonts w:ascii="Arial" w:hAnsi="Arial" w:cs="Arial"/>
          <w:sz w:val="24"/>
          <w:szCs w:val="24"/>
        </w:rPr>
        <w:t xml:space="preserve">  </w:t>
      </w:r>
      <w:r w:rsidR="000B3A16">
        <w:rPr>
          <w:rFonts w:ascii="Arial" w:hAnsi="Arial" w:cs="Arial"/>
          <w:sz w:val="24"/>
          <w:szCs w:val="24"/>
        </w:rPr>
        <w:t>u iznosu =1.373.312,16</w:t>
      </w:r>
      <w:r w:rsidR="00EC320B" w:rsidRPr="005F4F4B">
        <w:rPr>
          <w:rFonts w:ascii="Arial" w:hAnsi="Arial" w:cs="Arial"/>
          <w:sz w:val="24"/>
          <w:szCs w:val="24"/>
        </w:rPr>
        <w:t xml:space="preserve"> €</w:t>
      </w:r>
      <w:r w:rsidR="006A6290">
        <w:rPr>
          <w:rFonts w:ascii="Arial" w:hAnsi="Arial" w:cs="Arial"/>
          <w:sz w:val="24"/>
          <w:szCs w:val="24"/>
        </w:rPr>
        <w:t>.</w:t>
      </w:r>
    </w:p>
    <w:p w14:paraId="15A882B7" w14:textId="77777777" w:rsidR="00267175" w:rsidRDefault="006A6290" w:rsidP="006E2D5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IZVOR 31 – V</w:t>
      </w:r>
      <w:r w:rsidR="00AA3B2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astiti prihodima </w:t>
      </w:r>
      <w:r w:rsidR="003D7A6B">
        <w:rPr>
          <w:rFonts w:ascii="Arial" w:hAnsi="Arial" w:cs="Arial"/>
          <w:sz w:val="24"/>
          <w:szCs w:val="24"/>
        </w:rPr>
        <w:t xml:space="preserve"> </w:t>
      </w:r>
      <w:r w:rsidR="002619F8" w:rsidRPr="005F4F4B">
        <w:rPr>
          <w:rFonts w:ascii="Arial" w:hAnsi="Arial" w:cs="Arial"/>
          <w:sz w:val="24"/>
          <w:szCs w:val="24"/>
        </w:rPr>
        <w:t xml:space="preserve">financirani su rashodi </w:t>
      </w:r>
      <w:r w:rsidR="003D7A6B">
        <w:rPr>
          <w:rFonts w:ascii="Arial" w:hAnsi="Arial" w:cs="Arial"/>
          <w:sz w:val="24"/>
          <w:szCs w:val="24"/>
        </w:rPr>
        <w:t xml:space="preserve"> aktivnosti 642000 </w:t>
      </w:r>
      <w:r w:rsidR="002619F8" w:rsidRPr="005F4F4B">
        <w:rPr>
          <w:rFonts w:ascii="Arial" w:hAnsi="Arial" w:cs="Arial"/>
          <w:sz w:val="24"/>
          <w:szCs w:val="24"/>
        </w:rPr>
        <w:t>za</w:t>
      </w:r>
      <w:r w:rsidR="00EC320B" w:rsidRPr="005F4F4B">
        <w:rPr>
          <w:rFonts w:ascii="Arial" w:hAnsi="Arial" w:cs="Arial"/>
          <w:sz w:val="24"/>
          <w:szCs w:val="24"/>
        </w:rPr>
        <w:t xml:space="preserve"> nabavku uredskog materijala i tonera</w:t>
      </w:r>
      <w:r w:rsidR="002619F8" w:rsidRPr="005F4F4B">
        <w:rPr>
          <w:rFonts w:ascii="Arial" w:hAnsi="Arial" w:cs="Arial"/>
          <w:sz w:val="24"/>
          <w:szCs w:val="24"/>
        </w:rPr>
        <w:t xml:space="preserve"> </w:t>
      </w:r>
      <w:r w:rsidR="000B3A16">
        <w:rPr>
          <w:rFonts w:ascii="Arial" w:hAnsi="Arial" w:cs="Arial"/>
          <w:sz w:val="24"/>
          <w:szCs w:val="24"/>
        </w:rPr>
        <w:t xml:space="preserve"> = 495,18</w:t>
      </w:r>
      <w:r w:rsidR="00AA373F" w:rsidRPr="005F4F4B">
        <w:rPr>
          <w:rFonts w:ascii="Arial" w:hAnsi="Arial" w:cs="Arial"/>
          <w:sz w:val="24"/>
          <w:szCs w:val="24"/>
        </w:rPr>
        <w:t xml:space="preserve"> </w:t>
      </w:r>
      <w:r w:rsidR="00EC320B" w:rsidRPr="005F4F4B">
        <w:rPr>
          <w:rFonts w:ascii="Arial" w:hAnsi="Arial" w:cs="Arial"/>
          <w:sz w:val="24"/>
          <w:szCs w:val="24"/>
        </w:rPr>
        <w:t>€</w:t>
      </w:r>
      <w:r w:rsidR="006511C8">
        <w:rPr>
          <w:rFonts w:ascii="Arial" w:hAnsi="Arial" w:cs="Arial"/>
          <w:sz w:val="24"/>
          <w:szCs w:val="24"/>
        </w:rPr>
        <w:t>.</w:t>
      </w:r>
    </w:p>
    <w:p w14:paraId="7CAB5682" w14:textId="77777777" w:rsidR="000B3A16" w:rsidRPr="006511C8" w:rsidRDefault="000B3A16" w:rsidP="006E2D58">
      <w:pPr>
        <w:pStyle w:val="Bezproreda"/>
        <w:rPr>
          <w:rFonts w:ascii="Arial" w:hAnsi="Arial" w:cs="Arial"/>
          <w:sz w:val="24"/>
          <w:szCs w:val="24"/>
        </w:rPr>
      </w:pPr>
    </w:p>
    <w:p w14:paraId="5422A3A0" w14:textId="77777777" w:rsidR="00904340" w:rsidRPr="005F4F4B" w:rsidRDefault="00904340" w:rsidP="006A6290">
      <w:pPr>
        <w:pStyle w:val="Bezprored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Pote</w:t>
      </w:r>
      <w:r w:rsidR="001916E7" w:rsidRPr="005F4F4B">
        <w:rPr>
          <w:rFonts w:ascii="Arial" w:hAnsi="Arial" w:cs="Arial"/>
          <w:sz w:val="24"/>
          <w:szCs w:val="24"/>
        </w:rPr>
        <w:t>ncijalne obveze na kontu 991</w:t>
      </w:r>
      <w:r w:rsidRPr="005F4F4B">
        <w:rPr>
          <w:rFonts w:ascii="Arial" w:hAnsi="Arial" w:cs="Arial"/>
          <w:sz w:val="24"/>
          <w:szCs w:val="24"/>
        </w:rPr>
        <w:t>51-Potencijalne obveze po osnovi su</w:t>
      </w:r>
      <w:r w:rsidR="000B3A16">
        <w:rPr>
          <w:rFonts w:ascii="Arial" w:hAnsi="Arial" w:cs="Arial"/>
          <w:sz w:val="24"/>
          <w:szCs w:val="24"/>
        </w:rPr>
        <w:t>dskih sporova u iznosu 37.374,,51</w:t>
      </w:r>
      <w:r w:rsidRPr="005F4F4B">
        <w:rPr>
          <w:rFonts w:ascii="Arial" w:hAnsi="Arial" w:cs="Arial"/>
          <w:sz w:val="24"/>
          <w:szCs w:val="24"/>
        </w:rPr>
        <w:t xml:space="preserve"> € </w:t>
      </w:r>
      <w:r w:rsidR="005929D7" w:rsidRPr="005F4F4B">
        <w:rPr>
          <w:rFonts w:ascii="Arial" w:hAnsi="Arial" w:cs="Arial"/>
          <w:sz w:val="24"/>
          <w:szCs w:val="24"/>
        </w:rPr>
        <w:t>se odnosi na ime staža osiguranja s povećanim trajanjem za period 01.09.2011 do 31.08.2018</w:t>
      </w:r>
      <w:r w:rsidR="00BA78EA" w:rsidRPr="005F4F4B">
        <w:rPr>
          <w:rFonts w:ascii="Arial" w:hAnsi="Arial" w:cs="Arial"/>
          <w:sz w:val="24"/>
          <w:szCs w:val="24"/>
        </w:rPr>
        <w:t>. zbog rada na poslovima istrage za općinskog državnog odvjetnika i zamjenike  općinskog državnog odvjetništva u Vinkovcima.</w:t>
      </w:r>
      <w:r w:rsidR="002E7BDC">
        <w:rPr>
          <w:rFonts w:ascii="Arial" w:hAnsi="Arial" w:cs="Arial"/>
          <w:sz w:val="24"/>
          <w:szCs w:val="24"/>
        </w:rPr>
        <w:t xml:space="preserve"> Svake godine se u okviru planom odobrenih sredstava vrši uplata doprinosa i kamata za dužnosnike te se te obveze smanjuju.</w:t>
      </w:r>
    </w:p>
    <w:p w14:paraId="4FEC0844" w14:textId="77777777" w:rsidR="002E7BDC" w:rsidRPr="004D5AF3" w:rsidRDefault="001916E7" w:rsidP="004D5AF3">
      <w:pPr>
        <w:rPr>
          <w:rFonts w:ascii="Arial" w:hAnsi="Arial" w:cs="Arial"/>
          <w:sz w:val="24"/>
          <w:szCs w:val="24"/>
        </w:rPr>
      </w:pPr>
      <w:r w:rsidRPr="002E7BDC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</w:t>
      </w:r>
      <w:r w:rsidR="002E7BDC" w:rsidRPr="002E7BDC">
        <w:rPr>
          <w:rFonts w:ascii="Arial" w:eastAsia="Times New Roman" w:hAnsi="Arial" w:cs="Arial"/>
          <w:bCs/>
          <w:iCs/>
          <w:color w:val="000000"/>
          <w:sz w:val="24"/>
          <w:szCs w:val="24"/>
        </w:rPr>
        <w:t>Općinsko državn</w:t>
      </w:r>
      <w:r w:rsidR="000B3A1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o odvjetništvo u Vinkovcima </w:t>
      </w:r>
      <w:r w:rsidR="000B3A16" w:rsidRPr="00EA4931">
        <w:rPr>
          <w:rFonts w:ascii="Arial" w:eastAsia="Times New Roman" w:hAnsi="Arial" w:cs="Arial"/>
          <w:bCs/>
          <w:iCs/>
          <w:sz w:val="24"/>
          <w:szCs w:val="24"/>
        </w:rPr>
        <w:t>ima dospjelih obveza</w:t>
      </w:r>
      <w:r w:rsidR="004D5AF3" w:rsidRPr="00EA4931">
        <w:t xml:space="preserve"> </w:t>
      </w:r>
      <w:r w:rsidR="004D5AF3" w:rsidRPr="004D5AF3">
        <w:rPr>
          <w:rFonts w:ascii="Arial" w:hAnsi="Arial" w:cs="Arial"/>
          <w:sz w:val="24"/>
          <w:szCs w:val="24"/>
        </w:rPr>
        <w:t>u iznosu 17,5</w:t>
      </w:r>
      <w:r w:rsidR="004D5AF3">
        <w:rPr>
          <w:rFonts w:ascii="Arial" w:hAnsi="Arial" w:cs="Arial"/>
          <w:sz w:val="24"/>
          <w:szCs w:val="24"/>
        </w:rPr>
        <w:t>0 eura s rokom prekoračenja plać</w:t>
      </w:r>
      <w:r w:rsidR="004D5AF3" w:rsidRPr="004D5AF3">
        <w:rPr>
          <w:rFonts w:ascii="Arial" w:hAnsi="Arial" w:cs="Arial"/>
          <w:sz w:val="24"/>
          <w:szCs w:val="24"/>
        </w:rPr>
        <w:t>anja od 5 dana, a čini  dio računa  za objavu oglasa za zapošljavanje službenika u Narodnim novinama.  U trenutku slanja zahtjeva za sredstva prosinac/2025 zatraženi iznos je bio na temelju procjene  troška iz prethodnih objava, te je po pristiglom računu ostao nepodmiren gore navedi iznos.   </w:t>
      </w:r>
    </w:p>
    <w:p w14:paraId="2D05FC0F" w14:textId="77777777" w:rsidR="002E7BDC" w:rsidRPr="00EA4931" w:rsidRDefault="002E7BDC" w:rsidP="002E7BDC">
      <w:pPr>
        <w:spacing w:after="0" w:line="240" w:lineRule="auto"/>
        <w:ind w:left="360" w:firstLine="348"/>
        <w:rPr>
          <w:rFonts w:ascii="Arial" w:hAnsi="Arial" w:cs="Arial"/>
          <w:sz w:val="24"/>
          <w:szCs w:val="24"/>
        </w:rPr>
      </w:pPr>
      <w:r w:rsidRPr="00EA4931">
        <w:rPr>
          <w:rFonts w:ascii="Arial" w:eastAsia="Times New Roman" w:hAnsi="Arial" w:cs="Arial"/>
          <w:bCs/>
          <w:iCs/>
          <w:sz w:val="24"/>
          <w:szCs w:val="24"/>
        </w:rPr>
        <w:t>Potraživanja za naknade koje se refundiraju-bolovanje na teret HZZO iznos:</w:t>
      </w:r>
      <w:r w:rsidR="000B3A16" w:rsidRPr="00EA4931">
        <w:rPr>
          <w:rFonts w:ascii="Arial" w:eastAsia="Times New Roman" w:hAnsi="Arial" w:cs="Arial"/>
          <w:bCs/>
          <w:iCs/>
          <w:sz w:val="24"/>
          <w:szCs w:val="24"/>
        </w:rPr>
        <w:t>279,46</w:t>
      </w:r>
      <w:r w:rsidR="00AA3B25" w:rsidRPr="00EA4931">
        <w:rPr>
          <w:rFonts w:ascii="Arial" w:eastAsia="Times New Roman" w:hAnsi="Arial" w:cs="Arial"/>
          <w:bCs/>
          <w:iCs/>
          <w:sz w:val="24"/>
          <w:szCs w:val="24"/>
        </w:rPr>
        <w:t xml:space="preserve"> €.</w:t>
      </w:r>
    </w:p>
    <w:p w14:paraId="59A39FBE" w14:textId="77777777" w:rsidR="005F4F4B" w:rsidRDefault="000A4A07" w:rsidP="002E7BDC">
      <w:pPr>
        <w:pStyle w:val="Odlomakpopisa"/>
        <w:spacing w:after="0" w:line="240" w:lineRule="auto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>U Vinkovcima</w:t>
      </w:r>
      <w:r w:rsidR="000B3A16">
        <w:rPr>
          <w:rFonts w:ascii="Arial" w:hAnsi="Arial" w:cs="Arial"/>
          <w:sz w:val="24"/>
          <w:szCs w:val="24"/>
        </w:rPr>
        <w:t>, 25. Ožujka 2026</w:t>
      </w:r>
      <w:r w:rsidR="00267175" w:rsidRPr="005F4F4B">
        <w:rPr>
          <w:rFonts w:ascii="Arial" w:hAnsi="Arial" w:cs="Arial"/>
          <w:sz w:val="24"/>
          <w:szCs w:val="24"/>
        </w:rPr>
        <w:t>.g.</w:t>
      </w:r>
    </w:p>
    <w:p w14:paraId="7534231F" w14:textId="09DC1BA4" w:rsidR="00267175" w:rsidRPr="005F4F4B" w:rsidRDefault="00E93B03" w:rsidP="00E93B03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4931">
        <w:rPr>
          <w:rFonts w:ascii="Arial" w:hAnsi="Arial" w:cs="Arial"/>
          <w:sz w:val="24"/>
          <w:szCs w:val="24"/>
        </w:rPr>
        <w:t>OPĆINSKI DRŽAVNI ODVJETNIK</w:t>
      </w:r>
    </w:p>
    <w:p w14:paraId="6C345A10" w14:textId="77777777" w:rsidR="00267175" w:rsidRPr="005F4F4B" w:rsidRDefault="00267175" w:rsidP="006E2D58">
      <w:pPr>
        <w:pStyle w:val="Bezproreda"/>
        <w:rPr>
          <w:rFonts w:ascii="Arial" w:hAnsi="Arial" w:cs="Arial"/>
          <w:sz w:val="24"/>
          <w:szCs w:val="24"/>
        </w:rPr>
      </w:pPr>
      <w:r w:rsidRPr="005F4F4B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E93B03">
        <w:rPr>
          <w:rFonts w:ascii="Arial" w:hAnsi="Arial" w:cs="Arial"/>
          <w:sz w:val="24"/>
          <w:szCs w:val="24"/>
        </w:rPr>
        <w:t xml:space="preserve">                       </w:t>
      </w:r>
      <w:r w:rsidR="00AA6D89" w:rsidRPr="005F4F4B">
        <w:rPr>
          <w:rFonts w:ascii="Arial" w:hAnsi="Arial" w:cs="Arial"/>
          <w:sz w:val="24"/>
          <w:szCs w:val="24"/>
        </w:rPr>
        <w:t xml:space="preserve">     Ilija Gregić </w:t>
      </w:r>
    </w:p>
    <w:p w14:paraId="2F70171E" w14:textId="77777777" w:rsidR="00C5698A" w:rsidRDefault="00C5698A" w:rsidP="00C5698A">
      <w:pPr>
        <w:pStyle w:val="Bezproreda"/>
        <w:jc w:val="center"/>
      </w:pPr>
    </w:p>
    <w:p w14:paraId="7A33A4C0" w14:textId="77777777" w:rsidR="00C5698A" w:rsidRDefault="00C5698A"/>
    <w:sectPr w:rsidR="00C5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0891"/>
    <w:multiLevelType w:val="hybridMultilevel"/>
    <w:tmpl w:val="8B8E2F8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3F4A44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39DB"/>
    <w:multiLevelType w:val="multilevel"/>
    <w:tmpl w:val="8E1E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879025">
    <w:abstractNumId w:val="1"/>
  </w:num>
  <w:num w:numId="2" w16cid:durableId="1247107296">
    <w:abstractNumId w:val="3"/>
  </w:num>
  <w:num w:numId="3" w16cid:durableId="500463615">
    <w:abstractNumId w:val="4"/>
  </w:num>
  <w:num w:numId="4" w16cid:durableId="1544055931">
    <w:abstractNumId w:val="2"/>
  </w:num>
  <w:num w:numId="5" w16cid:durableId="2609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A"/>
    <w:rsid w:val="0003232D"/>
    <w:rsid w:val="000A4A07"/>
    <w:rsid w:val="000B3A16"/>
    <w:rsid w:val="00117206"/>
    <w:rsid w:val="00141A23"/>
    <w:rsid w:val="00143F1F"/>
    <w:rsid w:val="00150AB3"/>
    <w:rsid w:val="001916E7"/>
    <w:rsid w:val="001D3D3A"/>
    <w:rsid w:val="001F768C"/>
    <w:rsid w:val="002619F8"/>
    <w:rsid w:val="00266BD0"/>
    <w:rsid w:val="00267175"/>
    <w:rsid w:val="0029295A"/>
    <w:rsid w:val="00293359"/>
    <w:rsid w:val="002A1AC7"/>
    <w:rsid w:val="002B19C4"/>
    <w:rsid w:val="002E7BDC"/>
    <w:rsid w:val="002F1EB4"/>
    <w:rsid w:val="003207C1"/>
    <w:rsid w:val="0039767A"/>
    <w:rsid w:val="003A4676"/>
    <w:rsid w:val="003D7A6B"/>
    <w:rsid w:val="003E412F"/>
    <w:rsid w:val="0042004C"/>
    <w:rsid w:val="004301BE"/>
    <w:rsid w:val="00471B2E"/>
    <w:rsid w:val="00485CF3"/>
    <w:rsid w:val="004D5AF3"/>
    <w:rsid w:val="00513919"/>
    <w:rsid w:val="0058090E"/>
    <w:rsid w:val="005851CE"/>
    <w:rsid w:val="005929D7"/>
    <w:rsid w:val="005B6ECB"/>
    <w:rsid w:val="005E13AE"/>
    <w:rsid w:val="005F4F4B"/>
    <w:rsid w:val="006511C8"/>
    <w:rsid w:val="006A6290"/>
    <w:rsid w:val="006D139F"/>
    <w:rsid w:val="006D1A37"/>
    <w:rsid w:val="006E2D58"/>
    <w:rsid w:val="006E4FB9"/>
    <w:rsid w:val="00740A78"/>
    <w:rsid w:val="007A3B80"/>
    <w:rsid w:val="007E5F94"/>
    <w:rsid w:val="00832419"/>
    <w:rsid w:val="008415D6"/>
    <w:rsid w:val="00904340"/>
    <w:rsid w:val="00955AC9"/>
    <w:rsid w:val="00963DBF"/>
    <w:rsid w:val="0098603C"/>
    <w:rsid w:val="009E00E4"/>
    <w:rsid w:val="00A056B1"/>
    <w:rsid w:val="00A11D1B"/>
    <w:rsid w:val="00A32EAA"/>
    <w:rsid w:val="00A62875"/>
    <w:rsid w:val="00A71591"/>
    <w:rsid w:val="00A859AF"/>
    <w:rsid w:val="00AA373F"/>
    <w:rsid w:val="00AA3B25"/>
    <w:rsid w:val="00AA6D89"/>
    <w:rsid w:val="00AC7FC7"/>
    <w:rsid w:val="00B03902"/>
    <w:rsid w:val="00B24E2C"/>
    <w:rsid w:val="00B7690E"/>
    <w:rsid w:val="00B76E2E"/>
    <w:rsid w:val="00BA78EA"/>
    <w:rsid w:val="00BF3666"/>
    <w:rsid w:val="00C01064"/>
    <w:rsid w:val="00C233AA"/>
    <w:rsid w:val="00C233CB"/>
    <w:rsid w:val="00C26CE1"/>
    <w:rsid w:val="00C5698A"/>
    <w:rsid w:val="00C61C53"/>
    <w:rsid w:val="00C7742B"/>
    <w:rsid w:val="00C866F7"/>
    <w:rsid w:val="00CE18AD"/>
    <w:rsid w:val="00D22F88"/>
    <w:rsid w:val="00E07296"/>
    <w:rsid w:val="00E93B03"/>
    <w:rsid w:val="00E97B22"/>
    <w:rsid w:val="00EA4931"/>
    <w:rsid w:val="00EB4CA7"/>
    <w:rsid w:val="00EB6488"/>
    <w:rsid w:val="00EC320B"/>
    <w:rsid w:val="00ED6673"/>
    <w:rsid w:val="00EE1CB8"/>
    <w:rsid w:val="00EF22C6"/>
    <w:rsid w:val="00F34A0A"/>
    <w:rsid w:val="00F53A04"/>
    <w:rsid w:val="00FD1A6B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7D7C"/>
  <w15:docId w15:val="{FFB013F2-8198-44CA-9235-63C0F6F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AFF6-DF9C-4D29-9214-18EAB729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Ljubica Juric</cp:lastModifiedBy>
  <cp:revision>45</cp:revision>
  <cp:lastPrinted>2026-03-26T08:58:00Z</cp:lastPrinted>
  <dcterms:created xsi:type="dcterms:W3CDTF">2023-08-03T06:00:00Z</dcterms:created>
  <dcterms:modified xsi:type="dcterms:W3CDTF">2026-03-26T09:04:00Z</dcterms:modified>
</cp:coreProperties>
</file>