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D4509" w14:textId="1E5C3DC8" w:rsidR="00400019" w:rsidRPr="00BF435B" w:rsidRDefault="00A2596B" w:rsidP="00400019">
      <w:pPr>
        <w:rPr>
          <w:rFonts w:ascii="Arial" w:hAnsi="Arial" w:cs="Arial"/>
          <w:b/>
          <w:bCs/>
          <w:sz w:val="24"/>
          <w:szCs w:val="24"/>
        </w:rPr>
      </w:pPr>
      <w:r w:rsidRPr="00BF435B">
        <w:rPr>
          <w:rFonts w:ascii="Arial" w:hAnsi="Arial" w:cs="Arial"/>
          <w:b/>
          <w:bCs/>
          <w:sz w:val="24"/>
          <w:szCs w:val="24"/>
        </w:rPr>
        <w:t>ŽUPANIJSKO</w:t>
      </w:r>
      <w:r w:rsidR="00400019" w:rsidRPr="00BF435B">
        <w:rPr>
          <w:rFonts w:ascii="Arial" w:hAnsi="Arial" w:cs="Arial"/>
          <w:b/>
          <w:bCs/>
          <w:sz w:val="24"/>
          <w:szCs w:val="24"/>
        </w:rPr>
        <w:t xml:space="preserve"> DRŽAVNO ODVJETNIŠTVO U </w:t>
      </w:r>
      <w:r w:rsidR="00BF435B" w:rsidRPr="00BF435B">
        <w:rPr>
          <w:rFonts w:ascii="Arial" w:hAnsi="Arial" w:cs="Arial"/>
          <w:b/>
          <w:bCs/>
          <w:sz w:val="24"/>
          <w:szCs w:val="24"/>
        </w:rPr>
        <w:t>RIJECI</w:t>
      </w:r>
    </w:p>
    <w:p w14:paraId="3F6C829F" w14:textId="7E09C071" w:rsidR="00400019" w:rsidRPr="00BF435B" w:rsidRDefault="00BF435B" w:rsidP="00400019">
      <w:pPr>
        <w:pStyle w:val="Bezproreda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Erazma Barčića 5, Rijeka </w:t>
      </w:r>
    </w:p>
    <w:p w14:paraId="64DC88E9" w14:textId="6A4A6FC9" w:rsidR="00400019" w:rsidRPr="00BF435B" w:rsidRDefault="00400019" w:rsidP="00400019">
      <w:pPr>
        <w:pStyle w:val="Bezproreda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>OIB</w:t>
      </w:r>
      <w:r w:rsidR="00BF435B" w:rsidRPr="00BF435B">
        <w:rPr>
          <w:rFonts w:ascii="Arial" w:hAnsi="Arial" w:cs="Arial"/>
          <w:sz w:val="24"/>
          <w:szCs w:val="24"/>
        </w:rPr>
        <w:t>: 03377753055</w:t>
      </w:r>
    </w:p>
    <w:p w14:paraId="5EDAA74D" w14:textId="28885550" w:rsidR="00400019" w:rsidRPr="00BF435B" w:rsidRDefault="00400019" w:rsidP="00400019">
      <w:pPr>
        <w:pStyle w:val="Bezproreda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>RKP</w:t>
      </w:r>
      <w:r w:rsidR="00BF435B" w:rsidRPr="00BF435B">
        <w:rPr>
          <w:rFonts w:ascii="Arial" w:hAnsi="Arial" w:cs="Arial"/>
          <w:sz w:val="24"/>
          <w:szCs w:val="24"/>
        </w:rPr>
        <w:t>:</w:t>
      </w:r>
      <w:r w:rsidRPr="00BF435B">
        <w:rPr>
          <w:rFonts w:ascii="Arial" w:hAnsi="Arial" w:cs="Arial"/>
          <w:sz w:val="24"/>
          <w:szCs w:val="24"/>
        </w:rPr>
        <w:t xml:space="preserve"> </w:t>
      </w:r>
      <w:r w:rsidR="00BF435B" w:rsidRPr="00BF435B">
        <w:rPr>
          <w:rFonts w:ascii="Arial" w:hAnsi="Arial" w:cs="Arial"/>
          <w:sz w:val="24"/>
          <w:szCs w:val="24"/>
        </w:rPr>
        <w:t>3654</w:t>
      </w:r>
    </w:p>
    <w:p w14:paraId="0E97AF4D" w14:textId="0BADD857" w:rsidR="00400019" w:rsidRDefault="00400019">
      <w:pPr>
        <w:rPr>
          <w:rFonts w:ascii="Arial" w:hAnsi="Arial" w:cs="Arial"/>
        </w:rPr>
      </w:pPr>
    </w:p>
    <w:p w14:paraId="07B6DB47" w14:textId="77777777" w:rsidR="00D37D22" w:rsidRPr="00BF435B" w:rsidRDefault="00D37D22">
      <w:pPr>
        <w:rPr>
          <w:rFonts w:ascii="Arial" w:hAnsi="Arial" w:cs="Arial"/>
        </w:rPr>
      </w:pPr>
    </w:p>
    <w:p w14:paraId="206E4089" w14:textId="13FD4AA8" w:rsidR="00400019" w:rsidRPr="00BF435B" w:rsidRDefault="00400019" w:rsidP="0040001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435B">
        <w:rPr>
          <w:rFonts w:ascii="Arial" w:hAnsi="Arial" w:cs="Arial"/>
          <w:b/>
          <w:bCs/>
          <w:sz w:val="24"/>
          <w:szCs w:val="24"/>
        </w:rPr>
        <w:t xml:space="preserve">OBRAZLOŽENJE OPĆEG DIJELA </w:t>
      </w:r>
      <w:r w:rsidR="00882A31">
        <w:rPr>
          <w:rFonts w:ascii="Arial" w:hAnsi="Arial" w:cs="Arial"/>
          <w:b/>
          <w:bCs/>
          <w:sz w:val="24"/>
          <w:szCs w:val="24"/>
        </w:rPr>
        <w:t>POLU</w:t>
      </w:r>
      <w:r w:rsidR="00EE5CFC">
        <w:rPr>
          <w:rFonts w:ascii="Arial" w:hAnsi="Arial" w:cs="Arial"/>
          <w:b/>
          <w:bCs/>
          <w:sz w:val="24"/>
          <w:szCs w:val="24"/>
        </w:rPr>
        <w:t xml:space="preserve">GODIŠNJEG </w:t>
      </w:r>
      <w:r w:rsidRPr="00BF435B">
        <w:rPr>
          <w:rFonts w:ascii="Arial" w:hAnsi="Arial" w:cs="Arial"/>
          <w:b/>
          <w:bCs/>
          <w:sz w:val="24"/>
          <w:szCs w:val="24"/>
        </w:rPr>
        <w:t xml:space="preserve">IZVJEŠTAJA O IZVRŠENJU </w:t>
      </w:r>
      <w:r w:rsidR="00EE5CFC">
        <w:rPr>
          <w:rFonts w:ascii="Arial" w:hAnsi="Arial" w:cs="Arial"/>
          <w:b/>
          <w:bCs/>
          <w:sz w:val="24"/>
          <w:szCs w:val="24"/>
        </w:rPr>
        <w:t xml:space="preserve">FINANCIJSKOG PLANA </w:t>
      </w:r>
      <w:r w:rsidR="00882A31">
        <w:rPr>
          <w:rFonts w:ascii="Arial" w:hAnsi="Arial" w:cs="Arial"/>
          <w:b/>
          <w:bCs/>
          <w:sz w:val="24"/>
          <w:szCs w:val="24"/>
        </w:rPr>
        <w:t>(</w:t>
      </w:r>
      <w:r w:rsidR="00FF6606">
        <w:rPr>
          <w:rFonts w:ascii="Arial" w:hAnsi="Arial" w:cs="Arial"/>
          <w:b/>
          <w:bCs/>
          <w:sz w:val="24"/>
          <w:szCs w:val="24"/>
        </w:rPr>
        <w:t>2026.</w:t>
      </w:r>
      <w:r w:rsidR="00882A31">
        <w:rPr>
          <w:rFonts w:ascii="Arial" w:hAnsi="Arial" w:cs="Arial"/>
          <w:b/>
          <w:bCs/>
          <w:sz w:val="24"/>
          <w:szCs w:val="24"/>
        </w:rPr>
        <w:t xml:space="preserve"> GODINA)</w:t>
      </w:r>
    </w:p>
    <w:p w14:paraId="0D093D37" w14:textId="367E1151" w:rsidR="00400019" w:rsidRPr="00BF435B" w:rsidRDefault="00400019" w:rsidP="0040001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D6B1BF5" w14:textId="3848ADA6" w:rsidR="00400019" w:rsidRPr="00BF435B" w:rsidRDefault="00EE5CFC" w:rsidP="00400019">
      <w:pPr>
        <w:rPr>
          <w:rFonts w:ascii="Arial" w:hAnsi="Arial" w:cs="Arial"/>
          <w:b/>
          <w:bCs/>
          <w:sz w:val="24"/>
          <w:szCs w:val="24"/>
        </w:rPr>
      </w:pPr>
      <w:r w:rsidRPr="00B7460D">
        <w:rPr>
          <w:rFonts w:ascii="Arial" w:hAnsi="Arial" w:cs="Arial"/>
          <w:b/>
          <w:bCs/>
          <w:sz w:val="24"/>
          <w:szCs w:val="24"/>
        </w:rPr>
        <w:t xml:space="preserve">OSTVARENJE </w:t>
      </w:r>
      <w:r w:rsidR="00400019" w:rsidRPr="00BF435B">
        <w:rPr>
          <w:rFonts w:ascii="Arial" w:hAnsi="Arial" w:cs="Arial"/>
          <w:b/>
          <w:bCs/>
          <w:sz w:val="24"/>
          <w:szCs w:val="24"/>
        </w:rPr>
        <w:t>PRIHOD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="00BF435B" w:rsidRPr="00BF435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7C89F73" w14:textId="40D097CE" w:rsidR="00EC7694" w:rsidRDefault="00EC7694" w:rsidP="00384817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Za </w:t>
      </w:r>
      <w:r w:rsidR="00FF6606">
        <w:rPr>
          <w:rFonts w:ascii="Arial" w:hAnsi="Arial" w:cs="Arial"/>
          <w:sz w:val="24"/>
          <w:szCs w:val="24"/>
        </w:rPr>
        <w:t>2026.</w:t>
      </w:r>
      <w:r w:rsidRPr="00BF435B">
        <w:rPr>
          <w:rFonts w:ascii="Arial" w:hAnsi="Arial" w:cs="Arial"/>
          <w:sz w:val="24"/>
          <w:szCs w:val="24"/>
        </w:rPr>
        <w:t xml:space="preserve"> godinu </w:t>
      </w:r>
      <w:r w:rsidR="000F4D8E">
        <w:rPr>
          <w:rFonts w:ascii="Arial" w:hAnsi="Arial" w:cs="Arial"/>
          <w:sz w:val="24"/>
          <w:szCs w:val="24"/>
        </w:rPr>
        <w:t xml:space="preserve">tekućim planom planirani su </w:t>
      </w:r>
      <w:r w:rsidRPr="00BF435B">
        <w:rPr>
          <w:rFonts w:ascii="Arial" w:hAnsi="Arial" w:cs="Arial"/>
          <w:sz w:val="24"/>
          <w:szCs w:val="24"/>
        </w:rPr>
        <w:t xml:space="preserve">ukupni prihodi </w:t>
      </w:r>
      <w:r w:rsidR="000F4D8E">
        <w:rPr>
          <w:rFonts w:ascii="Arial" w:hAnsi="Arial" w:cs="Arial"/>
          <w:sz w:val="24"/>
          <w:szCs w:val="24"/>
        </w:rPr>
        <w:t xml:space="preserve">u iznosu od </w:t>
      </w:r>
      <w:r w:rsidR="00FF6606">
        <w:rPr>
          <w:rFonts w:ascii="Arial" w:hAnsi="Arial" w:cs="Arial"/>
          <w:sz w:val="24"/>
          <w:szCs w:val="24"/>
        </w:rPr>
        <w:t>2.301.061</w:t>
      </w:r>
      <w:r w:rsidR="000F4D8E">
        <w:rPr>
          <w:rFonts w:ascii="Arial" w:hAnsi="Arial" w:cs="Arial"/>
          <w:sz w:val="24"/>
          <w:szCs w:val="24"/>
        </w:rPr>
        <w:t xml:space="preserve">,00 </w:t>
      </w:r>
      <w:r w:rsidR="00BA5214">
        <w:rPr>
          <w:rFonts w:ascii="Arial" w:hAnsi="Arial" w:cs="Arial"/>
          <w:sz w:val="24"/>
          <w:szCs w:val="24"/>
        </w:rPr>
        <w:t>EUR</w:t>
      </w:r>
      <w:r w:rsidRPr="00BF435B">
        <w:rPr>
          <w:rFonts w:ascii="Arial" w:hAnsi="Arial" w:cs="Arial"/>
          <w:sz w:val="24"/>
          <w:szCs w:val="24"/>
        </w:rPr>
        <w:t xml:space="preserve"> od čega  prihodi iz nadležnog proračuna za financiranje rashoda poslovanja iznose </w:t>
      </w:r>
      <w:r w:rsidR="00FF6606">
        <w:rPr>
          <w:rFonts w:ascii="Arial" w:hAnsi="Arial" w:cs="Arial"/>
          <w:sz w:val="24"/>
          <w:szCs w:val="24"/>
        </w:rPr>
        <w:t>2.292.106</w:t>
      </w:r>
      <w:r w:rsidR="003D4073">
        <w:rPr>
          <w:rFonts w:ascii="Arial" w:hAnsi="Arial" w:cs="Arial"/>
          <w:sz w:val="24"/>
          <w:szCs w:val="24"/>
        </w:rPr>
        <w:t xml:space="preserve">,00 </w:t>
      </w:r>
      <w:r w:rsidR="00BA5214">
        <w:rPr>
          <w:rFonts w:ascii="Arial" w:hAnsi="Arial" w:cs="Arial"/>
          <w:sz w:val="24"/>
          <w:szCs w:val="24"/>
        </w:rPr>
        <w:t>EUR</w:t>
      </w:r>
      <w:r w:rsidR="003D4073">
        <w:rPr>
          <w:rFonts w:ascii="Arial" w:hAnsi="Arial" w:cs="Arial"/>
          <w:sz w:val="24"/>
          <w:szCs w:val="24"/>
        </w:rPr>
        <w:t xml:space="preserve">, prihodi za financiranje rashoda za nabavu nefinancijske imovine iznose </w:t>
      </w:r>
      <w:r w:rsidR="00FF6606">
        <w:rPr>
          <w:rFonts w:ascii="Arial" w:hAnsi="Arial" w:cs="Arial"/>
          <w:sz w:val="24"/>
          <w:szCs w:val="24"/>
        </w:rPr>
        <w:t>8.255</w:t>
      </w:r>
      <w:r w:rsidR="003D4073">
        <w:rPr>
          <w:rFonts w:ascii="Arial" w:hAnsi="Arial" w:cs="Arial"/>
          <w:sz w:val="24"/>
          <w:szCs w:val="24"/>
        </w:rPr>
        <w:t xml:space="preserve">,00 </w:t>
      </w:r>
      <w:r w:rsidR="00BA5214">
        <w:rPr>
          <w:rFonts w:ascii="Arial" w:hAnsi="Arial" w:cs="Arial"/>
          <w:sz w:val="24"/>
          <w:szCs w:val="24"/>
        </w:rPr>
        <w:t>EUR</w:t>
      </w:r>
      <w:r w:rsidR="003D4073">
        <w:rPr>
          <w:rFonts w:ascii="Arial" w:hAnsi="Arial" w:cs="Arial"/>
          <w:sz w:val="24"/>
          <w:szCs w:val="24"/>
        </w:rPr>
        <w:t>,</w:t>
      </w:r>
      <w:r w:rsidRPr="00BF435B">
        <w:rPr>
          <w:rFonts w:ascii="Arial" w:hAnsi="Arial" w:cs="Arial"/>
          <w:sz w:val="24"/>
          <w:szCs w:val="24"/>
        </w:rPr>
        <w:t xml:space="preserve"> a vlastiti prihodi ostvareni od </w:t>
      </w:r>
      <w:r w:rsidR="003D4073">
        <w:rPr>
          <w:rFonts w:ascii="Arial" w:hAnsi="Arial" w:cs="Arial"/>
          <w:sz w:val="24"/>
          <w:szCs w:val="24"/>
        </w:rPr>
        <w:t>preslika</w:t>
      </w:r>
      <w:r w:rsidRPr="00BF435B">
        <w:rPr>
          <w:rFonts w:ascii="Arial" w:hAnsi="Arial" w:cs="Arial"/>
          <w:sz w:val="24"/>
          <w:szCs w:val="24"/>
        </w:rPr>
        <w:t xml:space="preserve"> spisa iznose </w:t>
      </w:r>
      <w:r w:rsidR="00BD454F">
        <w:rPr>
          <w:rFonts w:ascii="Arial" w:hAnsi="Arial" w:cs="Arial"/>
          <w:sz w:val="24"/>
          <w:szCs w:val="24"/>
        </w:rPr>
        <w:t>700</w:t>
      </w:r>
      <w:r w:rsidR="003D4073">
        <w:rPr>
          <w:rFonts w:ascii="Arial" w:hAnsi="Arial" w:cs="Arial"/>
          <w:sz w:val="24"/>
          <w:szCs w:val="24"/>
        </w:rPr>
        <w:t xml:space="preserve">,00 </w:t>
      </w:r>
      <w:r w:rsidR="00BA5214">
        <w:rPr>
          <w:rFonts w:ascii="Arial" w:hAnsi="Arial" w:cs="Arial"/>
          <w:sz w:val="24"/>
          <w:szCs w:val="24"/>
        </w:rPr>
        <w:t>EUR</w:t>
      </w:r>
      <w:r w:rsidRPr="00BF435B">
        <w:rPr>
          <w:rFonts w:ascii="Arial" w:hAnsi="Arial" w:cs="Arial"/>
          <w:sz w:val="24"/>
          <w:szCs w:val="24"/>
        </w:rPr>
        <w:t>.</w:t>
      </w:r>
      <w:r w:rsidR="00E30890" w:rsidRPr="00BF435B">
        <w:rPr>
          <w:rFonts w:ascii="Arial" w:hAnsi="Arial" w:cs="Arial"/>
          <w:sz w:val="24"/>
          <w:szCs w:val="24"/>
        </w:rPr>
        <w:t xml:space="preserve"> </w:t>
      </w:r>
    </w:p>
    <w:p w14:paraId="14791456" w14:textId="59BB74DD" w:rsidR="003D4073" w:rsidRDefault="003D4073" w:rsidP="003848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odnosu na tekući plan </w:t>
      </w:r>
      <w:r w:rsidR="00AE3AFE">
        <w:rPr>
          <w:rFonts w:ascii="Arial" w:hAnsi="Arial" w:cs="Arial"/>
          <w:sz w:val="24"/>
          <w:szCs w:val="24"/>
        </w:rPr>
        <w:t xml:space="preserve">u prvih šest mjeseci </w:t>
      </w:r>
      <w:r w:rsidR="00FF6606">
        <w:rPr>
          <w:rFonts w:ascii="Arial" w:hAnsi="Arial" w:cs="Arial"/>
          <w:sz w:val="24"/>
          <w:szCs w:val="24"/>
        </w:rPr>
        <w:t>2026.</w:t>
      </w:r>
      <w:r w:rsidR="00AE3AFE">
        <w:rPr>
          <w:rFonts w:ascii="Arial" w:hAnsi="Arial" w:cs="Arial"/>
          <w:sz w:val="24"/>
          <w:szCs w:val="24"/>
        </w:rPr>
        <w:t xml:space="preserve"> godine </w:t>
      </w:r>
      <w:r w:rsidR="00BD454F">
        <w:rPr>
          <w:rFonts w:ascii="Arial" w:hAnsi="Arial" w:cs="Arial"/>
          <w:sz w:val="24"/>
          <w:szCs w:val="24"/>
        </w:rPr>
        <w:t>izvršen</w:t>
      </w:r>
      <w:r w:rsidR="00AE3AF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AE3AFE">
        <w:rPr>
          <w:rFonts w:ascii="Arial" w:hAnsi="Arial" w:cs="Arial"/>
          <w:sz w:val="24"/>
          <w:szCs w:val="24"/>
        </w:rPr>
        <w:t xml:space="preserve">je </w:t>
      </w:r>
      <w:r w:rsidR="00557B01">
        <w:rPr>
          <w:rFonts w:ascii="Arial" w:hAnsi="Arial" w:cs="Arial"/>
          <w:sz w:val="24"/>
          <w:szCs w:val="24"/>
        </w:rPr>
        <w:t>1.</w:t>
      </w:r>
      <w:r w:rsidR="00FF6606">
        <w:rPr>
          <w:rFonts w:ascii="Arial" w:hAnsi="Arial" w:cs="Arial"/>
          <w:sz w:val="24"/>
          <w:szCs w:val="24"/>
        </w:rPr>
        <w:t>125.826,27</w:t>
      </w:r>
      <w:r w:rsidR="00AE3AFE">
        <w:rPr>
          <w:rFonts w:ascii="Arial" w:hAnsi="Arial" w:cs="Arial"/>
          <w:sz w:val="24"/>
          <w:szCs w:val="24"/>
        </w:rPr>
        <w:t xml:space="preserve"> EUR, odnosno </w:t>
      </w:r>
      <w:r w:rsidR="00FF6606">
        <w:rPr>
          <w:rFonts w:ascii="Arial" w:hAnsi="Arial" w:cs="Arial"/>
          <w:sz w:val="24"/>
          <w:szCs w:val="24"/>
        </w:rPr>
        <w:t>48,93</w:t>
      </w:r>
      <w:r w:rsidR="00AE3AFE">
        <w:rPr>
          <w:rFonts w:ascii="Arial" w:hAnsi="Arial" w:cs="Arial"/>
          <w:sz w:val="24"/>
          <w:szCs w:val="24"/>
        </w:rPr>
        <w:t xml:space="preserve"> % ukupnog plana. </w:t>
      </w:r>
    </w:p>
    <w:p w14:paraId="2EB8BAF2" w14:textId="15FF4AE9" w:rsidR="003D4073" w:rsidRDefault="003D4073" w:rsidP="003848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Kada se promatraju ostvareni prihodi u </w:t>
      </w:r>
      <w:r w:rsidR="00AE3AFE">
        <w:rPr>
          <w:rFonts w:ascii="Arial" w:hAnsi="Arial" w:cs="Arial"/>
          <w:sz w:val="24"/>
          <w:szCs w:val="24"/>
        </w:rPr>
        <w:t xml:space="preserve">istom razdoblju prethodne </w:t>
      </w:r>
      <w:r w:rsidR="00FF6606">
        <w:rPr>
          <w:rFonts w:ascii="Arial" w:hAnsi="Arial" w:cs="Arial"/>
          <w:sz w:val="24"/>
          <w:szCs w:val="24"/>
        </w:rPr>
        <w:t>2025.</w:t>
      </w:r>
      <w:r>
        <w:rPr>
          <w:rFonts w:ascii="Arial" w:hAnsi="Arial" w:cs="Arial"/>
          <w:sz w:val="24"/>
          <w:szCs w:val="24"/>
        </w:rPr>
        <w:t xml:space="preserve"> godin</w:t>
      </w:r>
      <w:r w:rsidR="00AE3AF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BA5052">
        <w:rPr>
          <w:rFonts w:ascii="Arial" w:hAnsi="Arial" w:cs="Arial"/>
          <w:sz w:val="24"/>
          <w:szCs w:val="24"/>
        </w:rPr>
        <w:t>može</w:t>
      </w:r>
      <w:r w:rsidR="00AE3AFE">
        <w:rPr>
          <w:rFonts w:ascii="Arial" w:hAnsi="Arial" w:cs="Arial"/>
          <w:sz w:val="24"/>
          <w:szCs w:val="24"/>
        </w:rPr>
        <w:t xml:space="preserve"> se</w:t>
      </w:r>
      <w:r w:rsidR="00BA5052">
        <w:rPr>
          <w:rFonts w:ascii="Arial" w:hAnsi="Arial" w:cs="Arial"/>
          <w:sz w:val="24"/>
          <w:szCs w:val="24"/>
        </w:rPr>
        <w:t xml:space="preserve"> zaključiti da su </w:t>
      </w:r>
      <w:r w:rsidR="004571B5">
        <w:rPr>
          <w:rFonts w:ascii="Arial" w:hAnsi="Arial" w:cs="Arial"/>
          <w:sz w:val="24"/>
          <w:szCs w:val="24"/>
        </w:rPr>
        <w:t xml:space="preserve">ukupni prihodi </w:t>
      </w:r>
      <w:r w:rsidR="00BA5052">
        <w:rPr>
          <w:rFonts w:ascii="Arial" w:hAnsi="Arial" w:cs="Arial"/>
          <w:sz w:val="24"/>
          <w:szCs w:val="24"/>
        </w:rPr>
        <w:t xml:space="preserve">veći za </w:t>
      </w:r>
      <w:r w:rsidR="00FF6606">
        <w:rPr>
          <w:rFonts w:ascii="Arial" w:hAnsi="Arial" w:cs="Arial"/>
          <w:sz w:val="24"/>
          <w:szCs w:val="24"/>
        </w:rPr>
        <w:t>11,78</w:t>
      </w:r>
      <w:r w:rsidR="00BA5052">
        <w:rPr>
          <w:rFonts w:ascii="Arial" w:hAnsi="Arial" w:cs="Arial"/>
          <w:sz w:val="24"/>
          <w:szCs w:val="24"/>
        </w:rPr>
        <w:t xml:space="preserve"> %. </w:t>
      </w:r>
    </w:p>
    <w:p w14:paraId="5E9F2300" w14:textId="36BF6380" w:rsidR="008B50EF" w:rsidRPr="00BF435B" w:rsidRDefault="00EE5CFC" w:rsidP="003848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7460D">
        <w:rPr>
          <w:rFonts w:ascii="Arial" w:hAnsi="Arial" w:cs="Arial"/>
          <w:b/>
          <w:bCs/>
          <w:sz w:val="24"/>
          <w:szCs w:val="24"/>
        </w:rPr>
        <w:t xml:space="preserve">OSTVARENJE </w:t>
      </w:r>
      <w:r w:rsidR="008B50EF" w:rsidRPr="00BF435B">
        <w:rPr>
          <w:rFonts w:ascii="Arial" w:hAnsi="Arial" w:cs="Arial"/>
          <w:b/>
          <w:bCs/>
          <w:sz w:val="24"/>
          <w:szCs w:val="24"/>
        </w:rPr>
        <w:t>RASHOD</w:t>
      </w:r>
      <w:r>
        <w:rPr>
          <w:rFonts w:ascii="Arial" w:hAnsi="Arial" w:cs="Arial"/>
          <w:b/>
          <w:bCs/>
          <w:sz w:val="24"/>
          <w:szCs w:val="24"/>
        </w:rPr>
        <w:t>A</w:t>
      </w:r>
    </w:p>
    <w:p w14:paraId="231B552C" w14:textId="54A052AE" w:rsidR="008B50EF" w:rsidRPr="00BF435B" w:rsidRDefault="008B50EF" w:rsidP="00384817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Ukupni </w:t>
      </w:r>
      <w:r w:rsidR="00157321">
        <w:rPr>
          <w:rFonts w:ascii="Arial" w:hAnsi="Arial" w:cs="Arial"/>
          <w:sz w:val="24"/>
          <w:szCs w:val="24"/>
        </w:rPr>
        <w:t>izvršeni</w:t>
      </w:r>
      <w:r w:rsidR="00157321" w:rsidRPr="00BF435B">
        <w:rPr>
          <w:rFonts w:ascii="Arial" w:hAnsi="Arial" w:cs="Arial"/>
          <w:sz w:val="24"/>
          <w:szCs w:val="24"/>
        </w:rPr>
        <w:t xml:space="preserve"> </w:t>
      </w:r>
      <w:r w:rsidRPr="00BF435B">
        <w:rPr>
          <w:rFonts w:ascii="Arial" w:hAnsi="Arial" w:cs="Arial"/>
          <w:sz w:val="24"/>
          <w:szCs w:val="24"/>
        </w:rPr>
        <w:t xml:space="preserve">rashodi u </w:t>
      </w:r>
      <w:r w:rsidR="00AE3AFE">
        <w:rPr>
          <w:rFonts w:ascii="Arial" w:hAnsi="Arial" w:cs="Arial"/>
          <w:sz w:val="24"/>
          <w:szCs w:val="24"/>
        </w:rPr>
        <w:t xml:space="preserve">prvoj polovici </w:t>
      </w:r>
      <w:r w:rsidR="00FF6606">
        <w:rPr>
          <w:rFonts w:ascii="Arial" w:hAnsi="Arial" w:cs="Arial"/>
          <w:sz w:val="24"/>
          <w:szCs w:val="24"/>
        </w:rPr>
        <w:t>2026.</w:t>
      </w:r>
      <w:r w:rsidR="004571B5">
        <w:rPr>
          <w:rFonts w:ascii="Arial" w:hAnsi="Arial" w:cs="Arial"/>
          <w:sz w:val="24"/>
          <w:szCs w:val="24"/>
        </w:rPr>
        <w:t xml:space="preserve"> </w:t>
      </w:r>
      <w:r w:rsidRPr="00BF435B">
        <w:rPr>
          <w:rFonts w:ascii="Arial" w:hAnsi="Arial" w:cs="Arial"/>
          <w:sz w:val="24"/>
          <w:szCs w:val="24"/>
        </w:rPr>
        <w:t>godin</w:t>
      </w:r>
      <w:r w:rsidR="00AE3AFE">
        <w:rPr>
          <w:rFonts w:ascii="Arial" w:hAnsi="Arial" w:cs="Arial"/>
          <w:sz w:val="24"/>
          <w:szCs w:val="24"/>
        </w:rPr>
        <w:t>e</w:t>
      </w:r>
      <w:r w:rsidRPr="00BF435B">
        <w:rPr>
          <w:rFonts w:ascii="Arial" w:hAnsi="Arial" w:cs="Arial"/>
          <w:sz w:val="24"/>
          <w:szCs w:val="24"/>
        </w:rPr>
        <w:t xml:space="preserve"> (rashodi poslovanja i rashodi za nabavu nefinancijske imovine</w:t>
      </w:r>
      <w:r w:rsidR="00381ACA" w:rsidRPr="00BF435B">
        <w:rPr>
          <w:rFonts w:ascii="Arial" w:hAnsi="Arial" w:cs="Arial"/>
          <w:sz w:val="24"/>
          <w:szCs w:val="24"/>
        </w:rPr>
        <w:t xml:space="preserve">) iznose </w:t>
      </w:r>
      <w:r w:rsidR="003C0288">
        <w:rPr>
          <w:rFonts w:ascii="Arial" w:hAnsi="Arial" w:cs="Arial"/>
          <w:sz w:val="24"/>
          <w:szCs w:val="24"/>
        </w:rPr>
        <w:t>1.</w:t>
      </w:r>
      <w:r w:rsidR="00294CED">
        <w:rPr>
          <w:rFonts w:ascii="Arial" w:hAnsi="Arial" w:cs="Arial"/>
          <w:sz w:val="24"/>
          <w:szCs w:val="24"/>
        </w:rPr>
        <w:t>125.827,86</w:t>
      </w:r>
      <w:r w:rsidR="004571B5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="00381ACA" w:rsidRPr="00BF435B">
        <w:rPr>
          <w:rFonts w:ascii="Arial" w:hAnsi="Arial" w:cs="Arial"/>
          <w:sz w:val="24"/>
          <w:szCs w:val="24"/>
        </w:rPr>
        <w:t xml:space="preserve"> i veći su za </w:t>
      </w:r>
      <w:r w:rsidR="00294CED">
        <w:rPr>
          <w:rFonts w:ascii="Arial" w:hAnsi="Arial" w:cs="Arial"/>
          <w:sz w:val="24"/>
          <w:szCs w:val="24"/>
        </w:rPr>
        <w:t>11,78</w:t>
      </w:r>
      <w:r w:rsidR="00A2596B" w:rsidRPr="00BF435B">
        <w:rPr>
          <w:rFonts w:ascii="Arial" w:hAnsi="Arial" w:cs="Arial"/>
          <w:sz w:val="24"/>
          <w:szCs w:val="24"/>
        </w:rPr>
        <w:t xml:space="preserve"> </w:t>
      </w:r>
      <w:r w:rsidR="00CF2630">
        <w:rPr>
          <w:rFonts w:ascii="Arial" w:hAnsi="Arial" w:cs="Arial"/>
          <w:sz w:val="24"/>
          <w:szCs w:val="24"/>
        </w:rPr>
        <w:t>% od ukupn</w:t>
      </w:r>
      <w:r w:rsidR="00157321">
        <w:rPr>
          <w:rFonts w:ascii="Arial" w:hAnsi="Arial" w:cs="Arial"/>
          <w:sz w:val="24"/>
          <w:szCs w:val="24"/>
        </w:rPr>
        <w:t>o</w:t>
      </w:r>
      <w:r w:rsidR="00CF2630">
        <w:rPr>
          <w:rFonts w:ascii="Arial" w:hAnsi="Arial" w:cs="Arial"/>
          <w:sz w:val="24"/>
          <w:szCs w:val="24"/>
        </w:rPr>
        <w:t xml:space="preserve"> </w:t>
      </w:r>
      <w:r w:rsidR="00157321">
        <w:rPr>
          <w:rFonts w:ascii="Arial" w:hAnsi="Arial" w:cs="Arial"/>
          <w:sz w:val="24"/>
          <w:szCs w:val="24"/>
        </w:rPr>
        <w:t>izvršenih</w:t>
      </w:r>
      <w:r w:rsidR="00157321" w:rsidRPr="00BF435B">
        <w:rPr>
          <w:rFonts w:ascii="Arial" w:hAnsi="Arial" w:cs="Arial"/>
          <w:sz w:val="24"/>
          <w:szCs w:val="24"/>
        </w:rPr>
        <w:t xml:space="preserve"> </w:t>
      </w:r>
      <w:r w:rsidR="00CF2630">
        <w:rPr>
          <w:rFonts w:ascii="Arial" w:hAnsi="Arial" w:cs="Arial"/>
          <w:sz w:val="24"/>
          <w:szCs w:val="24"/>
        </w:rPr>
        <w:t xml:space="preserve">rashoda </w:t>
      </w:r>
      <w:r w:rsidR="00381ACA" w:rsidRPr="00BF435B">
        <w:rPr>
          <w:rFonts w:ascii="Arial" w:hAnsi="Arial" w:cs="Arial"/>
          <w:sz w:val="24"/>
          <w:szCs w:val="24"/>
        </w:rPr>
        <w:t xml:space="preserve">u </w:t>
      </w:r>
      <w:r w:rsidR="005D4540">
        <w:rPr>
          <w:rFonts w:ascii="Arial" w:hAnsi="Arial" w:cs="Arial"/>
          <w:sz w:val="24"/>
          <w:szCs w:val="24"/>
        </w:rPr>
        <w:t xml:space="preserve">prvoj polovici </w:t>
      </w:r>
      <w:r w:rsidR="00FF6606">
        <w:rPr>
          <w:rFonts w:ascii="Arial" w:hAnsi="Arial" w:cs="Arial"/>
          <w:sz w:val="24"/>
          <w:szCs w:val="24"/>
        </w:rPr>
        <w:t>2025.</w:t>
      </w:r>
      <w:r w:rsidR="004571B5">
        <w:rPr>
          <w:rFonts w:ascii="Arial" w:hAnsi="Arial" w:cs="Arial"/>
          <w:sz w:val="24"/>
          <w:szCs w:val="24"/>
        </w:rPr>
        <w:t xml:space="preserve"> </w:t>
      </w:r>
      <w:r w:rsidR="00381ACA" w:rsidRPr="00BF435B">
        <w:rPr>
          <w:rFonts w:ascii="Arial" w:hAnsi="Arial" w:cs="Arial"/>
          <w:sz w:val="24"/>
          <w:szCs w:val="24"/>
        </w:rPr>
        <w:t>godin</w:t>
      </w:r>
      <w:r w:rsidR="00AE3AFE">
        <w:rPr>
          <w:rFonts w:ascii="Arial" w:hAnsi="Arial" w:cs="Arial"/>
          <w:sz w:val="24"/>
          <w:szCs w:val="24"/>
        </w:rPr>
        <w:t>e</w:t>
      </w:r>
      <w:r w:rsidR="00294CED">
        <w:rPr>
          <w:rFonts w:ascii="Arial" w:hAnsi="Arial" w:cs="Arial"/>
          <w:sz w:val="24"/>
          <w:szCs w:val="24"/>
        </w:rPr>
        <w:t>.</w:t>
      </w:r>
      <w:r w:rsidR="00381ACA" w:rsidRPr="00BF435B">
        <w:rPr>
          <w:rFonts w:ascii="Arial" w:hAnsi="Arial" w:cs="Arial"/>
          <w:sz w:val="24"/>
          <w:szCs w:val="24"/>
        </w:rPr>
        <w:t xml:space="preserve"> </w:t>
      </w:r>
    </w:p>
    <w:p w14:paraId="2C631A35" w14:textId="59BE94DF" w:rsidR="00381ACA" w:rsidRPr="00BF435B" w:rsidRDefault="00381ACA" w:rsidP="00384817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U odnosu na </w:t>
      </w:r>
      <w:r w:rsidR="004571B5">
        <w:rPr>
          <w:rFonts w:ascii="Arial" w:hAnsi="Arial" w:cs="Arial"/>
          <w:sz w:val="24"/>
          <w:szCs w:val="24"/>
        </w:rPr>
        <w:t xml:space="preserve">tekući </w:t>
      </w:r>
      <w:r w:rsidRPr="00BF435B">
        <w:rPr>
          <w:rFonts w:ascii="Arial" w:hAnsi="Arial" w:cs="Arial"/>
          <w:sz w:val="24"/>
          <w:szCs w:val="24"/>
        </w:rPr>
        <w:t>plan rashod</w:t>
      </w:r>
      <w:r w:rsidR="004571B5">
        <w:rPr>
          <w:rFonts w:ascii="Arial" w:hAnsi="Arial" w:cs="Arial"/>
          <w:sz w:val="24"/>
          <w:szCs w:val="24"/>
        </w:rPr>
        <w:t xml:space="preserve">a u </w:t>
      </w:r>
      <w:r w:rsidR="00FF6606">
        <w:rPr>
          <w:rFonts w:ascii="Arial" w:hAnsi="Arial" w:cs="Arial"/>
          <w:sz w:val="24"/>
          <w:szCs w:val="24"/>
        </w:rPr>
        <w:t>2026.</w:t>
      </w:r>
      <w:r w:rsidR="004571B5">
        <w:rPr>
          <w:rFonts w:ascii="Arial" w:hAnsi="Arial" w:cs="Arial"/>
          <w:sz w:val="24"/>
          <w:szCs w:val="24"/>
        </w:rPr>
        <w:t xml:space="preserve"> godini </w:t>
      </w:r>
      <w:r w:rsidR="00AE3AFE">
        <w:rPr>
          <w:rFonts w:ascii="Arial" w:hAnsi="Arial" w:cs="Arial"/>
          <w:sz w:val="24"/>
          <w:szCs w:val="24"/>
        </w:rPr>
        <w:t xml:space="preserve">u prvih šest mjeseci </w:t>
      </w:r>
      <w:r w:rsidR="00CF2630">
        <w:rPr>
          <w:rFonts w:ascii="Arial" w:hAnsi="Arial" w:cs="Arial"/>
          <w:sz w:val="24"/>
          <w:szCs w:val="24"/>
        </w:rPr>
        <w:t>izvršeno</w:t>
      </w:r>
      <w:r w:rsidR="00AE3AFE">
        <w:rPr>
          <w:rFonts w:ascii="Arial" w:hAnsi="Arial" w:cs="Arial"/>
          <w:sz w:val="24"/>
          <w:szCs w:val="24"/>
        </w:rPr>
        <w:t xml:space="preserve"> je </w:t>
      </w:r>
      <w:r w:rsidR="00294CED">
        <w:rPr>
          <w:rFonts w:ascii="Arial" w:hAnsi="Arial" w:cs="Arial"/>
          <w:sz w:val="24"/>
          <w:szCs w:val="24"/>
        </w:rPr>
        <w:t>48,93</w:t>
      </w:r>
      <w:r w:rsidR="00AE3AFE">
        <w:rPr>
          <w:rFonts w:ascii="Arial" w:hAnsi="Arial" w:cs="Arial"/>
          <w:sz w:val="24"/>
          <w:szCs w:val="24"/>
        </w:rPr>
        <w:t xml:space="preserve"> % ukupno planiranih rashoda</w:t>
      </w:r>
      <w:r w:rsidRPr="00BF435B">
        <w:rPr>
          <w:rFonts w:ascii="Arial" w:hAnsi="Arial" w:cs="Arial"/>
          <w:sz w:val="24"/>
          <w:szCs w:val="24"/>
        </w:rPr>
        <w:t>.</w:t>
      </w:r>
    </w:p>
    <w:p w14:paraId="77182DFB" w14:textId="7FD5A043" w:rsidR="007523CB" w:rsidRPr="00BF435B" w:rsidRDefault="007523CB" w:rsidP="003848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F435B">
        <w:rPr>
          <w:rFonts w:ascii="Arial" w:hAnsi="Arial" w:cs="Arial"/>
          <w:b/>
          <w:bCs/>
          <w:sz w:val="24"/>
          <w:szCs w:val="24"/>
        </w:rPr>
        <w:t xml:space="preserve">PRIHODI </w:t>
      </w:r>
      <w:r w:rsidR="00B7460D">
        <w:rPr>
          <w:rFonts w:ascii="Arial" w:hAnsi="Arial" w:cs="Arial"/>
          <w:b/>
          <w:bCs/>
          <w:sz w:val="24"/>
          <w:szCs w:val="24"/>
        </w:rPr>
        <w:t>PREMA</w:t>
      </w:r>
      <w:r w:rsidRPr="00BF435B">
        <w:rPr>
          <w:rFonts w:ascii="Arial" w:hAnsi="Arial" w:cs="Arial"/>
          <w:b/>
          <w:bCs/>
          <w:sz w:val="24"/>
          <w:szCs w:val="24"/>
        </w:rPr>
        <w:t xml:space="preserve"> EKONOMSKOJ KLASIFIKACIJI</w:t>
      </w:r>
    </w:p>
    <w:p w14:paraId="060D3E46" w14:textId="7C666D2E" w:rsidR="007523CB" w:rsidRPr="00BF435B" w:rsidRDefault="00CF2630" w:rsidP="003848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Izvršeni</w:t>
      </w:r>
      <w:r w:rsidR="007523CB" w:rsidRPr="00BF435B">
        <w:rPr>
          <w:rFonts w:ascii="Arial" w:hAnsi="Arial" w:cs="Arial"/>
          <w:sz w:val="24"/>
          <w:szCs w:val="24"/>
        </w:rPr>
        <w:t xml:space="preserve"> prihodi </w:t>
      </w:r>
      <w:r w:rsidR="00B7460D">
        <w:rPr>
          <w:rFonts w:ascii="Arial" w:hAnsi="Arial" w:cs="Arial"/>
          <w:sz w:val="24"/>
          <w:szCs w:val="24"/>
        </w:rPr>
        <w:t xml:space="preserve">u </w:t>
      </w:r>
      <w:r w:rsidR="00D37D22">
        <w:rPr>
          <w:rFonts w:ascii="Arial" w:hAnsi="Arial" w:cs="Arial"/>
          <w:sz w:val="24"/>
          <w:szCs w:val="24"/>
        </w:rPr>
        <w:t xml:space="preserve">prvih šest mjeseci </w:t>
      </w:r>
      <w:r w:rsidR="00FF6606">
        <w:rPr>
          <w:rFonts w:ascii="Arial" w:hAnsi="Arial" w:cs="Arial"/>
          <w:sz w:val="24"/>
          <w:szCs w:val="24"/>
        </w:rPr>
        <w:t>2026.</w:t>
      </w:r>
      <w:r w:rsidR="00B7460D">
        <w:rPr>
          <w:rFonts w:ascii="Arial" w:hAnsi="Arial" w:cs="Arial"/>
          <w:sz w:val="24"/>
          <w:szCs w:val="24"/>
        </w:rPr>
        <w:t xml:space="preserve"> </w:t>
      </w:r>
      <w:r w:rsidR="007523CB" w:rsidRPr="00BF435B">
        <w:rPr>
          <w:rFonts w:ascii="Arial" w:hAnsi="Arial" w:cs="Arial"/>
          <w:sz w:val="24"/>
          <w:szCs w:val="24"/>
        </w:rPr>
        <w:t>godin</w:t>
      </w:r>
      <w:r w:rsidR="00D37D22">
        <w:rPr>
          <w:rFonts w:ascii="Arial" w:hAnsi="Arial" w:cs="Arial"/>
          <w:sz w:val="24"/>
          <w:szCs w:val="24"/>
        </w:rPr>
        <w:t>e</w:t>
      </w:r>
      <w:r w:rsidR="007523CB" w:rsidRPr="00BF435B">
        <w:rPr>
          <w:rFonts w:ascii="Arial" w:hAnsi="Arial" w:cs="Arial"/>
          <w:sz w:val="24"/>
          <w:szCs w:val="24"/>
        </w:rPr>
        <w:t xml:space="preserve"> iznose </w:t>
      </w:r>
      <w:r w:rsidR="003C0288" w:rsidRPr="003C0288">
        <w:rPr>
          <w:rFonts w:ascii="Arial" w:hAnsi="Arial" w:cs="Arial"/>
          <w:sz w:val="24"/>
          <w:szCs w:val="24"/>
        </w:rPr>
        <w:t>1.</w:t>
      </w:r>
      <w:r w:rsidR="00294CED">
        <w:rPr>
          <w:rFonts w:ascii="Arial" w:hAnsi="Arial" w:cs="Arial"/>
          <w:sz w:val="24"/>
          <w:szCs w:val="24"/>
        </w:rPr>
        <w:t>125.826,27</w:t>
      </w:r>
      <w:r w:rsidR="003C0288" w:rsidRPr="003C0288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="007523CB" w:rsidRPr="00BF435B">
        <w:rPr>
          <w:rFonts w:ascii="Arial" w:hAnsi="Arial" w:cs="Arial"/>
          <w:sz w:val="24"/>
          <w:szCs w:val="24"/>
        </w:rPr>
        <w:t xml:space="preserve">, a sastoje se od prihoda iz proračuna za financiranje rashoda poslovanja u iznosu od </w:t>
      </w:r>
      <w:r w:rsidR="003C0288">
        <w:rPr>
          <w:rFonts w:ascii="Arial" w:hAnsi="Arial" w:cs="Arial"/>
          <w:sz w:val="24"/>
          <w:szCs w:val="24"/>
        </w:rPr>
        <w:t>1.</w:t>
      </w:r>
      <w:r w:rsidR="00294CED">
        <w:rPr>
          <w:rFonts w:ascii="Arial" w:hAnsi="Arial" w:cs="Arial"/>
          <w:sz w:val="24"/>
          <w:szCs w:val="24"/>
        </w:rPr>
        <w:t>123.575,49</w:t>
      </w:r>
      <w:r w:rsidR="00B7460D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="007523CB" w:rsidRPr="00BF435B">
        <w:rPr>
          <w:rFonts w:ascii="Arial" w:hAnsi="Arial" w:cs="Arial"/>
          <w:sz w:val="24"/>
          <w:szCs w:val="24"/>
        </w:rPr>
        <w:t xml:space="preserve">, prihoda za financiranje rashoda za nabavu nefinancijske imovine u iznosu </w:t>
      </w:r>
      <w:r w:rsidR="00294CED">
        <w:rPr>
          <w:rFonts w:ascii="Arial" w:hAnsi="Arial" w:cs="Arial"/>
          <w:sz w:val="24"/>
          <w:szCs w:val="24"/>
        </w:rPr>
        <w:t>2.027,74</w:t>
      </w:r>
      <w:r w:rsidR="00B7460D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="007523CB" w:rsidRPr="00BF435B">
        <w:rPr>
          <w:rFonts w:ascii="Arial" w:hAnsi="Arial" w:cs="Arial"/>
          <w:sz w:val="24"/>
          <w:szCs w:val="24"/>
        </w:rPr>
        <w:t xml:space="preserve"> i vlastitih prihoda od pruženih usluga </w:t>
      </w:r>
      <w:r w:rsidR="00B7460D">
        <w:rPr>
          <w:rFonts w:ascii="Arial" w:hAnsi="Arial" w:cs="Arial"/>
          <w:sz w:val="24"/>
          <w:szCs w:val="24"/>
        </w:rPr>
        <w:t xml:space="preserve">u iznosu od </w:t>
      </w:r>
      <w:r w:rsidR="00294CED">
        <w:rPr>
          <w:rFonts w:ascii="Arial" w:hAnsi="Arial" w:cs="Arial"/>
          <w:sz w:val="24"/>
          <w:szCs w:val="24"/>
        </w:rPr>
        <w:t>223,04</w:t>
      </w:r>
      <w:r w:rsidR="00B7460D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="00B7460D">
        <w:rPr>
          <w:rFonts w:ascii="Arial" w:hAnsi="Arial" w:cs="Arial"/>
          <w:sz w:val="24"/>
          <w:szCs w:val="24"/>
        </w:rPr>
        <w:t>.</w:t>
      </w:r>
    </w:p>
    <w:p w14:paraId="071B5CAB" w14:textId="5ED9599A" w:rsidR="001E14E4" w:rsidRPr="00BF435B" w:rsidRDefault="001E14E4" w:rsidP="003848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F435B">
        <w:rPr>
          <w:rFonts w:ascii="Arial" w:hAnsi="Arial" w:cs="Arial"/>
          <w:b/>
          <w:bCs/>
          <w:sz w:val="24"/>
          <w:szCs w:val="24"/>
        </w:rPr>
        <w:t xml:space="preserve">RASHODI </w:t>
      </w:r>
      <w:r w:rsidR="00B7460D">
        <w:rPr>
          <w:rFonts w:ascii="Arial" w:hAnsi="Arial" w:cs="Arial"/>
          <w:b/>
          <w:bCs/>
          <w:sz w:val="24"/>
          <w:szCs w:val="24"/>
        </w:rPr>
        <w:t>PREMA</w:t>
      </w:r>
      <w:r w:rsidRPr="00BF435B">
        <w:rPr>
          <w:rFonts w:ascii="Arial" w:hAnsi="Arial" w:cs="Arial"/>
          <w:b/>
          <w:bCs/>
          <w:sz w:val="24"/>
          <w:szCs w:val="24"/>
        </w:rPr>
        <w:t xml:space="preserve"> EKONOMSKOJ KLASIFIKACIJI</w:t>
      </w:r>
    </w:p>
    <w:p w14:paraId="534F3FC9" w14:textId="0FF5D97A" w:rsidR="00B7460D" w:rsidRDefault="00B7460D" w:rsidP="00B746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Ukupno </w:t>
      </w:r>
      <w:r w:rsidR="00CF2630">
        <w:rPr>
          <w:rFonts w:ascii="Arial" w:hAnsi="Arial" w:cs="Arial"/>
          <w:sz w:val="24"/>
          <w:szCs w:val="24"/>
        </w:rPr>
        <w:t>izvršeni</w:t>
      </w:r>
      <w:r>
        <w:rPr>
          <w:rFonts w:ascii="Arial" w:hAnsi="Arial" w:cs="Arial"/>
          <w:sz w:val="24"/>
          <w:szCs w:val="24"/>
        </w:rPr>
        <w:t xml:space="preserve"> rashodi u </w:t>
      </w:r>
      <w:r w:rsidR="00D37D22">
        <w:rPr>
          <w:rFonts w:ascii="Arial" w:hAnsi="Arial" w:cs="Arial"/>
          <w:sz w:val="24"/>
          <w:szCs w:val="24"/>
        </w:rPr>
        <w:t xml:space="preserve">prvih šest mjeseci </w:t>
      </w:r>
      <w:r w:rsidR="00FF6606">
        <w:rPr>
          <w:rFonts w:ascii="Arial" w:hAnsi="Arial" w:cs="Arial"/>
          <w:sz w:val="24"/>
          <w:szCs w:val="24"/>
        </w:rPr>
        <w:t>2025.</w:t>
      </w:r>
      <w:r>
        <w:rPr>
          <w:rFonts w:ascii="Arial" w:hAnsi="Arial" w:cs="Arial"/>
          <w:sz w:val="24"/>
          <w:szCs w:val="24"/>
        </w:rPr>
        <w:t xml:space="preserve"> godini iznose</w:t>
      </w:r>
      <w:r w:rsidR="00D37D22">
        <w:rPr>
          <w:rFonts w:ascii="Arial" w:hAnsi="Arial" w:cs="Arial"/>
          <w:sz w:val="24"/>
          <w:szCs w:val="24"/>
        </w:rPr>
        <w:t xml:space="preserve"> </w:t>
      </w:r>
      <w:r w:rsidR="003C0288" w:rsidRPr="003C0288">
        <w:rPr>
          <w:rFonts w:ascii="Arial" w:hAnsi="Arial" w:cs="Arial"/>
          <w:sz w:val="24"/>
          <w:szCs w:val="24"/>
        </w:rPr>
        <w:t>1.</w:t>
      </w:r>
      <w:r w:rsidR="00B71577">
        <w:rPr>
          <w:rFonts w:ascii="Arial" w:hAnsi="Arial" w:cs="Arial"/>
          <w:sz w:val="24"/>
          <w:szCs w:val="24"/>
        </w:rPr>
        <w:t>125.827,86</w:t>
      </w:r>
      <w:r w:rsidR="003C0288" w:rsidRPr="003C0288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>
        <w:rPr>
          <w:rFonts w:ascii="Arial" w:hAnsi="Arial" w:cs="Arial"/>
          <w:sz w:val="24"/>
          <w:szCs w:val="24"/>
        </w:rPr>
        <w:t>.</w:t>
      </w:r>
    </w:p>
    <w:p w14:paraId="5BEB5E00" w14:textId="7CEB26F4" w:rsidR="00B7460D" w:rsidRDefault="00B7460D" w:rsidP="00B7460D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Promatrajući </w:t>
      </w:r>
      <w:r w:rsidR="00CF2630">
        <w:rPr>
          <w:rFonts w:ascii="Arial" w:hAnsi="Arial" w:cs="Arial"/>
          <w:sz w:val="24"/>
          <w:szCs w:val="24"/>
        </w:rPr>
        <w:t>izvršenje</w:t>
      </w:r>
      <w:r w:rsidRPr="00BF435B">
        <w:rPr>
          <w:rFonts w:ascii="Arial" w:hAnsi="Arial" w:cs="Arial"/>
          <w:sz w:val="24"/>
          <w:szCs w:val="24"/>
        </w:rPr>
        <w:t xml:space="preserve"> plana rashoda poslovanja vidljivo je da su najznačajniji rashodi za zaposlene u iznosu </w:t>
      </w:r>
      <w:r w:rsidR="00B71577">
        <w:rPr>
          <w:rFonts w:ascii="Arial" w:hAnsi="Arial" w:cs="Arial"/>
          <w:sz w:val="24"/>
          <w:szCs w:val="24"/>
        </w:rPr>
        <w:t>946.047,87</w:t>
      </w:r>
      <w:r w:rsidR="00D37D22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Pr="00BF43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oni iznose </w:t>
      </w:r>
      <w:r w:rsidR="00B71577">
        <w:rPr>
          <w:rFonts w:ascii="Arial" w:hAnsi="Arial" w:cs="Arial"/>
          <w:sz w:val="24"/>
          <w:szCs w:val="24"/>
        </w:rPr>
        <w:t>84,10</w:t>
      </w:r>
      <w:r>
        <w:rPr>
          <w:rFonts w:ascii="Arial" w:hAnsi="Arial" w:cs="Arial"/>
          <w:sz w:val="24"/>
          <w:szCs w:val="24"/>
        </w:rPr>
        <w:t xml:space="preserve"> % ukupno </w:t>
      </w:r>
      <w:r w:rsidR="00CF2630">
        <w:rPr>
          <w:rFonts w:ascii="Arial" w:hAnsi="Arial" w:cs="Arial"/>
          <w:sz w:val="24"/>
          <w:szCs w:val="24"/>
        </w:rPr>
        <w:t>izvršenih</w:t>
      </w:r>
      <w:r>
        <w:rPr>
          <w:rFonts w:ascii="Arial" w:hAnsi="Arial" w:cs="Arial"/>
          <w:sz w:val="24"/>
          <w:szCs w:val="24"/>
        </w:rPr>
        <w:t xml:space="preserve"> rashoda u </w:t>
      </w:r>
      <w:r w:rsidR="00D37D22">
        <w:rPr>
          <w:rFonts w:ascii="Arial" w:hAnsi="Arial" w:cs="Arial"/>
          <w:sz w:val="24"/>
          <w:szCs w:val="24"/>
        </w:rPr>
        <w:t xml:space="preserve">prvih šest mjeseci </w:t>
      </w:r>
      <w:r w:rsidR="00FF6606">
        <w:rPr>
          <w:rFonts w:ascii="Arial" w:hAnsi="Arial" w:cs="Arial"/>
          <w:sz w:val="24"/>
          <w:szCs w:val="24"/>
        </w:rPr>
        <w:t>2026.</w:t>
      </w:r>
      <w:r>
        <w:rPr>
          <w:rFonts w:ascii="Arial" w:hAnsi="Arial" w:cs="Arial"/>
          <w:sz w:val="24"/>
          <w:szCs w:val="24"/>
        </w:rPr>
        <w:t xml:space="preserve"> godin</w:t>
      </w:r>
      <w:r w:rsidR="00CF263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</w:p>
    <w:p w14:paraId="5A8FA147" w14:textId="7ABD143C" w:rsidR="001E14E4" w:rsidRPr="00BF435B" w:rsidRDefault="001E14E4" w:rsidP="00384817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U nastavku </w:t>
      </w:r>
      <w:r w:rsidR="0093561C">
        <w:rPr>
          <w:rFonts w:ascii="Arial" w:hAnsi="Arial" w:cs="Arial"/>
          <w:sz w:val="24"/>
          <w:szCs w:val="24"/>
        </w:rPr>
        <w:t xml:space="preserve">su </w:t>
      </w:r>
      <w:r w:rsidRPr="00BF435B">
        <w:rPr>
          <w:rFonts w:ascii="Arial" w:hAnsi="Arial" w:cs="Arial"/>
          <w:sz w:val="24"/>
          <w:szCs w:val="24"/>
        </w:rPr>
        <w:t>pojašnjen</w:t>
      </w:r>
      <w:r w:rsidR="0093561C">
        <w:rPr>
          <w:rFonts w:ascii="Arial" w:hAnsi="Arial" w:cs="Arial"/>
          <w:sz w:val="24"/>
          <w:szCs w:val="24"/>
        </w:rPr>
        <w:t>i</w:t>
      </w:r>
      <w:r w:rsidRPr="00BF435B">
        <w:rPr>
          <w:rFonts w:ascii="Arial" w:hAnsi="Arial" w:cs="Arial"/>
          <w:sz w:val="24"/>
          <w:szCs w:val="24"/>
        </w:rPr>
        <w:t xml:space="preserve"> </w:t>
      </w:r>
      <w:r w:rsidR="00CF2630">
        <w:rPr>
          <w:rFonts w:ascii="Arial" w:hAnsi="Arial" w:cs="Arial"/>
          <w:sz w:val="24"/>
          <w:szCs w:val="24"/>
        </w:rPr>
        <w:t>izvršeni</w:t>
      </w:r>
      <w:r w:rsidR="0093561C">
        <w:rPr>
          <w:rFonts w:ascii="Arial" w:hAnsi="Arial" w:cs="Arial"/>
          <w:sz w:val="24"/>
          <w:szCs w:val="24"/>
        </w:rPr>
        <w:t xml:space="preserve"> rashodi</w:t>
      </w:r>
      <w:r w:rsidRPr="00BF435B">
        <w:rPr>
          <w:rFonts w:ascii="Arial" w:hAnsi="Arial" w:cs="Arial"/>
          <w:sz w:val="24"/>
          <w:szCs w:val="24"/>
        </w:rPr>
        <w:t xml:space="preserve"> za </w:t>
      </w:r>
      <w:r w:rsidR="00D37D22">
        <w:rPr>
          <w:rFonts w:ascii="Arial" w:hAnsi="Arial" w:cs="Arial"/>
          <w:sz w:val="24"/>
          <w:szCs w:val="24"/>
        </w:rPr>
        <w:t xml:space="preserve">prvih šest mjeseci </w:t>
      </w:r>
      <w:r w:rsidR="00FF6606">
        <w:rPr>
          <w:rFonts w:ascii="Arial" w:hAnsi="Arial" w:cs="Arial"/>
          <w:sz w:val="24"/>
          <w:szCs w:val="24"/>
        </w:rPr>
        <w:t>2026.</w:t>
      </w:r>
      <w:r w:rsidR="0093561C">
        <w:rPr>
          <w:rFonts w:ascii="Arial" w:hAnsi="Arial" w:cs="Arial"/>
          <w:sz w:val="24"/>
          <w:szCs w:val="24"/>
        </w:rPr>
        <w:t xml:space="preserve"> </w:t>
      </w:r>
      <w:r w:rsidRPr="00BF435B">
        <w:rPr>
          <w:rFonts w:ascii="Arial" w:hAnsi="Arial" w:cs="Arial"/>
          <w:sz w:val="24"/>
          <w:szCs w:val="24"/>
        </w:rPr>
        <w:t>godin</w:t>
      </w:r>
      <w:r w:rsidR="00D37D22">
        <w:rPr>
          <w:rFonts w:ascii="Arial" w:hAnsi="Arial" w:cs="Arial"/>
          <w:sz w:val="24"/>
          <w:szCs w:val="24"/>
        </w:rPr>
        <w:t>e</w:t>
      </w:r>
      <w:r w:rsidRPr="00BF435B">
        <w:rPr>
          <w:rFonts w:ascii="Arial" w:hAnsi="Arial" w:cs="Arial"/>
          <w:sz w:val="24"/>
          <w:szCs w:val="24"/>
        </w:rPr>
        <w:t xml:space="preserve"> po skupinama.</w:t>
      </w:r>
    </w:p>
    <w:p w14:paraId="53116005" w14:textId="07A08369" w:rsidR="001E14E4" w:rsidRPr="00BF435B" w:rsidRDefault="00830118" w:rsidP="003848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F435B">
        <w:rPr>
          <w:rFonts w:ascii="Arial" w:hAnsi="Arial" w:cs="Arial"/>
          <w:b/>
          <w:bCs/>
          <w:sz w:val="24"/>
          <w:szCs w:val="24"/>
        </w:rPr>
        <w:lastRenderedPageBreak/>
        <w:t>Rashodi za zaposlene</w:t>
      </w:r>
    </w:p>
    <w:p w14:paraId="0641F1F2" w14:textId="172FD55F" w:rsidR="00830118" w:rsidRPr="00BF435B" w:rsidRDefault="00830118" w:rsidP="00384817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Rashodi za zaposlene </w:t>
      </w:r>
      <w:r w:rsidR="0093561C">
        <w:rPr>
          <w:rFonts w:ascii="Arial" w:hAnsi="Arial" w:cs="Arial"/>
          <w:sz w:val="24"/>
          <w:szCs w:val="24"/>
        </w:rPr>
        <w:t xml:space="preserve">iznose </w:t>
      </w:r>
      <w:r w:rsidR="00B71577">
        <w:rPr>
          <w:rFonts w:ascii="Arial" w:hAnsi="Arial" w:cs="Arial"/>
          <w:sz w:val="24"/>
          <w:szCs w:val="24"/>
        </w:rPr>
        <w:t>946.047,87</w:t>
      </w:r>
      <w:r w:rsidR="0093561C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Pr="00BF435B">
        <w:rPr>
          <w:rFonts w:ascii="Arial" w:hAnsi="Arial" w:cs="Arial"/>
          <w:sz w:val="24"/>
          <w:szCs w:val="24"/>
        </w:rPr>
        <w:t>, a odnose</w:t>
      </w:r>
      <w:r w:rsidR="0093561C">
        <w:rPr>
          <w:rFonts w:ascii="Arial" w:hAnsi="Arial" w:cs="Arial"/>
          <w:sz w:val="24"/>
          <w:szCs w:val="24"/>
        </w:rPr>
        <w:t xml:space="preserve"> se</w:t>
      </w:r>
      <w:r w:rsidRPr="00BF435B">
        <w:rPr>
          <w:rFonts w:ascii="Arial" w:hAnsi="Arial" w:cs="Arial"/>
          <w:sz w:val="24"/>
          <w:szCs w:val="24"/>
        </w:rPr>
        <w:t xml:space="preserve"> na rashode za plaće zaposlenih, doprinose za obvezno zdravstveno osiguranje i ostalih rashoda za materijalna prava</w:t>
      </w:r>
      <w:r w:rsidR="0093561C">
        <w:rPr>
          <w:rFonts w:ascii="Arial" w:hAnsi="Arial" w:cs="Arial"/>
          <w:sz w:val="24"/>
          <w:szCs w:val="24"/>
        </w:rPr>
        <w:t xml:space="preserve"> te doprinose za mirovinsko osiguranje s povećanim trajanjem. U odnosu na </w:t>
      </w:r>
      <w:r w:rsidR="00CF2630">
        <w:rPr>
          <w:rFonts w:ascii="Arial" w:hAnsi="Arial" w:cs="Arial"/>
          <w:sz w:val="24"/>
          <w:szCs w:val="24"/>
        </w:rPr>
        <w:t>izvršenje</w:t>
      </w:r>
      <w:r w:rsidR="0093561C">
        <w:rPr>
          <w:rFonts w:ascii="Arial" w:hAnsi="Arial" w:cs="Arial"/>
          <w:sz w:val="24"/>
          <w:szCs w:val="24"/>
        </w:rPr>
        <w:t xml:space="preserve"> rashoda za zaposlene u </w:t>
      </w:r>
      <w:r w:rsidR="00761211">
        <w:rPr>
          <w:rFonts w:ascii="Arial" w:hAnsi="Arial" w:cs="Arial"/>
          <w:sz w:val="24"/>
          <w:szCs w:val="24"/>
        </w:rPr>
        <w:t xml:space="preserve">prvoj polovici </w:t>
      </w:r>
      <w:r w:rsidR="00FF6606">
        <w:rPr>
          <w:rFonts w:ascii="Arial" w:hAnsi="Arial" w:cs="Arial"/>
          <w:sz w:val="24"/>
          <w:szCs w:val="24"/>
        </w:rPr>
        <w:t>2025.</w:t>
      </w:r>
      <w:r w:rsidR="0093561C">
        <w:rPr>
          <w:rFonts w:ascii="Arial" w:hAnsi="Arial" w:cs="Arial"/>
          <w:sz w:val="24"/>
          <w:szCs w:val="24"/>
        </w:rPr>
        <w:t xml:space="preserve"> godin</w:t>
      </w:r>
      <w:r w:rsidR="00761211">
        <w:rPr>
          <w:rFonts w:ascii="Arial" w:hAnsi="Arial" w:cs="Arial"/>
          <w:sz w:val="24"/>
          <w:szCs w:val="24"/>
        </w:rPr>
        <w:t>e</w:t>
      </w:r>
      <w:r w:rsidR="0093561C">
        <w:rPr>
          <w:rFonts w:ascii="Arial" w:hAnsi="Arial" w:cs="Arial"/>
          <w:sz w:val="24"/>
          <w:szCs w:val="24"/>
        </w:rPr>
        <w:t xml:space="preserve">, ova skupina rashoda veća je za </w:t>
      </w:r>
      <w:r w:rsidR="00B71577">
        <w:rPr>
          <w:rFonts w:ascii="Arial" w:hAnsi="Arial" w:cs="Arial"/>
          <w:sz w:val="24"/>
          <w:szCs w:val="24"/>
        </w:rPr>
        <w:t>10,22</w:t>
      </w:r>
      <w:r w:rsidR="0093561C">
        <w:rPr>
          <w:rFonts w:ascii="Arial" w:hAnsi="Arial" w:cs="Arial"/>
          <w:sz w:val="24"/>
          <w:szCs w:val="24"/>
        </w:rPr>
        <w:t xml:space="preserve"> % što je posljedica rasta plaća</w:t>
      </w:r>
      <w:r w:rsidR="003C0288">
        <w:rPr>
          <w:rFonts w:ascii="Arial" w:hAnsi="Arial" w:cs="Arial"/>
          <w:sz w:val="24"/>
          <w:szCs w:val="24"/>
        </w:rPr>
        <w:t>.</w:t>
      </w:r>
    </w:p>
    <w:p w14:paraId="26E131E9" w14:textId="046DEED9" w:rsidR="00830118" w:rsidRPr="00BF435B" w:rsidRDefault="00830118" w:rsidP="003848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F435B">
        <w:rPr>
          <w:rFonts w:ascii="Arial" w:hAnsi="Arial" w:cs="Arial"/>
          <w:b/>
          <w:bCs/>
          <w:sz w:val="24"/>
          <w:szCs w:val="24"/>
        </w:rPr>
        <w:t>Materijalni rashodi</w:t>
      </w:r>
    </w:p>
    <w:p w14:paraId="1B88821A" w14:textId="7FA297F4" w:rsidR="00E30890" w:rsidRPr="00BF435B" w:rsidRDefault="000E53BB" w:rsidP="00384817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>Materijalni rashodi iznos</w:t>
      </w:r>
      <w:r w:rsidR="0093561C">
        <w:rPr>
          <w:rFonts w:ascii="Arial" w:hAnsi="Arial" w:cs="Arial"/>
          <w:sz w:val="24"/>
          <w:szCs w:val="24"/>
        </w:rPr>
        <w:t>e</w:t>
      </w:r>
      <w:r w:rsidRPr="00BF435B">
        <w:rPr>
          <w:rFonts w:ascii="Arial" w:hAnsi="Arial" w:cs="Arial"/>
          <w:sz w:val="24"/>
          <w:szCs w:val="24"/>
        </w:rPr>
        <w:t xml:space="preserve"> </w:t>
      </w:r>
      <w:r w:rsidR="00B71577">
        <w:rPr>
          <w:rFonts w:ascii="Arial" w:hAnsi="Arial" w:cs="Arial"/>
          <w:sz w:val="24"/>
          <w:szCs w:val="24"/>
        </w:rPr>
        <w:t>146.125,03</w:t>
      </w:r>
      <w:r w:rsidR="0093561C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="00761211">
        <w:rPr>
          <w:rFonts w:ascii="Arial" w:hAnsi="Arial" w:cs="Arial"/>
          <w:sz w:val="24"/>
          <w:szCs w:val="24"/>
        </w:rPr>
        <w:t>, a</w:t>
      </w:r>
      <w:r w:rsidR="00E30890" w:rsidRPr="00BF435B">
        <w:rPr>
          <w:rFonts w:ascii="Arial" w:hAnsi="Arial" w:cs="Arial"/>
          <w:sz w:val="24"/>
          <w:szCs w:val="24"/>
        </w:rPr>
        <w:t xml:space="preserve"> </w:t>
      </w:r>
      <w:r w:rsidR="00761211">
        <w:rPr>
          <w:rFonts w:ascii="Arial" w:hAnsi="Arial" w:cs="Arial"/>
          <w:sz w:val="24"/>
          <w:szCs w:val="24"/>
        </w:rPr>
        <w:t>n</w:t>
      </w:r>
      <w:r w:rsidR="0093561C">
        <w:rPr>
          <w:rFonts w:ascii="Arial" w:hAnsi="Arial" w:cs="Arial"/>
          <w:sz w:val="24"/>
          <w:szCs w:val="24"/>
        </w:rPr>
        <w:t>ajznačajniji rashodi iz ove skupine odnose se na intelektualne usluge koje izn</w:t>
      </w:r>
      <w:r w:rsidR="00780BEE">
        <w:rPr>
          <w:rFonts w:ascii="Arial" w:hAnsi="Arial" w:cs="Arial"/>
          <w:sz w:val="24"/>
          <w:szCs w:val="24"/>
        </w:rPr>
        <w:t xml:space="preserve">ose </w:t>
      </w:r>
      <w:r w:rsidR="00B71577">
        <w:rPr>
          <w:rFonts w:ascii="Arial" w:hAnsi="Arial" w:cs="Arial"/>
          <w:sz w:val="24"/>
          <w:szCs w:val="24"/>
        </w:rPr>
        <w:t>84.540,06</w:t>
      </w:r>
      <w:r w:rsidR="00780BEE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="00780BEE">
        <w:rPr>
          <w:rFonts w:ascii="Arial" w:hAnsi="Arial" w:cs="Arial"/>
          <w:sz w:val="24"/>
          <w:szCs w:val="24"/>
        </w:rPr>
        <w:t xml:space="preserve">, odnosno </w:t>
      </w:r>
      <w:r w:rsidR="00B71577">
        <w:rPr>
          <w:rFonts w:ascii="Arial" w:hAnsi="Arial" w:cs="Arial"/>
          <w:sz w:val="24"/>
          <w:szCs w:val="24"/>
        </w:rPr>
        <w:t>57,90</w:t>
      </w:r>
      <w:r w:rsidR="00780BEE">
        <w:rPr>
          <w:rFonts w:ascii="Arial" w:hAnsi="Arial" w:cs="Arial"/>
          <w:sz w:val="24"/>
          <w:szCs w:val="24"/>
        </w:rPr>
        <w:t xml:space="preserve"> % ukupnih materijalnih rashoda. </w:t>
      </w:r>
      <w:r w:rsidR="003C0288">
        <w:rPr>
          <w:rFonts w:ascii="Arial" w:hAnsi="Arial" w:cs="Arial"/>
          <w:sz w:val="24"/>
          <w:szCs w:val="24"/>
        </w:rPr>
        <w:t>U</w:t>
      </w:r>
      <w:r w:rsidR="00780BEE">
        <w:rPr>
          <w:rFonts w:ascii="Arial" w:hAnsi="Arial" w:cs="Arial"/>
          <w:sz w:val="24"/>
          <w:szCs w:val="24"/>
        </w:rPr>
        <w:t xml:space="preserve"> odnosu na </w:t>
      </w:r>
      <w:r w:rsidR="00CF2630">
        <w:rPr>
          <w:rFonts w:ascii="Arial" w:hAnsi="Arial" w:cs="Arial"/>
          <w:sz w:val="24"/>
          <w:szCs w:val="24"/>
        </w:rPr>
        <w:t>izvršenje</w:t>
      </w:r>
      <w:r w:rsidR="00780BEE">
        <w:rPr>
          <w:rFonts w:ascii="Arial" w:hAnsi="Arial" w:cs="Arial"/>
          <w:sz w:val="24"/>
          <w:szCs w:val="24"/>
        </w:rPr>
        <w:t xml:space="preserve"> u </w:t>
      </w:r>
      <w:r w:rsidR="00761211">
        <w:rPr>
          <w:rFonts w:ascii="Arial" w:hAnsi="Arial" w:cs="Arial"/>
          <w:sz w:val="24"/>
          <w:szCs w:val="24"/>
        </w:rPr>
        <w:t xml:space="preserve">prvoj polovici </w:t>
      </w:r>
      <w:r w:rsidR="00FF6606">
        <w:rPr>
          <w:rFonts w:ascii="Arial" w:hAnsi="Arial" w:cs="Arial"/>
          <w:sz w:val="24"/>
          <w:szCs w:val="24"/>
        </w:rPr>
        <w:t>2025.</w:t>
      </w:r>
      <w:r w:rsidR="00780BEE">
        <w:rPr>
          <w:rFonts w:ascii="Arial" w:hAnsi="Arial" w:cs="Arial"/>
          <w:sz w:val="24"/>
          <w:szCs w:val="24"/>
        </w:rPr>
        <w:t xml:space="preserve"> godin</w:t>
      </w:r>
      <w:r w:rsidR="00761211">
        <w:rPr>
          <w:rFonts w:ascii="Arial" w:hAnsi="Arial" w:cs="Arial"/>
          <w:sz w:val="24"/>
          <w:szCs w:val="24"/>
        </w:rPr>
        <w:t>e</w:t>
      </w:r>
      <w:r w:rsidR="00780BEE">
        <w:rPr>
          <w:rFonts w:ascii="Arial" w:hAnsi="Arial" w:cs="Arial"/>
          <w:sz w:val="24"/>
          <w:szCs w:val="24"/>
        </w:rPr>
        <w:t xml:space="preserve"> rashodi za intelektualne usluge </w:t>
      </w:r>
      <w:r w:rsidR="00267809">
        <w:rPr>
          <w:rFonts w:ascii="Arial" w:hAnsi="Arial" w:cs="Arial"/>
          <w:sz w:val="24"/>
          <w:szCs w:val="24"/>
        </w:rPr>
        <w:t xml:space="preserve">veći </w:t>
      </w:r>
      <w:r w:rsidR="00B71577">
        <w:rPr>
          <w:rFonts w:ascii="Arial" w:hAnsi="Arial" w:cs="Arial"/>
          <w:sz w:val="24"/>
          <w:szCs w:val="24"/>
        </w:rPr>
        <w:t>su za 24,70 %</w:t>
      </w:r>
      <w:r w:rsidR="00267809">
        <w:rPr>
          <w:rFonts w:ascii="Arial" w:hAnsi="Arial" w:cs="Arial"/>
          <w:sz w:val="24"/>
          <w:szCs w:val="24"/>
        </w:rPr>
        <w:t>.</w:t>
      </w:r>
    </w:p>
    <w:p w14:paraId="4F856F27" w14:textId="44084FBC" w:rsidR="00E30890" w:rsidRPr="00BF435B" w:rsidRDefault="00E30890" w:rsidP="003848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F435B">
        <w:rPr>
          <w:rFonts w:ascii="Arial" w:hAnsi="Arial" w:cs="Arial"/>
          <w:b/>
          <w:bCs/>
          <w:sz w:val="24"/>
          <w:szCs w:val="24"/>
        </w:rPr>
        <w:t>Financijski rashodi</w:t>
      </w:r>
    </w:p>
    <w:p w14:paraId="4B6E0AB8" w14:textId="089033A0" w:rsidR="00E30890" w:rsidRPr="00BF435B" w:rsidRDefault="00E30890" w:rsidP="00384817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Financijski rashodi u iznosu </w:t>
      </w:r>
      <w:r w:rsidR="00780BEE">
        <w:rPr>
          <w:rFonts w:ascii="Arial" w:hAnsi="Arial" w:cs="Arial"/>
          <w:sz w:val="24"/>
          <w:szCs w:val="24"/>
        </w:rPr>
        <w:t xml:space="preserve">od </w:t>
      </w:r>
      <w:r w:rsidR="00B71577">
        <w:rPr>
          <w:rFonts w:ascii="Arial" w:hAnsi="Arial" w:cs="Arial"/>
          <w:sz w:val="24"/>
          <w:szCs w:val="24"/>
        </w:rPr>
        <w:t>31.627,22</w:t>
      </w:r>
      <w:r w:rsidR="00780BEE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Pr="00BF435B">
        <w:rPr>
          <w:rFonts w:ascii="Arial" w:hAnsi="Arial" w:cs="Arial"/>
          <w:sz w:val="24"/>
          <w:szCs w:val="24"/>
        </w:rPr>
        <w:t xml:space="preserve"> </w:t>
      </w:r>
      <w:r w:rsidR="00780BEE">
        <w:rPr>
          <w:rFonts w:ascii="Arial" w:hAnsi="Arial" w:cs="Arial"/>
          <w:sz w:val="24"/>
          <w:szCs w:val="24"/>
        </w:rPr>
        <w:t xml:space="preserve">odnose se na </w:t>
      </w:r>
      <w:r w:rsidRPr="00BF435B">
        <w:rPr>
          <w:rFonts w:ascii="Arial" w:hAnsi="Arial" w:cs="Arial"/>
          <w:sz w:val="24"/>
          <w:szCs w:val="24"/>
        </w:rPr>
        <w:t xml:space="preserve">bankarske usluge, kamate </w:t>
      </w:r>
      <w:r w:rsidR="00780BEE">
        <w:rPr>
          <w:rFonts w:ascii="Arial" w:hAnsi="Arial" w:cs="Arial"/>
          <w:sz w:val="24"/>
          <w:szCs w:val="24"/>
        </w:rPr>
        <w:t xml:space="preserve">po ugovoru </w:t>
      </w:r>
      <w:r w:rsidRPr="00BF435B">
        <w:rPr>
          <w:rFonts w:ascii="Arial" w:hAnsi="Arial" w:cs="Arial"/>
          <w:sz w:val="24"/>
          <w:szCs w:val="24"/>
        </w:rPr>
        <w:t xml:space="preserve">za financijski leasing </w:t>
      </w:r>
      <w:r w:rsidR="00780BEE">
        <w:rPr>
          <w:rFonts w:ascii="Arial" w:hAnsi="Arial" w:cs="Arial"/>
          <w:sz w:val="24"/>
          <w:szCs w:val="24"/>
        </w:rPr>
        <w:t>za kupnju službenog vozila te na zatezne kamate. Najznačajniji iznos rashoda u ovoj skupini odnosi se na zatezne kamate (za naknadno plaćeni staž s povećanim trajanjem</w:t>
      </w:r>
      <w:r w:rsidR="001A2151">
        <w:rPr>
          <w:rFonts w:ascii="Arial" w:hAnsi="Arial" w:cs="Arial"/>
          <w:sz w:val="24"/>
          <w:szCs w:val="24"/>
        </w:rPr>
        <w:t xml:space="preserve"> dužnosnika</w:t>
      </w:r>
      <w:r w:rsidR="00780BEE">
        <w:rPr>
          <w:rFonts w:ascii="Arial" w:hAnsi="Arial" w:cs="Arial"/>
          <w:sz w:val="24"/>
          <w:szCs w:val="24"/>
        </w:rPr>
        <w:t xml:space="preserve">) u iznosu od </w:t>
      </w:r>
      <w:r w:rsidR="00B71577">
        <w:rPr>
          <w:rFonts w:ascii="Arial" w:hAnsi="Arial" w:cs="Arial"/>
          <w:sz w:val="24"/>
          <w:szCs w:val="24"/>
        </w:rPr>
        <w:t>30.900,64</w:t>
      </w:r>
      <w:r w:rsidR="00780BEE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="001A2151">
        <w:rPr>
          <w:rFonts w:ascii="Arial" w:hAnsi="Arial" w:cs="Arial"/>
          <w:sz w:val="24"/>
          <w:szCs w:val="24"/>
        </w:rPr>
        <w:t xml:space="preserve"> (</w:t>
      </w:r>
      <w:r w:rsidR="00B71577">
        <w:rPr>
          <w:rFonts w:ascii="Arial" w:hAnsi="Arial" w:cs="Arial"/>
          <w:sz w:val="24"/>
          <w:szCs w:val="24"/>
        </w:rPr>
        <w:t>97,70</w:t>
      </w:r>
      <w:r w:rsidR="001A2151">
        <w:rPr>
          <w:rFonts w:ascii="Arial" w:hAnsi="Arial" w:cs="Arial"/>
          <w:sz w:val="24"/>
          <w:szCs w:val="24"/>
        </w:rPr>
        <w:t xml:space="preserve"> % od ukupnih financijskih rashoda)</w:t>
      </w:r>
      <w:r w:rsidR="00780BEE">
        <w:rPr>
          <w:rFonts w:ascii="Arial" w:hAnsi="Arial" w:cs="Arial"/>
          <w:sz w:val="24"/>
          <w:szCs w:val="24"/>
        </w:rPr>
        <w:t>.</w:t>
      </w:r>
      <w:r w:rsidR="001A2151">
        <w:rPr>
          <w:rFonts w:ascii="Arial" w:hAnsi="Arial" w:cs="Arial"/>
          <w:sz w:val="24"/>
          <w:szCs w:val="24"/>
        </w:rPr>
        <w:t xml:space="preserve"> U odnosu na prvu polovicu </w:t>
      </w:r>
      <w:r w:rsidR="00FF6606">
        <w:rPr>
          <w:rFonts w:ascii="Arial" w:hAnsi="Arial" w:cs="Arial"/>
          <w:sz w:val="24"/>
          <w:szCs w:val="24"/>
        </w:rPr>
        <w:t>2025.</w:t>
      </w:r>
      <w:r w:rsidR="001A2151">
        <w:rPr>
          <w:rFonts w:ascii="Arial" w:hAnsi="Arial" w:cs="Arial"/>
          <w:sz w:val="24"/>
          <w:szCs w:val="24"/>
        </w:rPr>
        <w:t xml:space="preserve"> godine veći su za </w:t>
      </w:r>
      <w:r w:rsidR="00B71577">
        <w:rPr>
          <w:rFonts w:ascii="Arial" w:hAnsi="Arial" w:cs="Arial"/>
          <w:sz w:val="24"/>
          <w:szCs w:val="24"/>
        </w:rPr>
        <w:t>39,26</w:t>
      </w:r>
      <w:r w:rsidR="001A2151">
        <w:rPr>
          <w:rFonts w:ascii="Arial" w:hAnsi="Arial" w:cs="Arial"/>
          <w:sz w:val="24"/>
          <w:szCs w:val="24"/>
        </w:rPr>
        <w:t xml:space="preserve"> % i to iz razloga jer je u ovoj godini isplaćen staž s povećanim trajanjem za </w:t>
      </w:r>
      <w:r w:rsidR="00B71577">
        <w:rPr>
          <w:rFonts w:ascii="Arial" w:hAnsi="Arial" w:cs="Arial"/>
          <w:sz w:val="24"/>
          <w:szCs w:val="24"/>
        </w:rPr>
        <w:t>3</w:t>
      </w:r>
      <w:r w:rsidR="001A2151">
        <w:rPr>
          <w:rFonts w:ascii="Arial" w:hAnsi="Arial" w:cs="Arial"/>
          <w:sz w:val="24"/>
          <w:szCs w:val="24"/>
        </w:rPr>
        <w:t xml:space="preserve"> dužnosnika</w:t>
      </w:r>
      <w:r w:rsidR="00B71577">
        <w:rPr>
          <w:rFonts w:ascii="Arial" w:hAnsi="Arial" w:cs="Arial"/>
          <w:sz w:val="24"/>
          <w:szCs w:val="24"/>
        </w:rPr>
        <w:t>, u odnosu na 2025. kada je isplaćen za 2 dužnosnika,</w:t>
      </w:r>
      <w:r w:rsidR="00267809">
        <w:rPr>
          <w:rFonts w:ascii="Arial" w:hAnsi="Arial" w:cs="Arial"/>
          <w:sz w:val="24"/>
          <w:szCs w:val="24"/>
        </w:rPr>
        <w:t xml:space="preserve"> i obračun kamata je veći za dodatnu godinu. </w:t>
      </w:r>
    </w:p>
    <w:p w14:paraId="65CB7F90" w14:textId="3A24F6D4" w:rsidR="00E30890" w:rsidRPr="00BF435B" w:rsidRDefault="00E30890" w:rsidP="003848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F435B">
        <w:rPr>
          <w:rFonts w:ascii="Arial" w:hAnsi="Arial" w:cs="Arial"/>
          <w:b/>
          <w:bCs/>
          <w:sz w:val="24"/>
          <w:szCs w:val="24"/>
        </w:rPr>
        <w:t>Rashodi za nabavu nefinancijske imovine</w:t>
      </w:r>
    </w:p>
    <w:p w14:paraId="09CBFC83" w14:textId="72ED3C1A" w:rsidR="00E30890" w:rsidRPr="00BF435B" w:rsidRDefault="00E30890" w:rsidP="00384817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Ovi rashodi u iznosu od </w:t>
      </w:r>
      <w:r w:rsidR="00B71577">
        <w:rPr>
          <w:rFonts w:ascii="Arial" w:hAnsi="Arial" w:cs="Arial"/>
          <w:sz w:val="24"/>
          <w:szCs w:val="24"/>
        </w:rPr>
        <w:t>2.027,74</w:t>
      </w:r>
      <w:r w:rsidR="00780BEE">
        <w:rPr>
          <w:rFonts w:ascii="Arial" w:hAnsi="Arial" w:cs="Arial"/>
          <w:sz w:val="24"/>
          <w:szCs w:val="24"/>
        </w:rPr>
        <w:t xml:space="preserve"> </w:t>
      </w:r>
      <w:r w:rsidR="00BA5214">
        <w:rPr>
          <w:rFonts w:ascii="Arial" w:hAnsi="Arial" w:cs="Arial"/>
          <w:sz w:val="24"/>
          <w:szCs w:val="24"/>
        </w:rPr>
        <w:t>EUR</w:t>
      </w:r>
      <w:r w:rsidR="00780BEE">
        <w:rPr>
          <w:rFonts w:ascii="Arial" w:hAnsi="Arial" w:cs="Arial"/>
          <w:sz w:val="24"/>
          <w:szCs w:val="24"/>
        </w:rPr>
        <w:t xml:space="preserve"> o</w:t>
      </w:r>
      <w:r w:rsidRPr="00BF435B">
        <w:rPr>
          <w:rFonts w:ascii="Arial" w:hAnsi="Arial" w:cs="Arial"/>
          <w:sz w:val="24"/>
          <w:szCs w:val="24"/>
        </w:rPr>
        <w:t xml:space="preserve">dnose se na </w:t>
      </w:r>
      <w:r w:rsidR="00780BEE">
        <w:rPr>
          <w:rFonts w:ascii="Arial" w:hAnsi="Arial" w:cs="Arial"/>
          <w:sz w:val="24"/>
          <w:szCs w:val="24"/>
        </w:rPr>
        <w:t>otplatu</w:t>
      </w:r>
      <w:r w:rsidRPr="00BF435B">
        <w:rPr>
          <w:rFonts w:ascii="Arial" w:hAnsi="Arial" w:cs="Arial"/>
          <w:sz w:val="24"/>
          <w:szCs w:val="24"/>
        </w:rPr>
        <w:t xml:space="preserve"> glavnic</w:t>
      </w:r>
      <w:r w:rsidR="00780BEE">
        <w:rPr>
          <w:rFonts w:ascii="Arial" w:hAnsi="Arial" w:cs="Arial"/>
          <w:sz w:val="24"/>
          <w:szCs w:val="24"/>
        </w:rPr>
        <w:t>e</w:t>
      </w:r>
      <w:r w:rsidRPr="00BF435B">
        <w:rPr>
          <w:rFonts w:ascii="Arial" w:hAnsi="Arial" w:cs="Arial"/>
          <w:sz w:val="24"/>
          <w:szCs w:val="24"/>
        </w:rPr>
        <w:t xml:space="preserve"> </w:t>
      </w:r>
      <w:r w:rsidR="00780BEE">
        <w:rPr>
          <w:rFonts w:ascii="Arial" w:hAnsi="Arial" w:cs="Arial"/>
          <w:sz w:val="24"/>
          <w:szCs w:val="24"/>
        </w:rPr>
        <w:t xml:space="preserve">po ugovoru </w:t>
      </w:r>
      <w:r w:rsidRPr="00BF435B">
        <w:rPr>
          <w:rFonts w:ascii="Arial" w:hAnsi="Arial" w:cs="Arial"/>
          <w:sz w:val="24"/>
          <w:szCs w:val="24"/>
        </w:rPr>
        <w:t xml:space="preserve"> financijskog </w:t>
      </w:r>
      <w:proofErr w:type="spellStart"/>
      <w:r w:rsidRPr="00BF435B">
        <w:rPr>
          <w:rFonts w:ascii="Arial" w:hAnsi="Arial" w:cs="Arial"/>
          <w:sz w:val="24"/>
          <w:szCs w:val="24"/>
        </w:rPr>
        <w:t>leasinga</w:t>
      </w:r>
      <w:proofErr w:type="spellEnd"/>
      <w:r w:rsidR="00780BEE">
        <w:rPr>
          <w:rFonts w:ascii="Arial" w:hAnsi="Arial" w:cs="Arial"/>
          <w:sz w:val="24"/>
          <w:szCs w:val="24"/>
        </w:rPr>
        <w:t xml:space="preserve"> za</w:t>
      </w:r>
      <w:r w:rsidRPr="00BF435B">
        <w:rPr>
          <w:rFonts w:ascii="Arial" w:hAnsi="Arial" w:cs="Arial"/>
          <w:sz w:val="24"/>
          <w:szCs w:val="24"/>
        </w:rPr>
        <w:t xml:space="preserve"> služben</w:t>
      </w:r>
      <w:r w:rsidR="00780BEE">
        <w:rPr>
          <w:rFonts w:ascii="Arial" w:hAnsi="Arial" w:cs="Arial"/>
          <w:sz w:val="24"/>
          <w:szCs w:val="24"/>
        </w:rPr>
        <w:t>o</w:t>
      </w:r>
      <w:r w:rsidRPr="00BF435B">
        <w:rPr>
          <w:rFonts w:ascii="Arial" w:hAnsi="Arial" w:cs="Arial"/>
          <w:sz w:val="24"/>
          <w:szCs w:val="24"/>
        </w:rPr>
        <w:t xml:space="preserve"> vozi</w:t>
      </w:r>
      <w:r w:rsidR="00780BEE">
        <w:rPr>
          <w:rFonts w:ascii="Arial" w:hAnsi="Arial" w:cs="Arial"/>
          <w:sz w:val="24"/>
          <w:szCs w:val="24"/>
        </w:rPr>
        <w:t>lo</w:t>
      </w:r>
      <w:r w:rsidR="001A2151">
        <w:rPr>
          <w:rFonts w:ascii="Arial" w:hAnsi="Arial" w:cs="Arial"/>
          <w:sz w:val="24"/>
          <w:szCs w:val="24"/>
        </w:rPr>
        <w:t xml:space="preserve"> te u odnosu na isto razdoblje prošle godine veći su za 4,</w:t>
      </w:r>
      <w:r w:rsidR="00B71577">
        <w:rPr>
          <w:rFonts w:ascii="Arial" w:hAnsi="Arial" w:cs="Arial"/>
          <w:sz w:val="24"/>
          <w:szCs w:val="24"/>
        </w:rPr>
        <w:t>86</w:t>
      </w:r>
      <w:r w:rsidR="001A2151">
        <w:rPr>
          <w:rFonts w:ascii="Arial" w:hAnsi="Arial" w:cs="Arial"/>
          <w:sz w:val="24"/>
          <w:szCs w:val="24"/>
        </w:rPr>
        <w:t xml:space="preserve"> %.</w:t>
      </w:r>
    </w:p>
    <w:p w14:paraId="69A34580" w14:textId="5D9DEFED" w:rsidR="00B02DEB" w:rsidRPr="00EE5CFC" w:rsidRDefault="00EE5CFC" w:rsidP="00384817">
      <w:pPr>
        <w:jc w:val="both"/>
        <w:rPr>
          <w:rFonts w:ascii="Arial" w:hAnsi="Arial" w:cs="Arial"/>
          <w:b/>
          <w:sz w:val="24"/>
          <w:szCs w:val="24"/>
        </w:rPr>
      </w:pPr>
      <w:r w:rsidRPr="00EE5CFC">
        <w:rPr>
          <w:rFonts w:ascii="Arial" w:hAnsi="Arial" w:cs="Arial"/>
          <w:b/>
          <w:sz w:val="24"/>
          <w:szCs w:val="24"/>
        </w:rPr>
        <w:t xml:space="preserve">Podaci o stanju novčanih sredstava na računu: </w:t>
      </w:r>
    </w:p>
    <w:p w14:paraId="0F0A4745" w14:textId="1A427855" w:rsidR="00EE5CFC" w:rsidRDefault="00EE5CFC" w:rsidP="003848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-na početku proračunske godine: </w:t>
      </w:r>
      <w:r w:rsidR="002F32EB">
        <w:rPr>
          <w:rFonts w:ascii="Arial" w:hAnsi="Arial" w:cs="Arial"/>
          <w:sz w:val="24"/>
          <w:szCs w:val="24"/>
        </w:rPr>
        <w:t>0,</w:t>
      </w:r>
      <w:r w:rsidR="009C7685">
        <w:rPr>
          <w:rFonts w:ascii="Arial" w:hAnsi="Arial" w:cs="Arial"/>
          <w:sz w:val="24"/>
          <w:szCs w:val="24"/>
        </w:rPr>
        <w:t>10</w:t>
      </w:r>
      <w:r w:rsidR="00BA5214">
        <w:rPr>
          <w:rFonts w:ascii="Arial" w:hAnsi="Arial" w:cs="Arial"/>
          <w:sz w:val="24"/>
          <w:szCs w:val="24"/>
        </w:rPr>
        <w:t xml:space="preserve"> EUR,</w:t>
      </w:r>
    </w:p>
    <w:p w14:paraId="04410CB7" w14:textId="3C63F2E2" w:rsidR="00EE5CFC" w:rsidRDefault="00EE5CFC" w:rsidP="003848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-na </w:t>
      </w:r>
      <w:r w:rsidR="002F32EB">
        <w:rPr>
          <w:rFonts w:ascii="Arial" w:hAnsi="Arial" w:cs="Arial"/>
          <w:sz w:val="24"/>
          <w:szCs w:val="24"/>
        </w:rPr>
        <w:t xml:space="preserve">dan 30. lipnja </w:t>
      </w:r>
      <w:r w:rsidR="00FF6606">
        <w:rPr>
          <w:rFonts w:ascii="Arial" w:hAnsi="Arial" w:cs="Arial"/>
          <w:sz w:val="24"/>
          <w:szCs w:val="24"/>
        </w:rPr>
        <w:t>2026.</w:t>
      </w:r>
      <w:r>
        <w:rPr>
          <w:rFonts w:ascii="Arial" w:hAnsi="Arial" w:cs="Arial"/>
          <w:sz w:val="24"/>
          <w:szCs w:val="24"/>
        </w:rPr>
        <w:t xml:space="preserve">: </w:t>
      </w:r>
      <w:r w:rsidR="009C7685">
        <w:rPr>
          <w:rFonts w:ascii="Arial" w:hAnsi="Arial" w:cs="Arial"/>
          <w:sz w:val="24"/>
          <w:szCs w:val="24"/>
        </w:rPr>
        <w:t>225,73</w:t>
      </w:r>
      <w:r w:rsidR="00BA5214">
        <w:rPr>
          <w:rFonts w:ascii="Arial" w:hAnsi="Arial" w:cs="Arial"/>
          <w:sz w:val="24"/>
          <w:szCs w:val="24"/>
        </w:rPr>
        <w:t xml:space="preserve"> EUR.</w:t>
      </w:r>
    </w:p>
    <w:p w14:paraId="7E903513" w14:textId="77777777" w:rsidR="00B404C1" w:rsidRDefault="00B404C1" w:rsidP="00384817">
      <w:pPr>
        <w:jc w:val="both"/>
        <w:rPr>
          <w:rFonts w:ascii="Arial" w:hAnsi="Arial" w:cs="Arial"/>
          <w:sz w:val="24"/>
          <w:szCs w:val="24"/>
        </w:rPr>
      </w:pPr>
    </w:p>
    <w:p w14:paraId="21FC43B3" w14:textId="2CD05F35" w:rsidR="00830118" w:rsidRPr="00BF435B" w:rsidRDefault="00E30890" w:rsidP="00384817">
      <w:pPr>
        <w:jc w:val="both"/>
        <w:rPr>
          <w:rFonts w:ascii="Arial" w:hAnsi="Arial" w:cs="Arial"/>
          <w:sz w:val="24"/>
          <w:szCs w:val="24"/>
        </w:rPr>
      </w:pPr>
      <w:r w:rsidRPr="00BF435B">
        <w:rPr>
          <w:rFonts w:ascii="Arial" w:hAnsi="Arial" w:cs="Arial"/>
          <w:sz w:val="24"/>
          <w:szCs w:val="24"/>
        </w:rPr>
        <w:t xml:space="preserve">U </w:t>
      </w:r>
      <w:r w:rsidR="00053B4E">
        <w:rPr>
          <w:rFonts w:ascii="Arial" w:hAnsi="Arial" w:cs="Arial"/>
          <w:sz w:val="24"/>
          <w:szCs w:val="24"/>
        </w:rPr>
        <w:t>Rijeci</w:t>
      </w:r>
      <w:r w:rsidRPr="00BF435B">
        <w:rPr>
          <w:rFonts w:ascii="Arial" w:hAnsi="Arial" w:cs="Arial"/>
          <w:sz w:val="24"/>
          <w:szCs w:val="24"/>
        </w:rPr>
        <w:t xml:space="preserve">, </w:t>
      </w:r>
      <w:r w:rsidR="00533D1E">
        <w:rPr>
          <w:rFonts w:ascii="Arial" w:hAnsi="Arial" w:cs="Arial"/>
          <w:sz w:val="24"/>
          <w:szCs w:val="24"/>
        </w:rPr>
        <w:t>1</w:t>
      </w:r>
      <w:r w:rsidR="00B404C1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33D1E">
        <w:rPr>
          <w:rFonts w:ascii="Arial" w:hAnsi="Arial" w:cs="Arial"/>
          <w:sz w:val="24"/>
          <w:szCs w:val="24"/>
        </w:rPr>
        <w:t>. srpnja</w:t>
      </w:r>
      <w:r w:rsidR="002B17AE">
        <w:rPr>
          <w:rFonts w:ascii="Arial" w:hAnsi="Arial" w:cs="Arial"/>
          <w:sz w:val="24"/>
          <w:szCs w:val="24"/>
        </w:rPr>
        <w:t xml:space="preserve"> </w:t>
      </w:r>
      <w:r w:rsidR="00FF6606">
        <w:rPr>
          <w:rFonts w:ascii="Arial" w:hAnsi="Arial" w:cs="Arial"/>
          <w:sz w:val="24"/>
          <w:szCs w:val="24"/>
        </w:rPr>
        <w:t>2026.</w:t>
      </w:r>
      <w:r w:rsidR="002B17AE">
        <w:rPr>
          <w:rFonts w:ascii="Arial" w:hAnsi="Arial" w:cs="Arial"/>
          <w:sz w:val="24"/>
          <w:szCs w:val="24"/>
        </w:rPr>
        <w:t xml:space="preserve"> </w:t>
      </w:r>
    </w:p>
    <w:p w14:paraId="060C1F5F" w14:textId="4ADF502E" w:rsidR="007523CB" w:rsidRPr="00BF435B" w:rsidRDefault="007523CB" w:rsidP="00400019">
      <w:pPr>
        <w:rPr>
          <w:rFonts w:ascii="Arial" w:hAnsi="Arial" w:cs="Arial"/>
          <w:sz w:val="24"/>
          <w:szCs w:val="24"/>
        </w:rPr>
      </w:pPr>
    </w:p>
    <w:sectPr w:rsidR="007523CB" w:rsidRPr="00BF435B" w:rsidSect="002B17AE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5F31A" w14:textId="77777777" w:rsidR="00B772C1" w:rsidRDefault="00B772C1" w:rsidP="008B50EF">
      <w:pPr>
        <w:spacing w:after="0" w:line="240" w:lineRule="auto"/>
      </w:pPr>
      <w:r>
        <w:separator/>
      </w:r>
    </w:p>
  </w:endnote>
  <w:endnote w:type="continuationSeparator" w:id="0">
    <w:p w14:paraId="7F988B9B" w14:textId="77777777" w:rsidR="00B772C1" w:rsidRDefault="00B772C1" w:rsidP="008B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C61EF" w14:textId="77777777" w:rsidR="00B772C1" w:rsidRDefault="00B772C1" w:rsidP="008B50EF">
      <w:pPr>
        <w:spacing w:after="0" w:line="240" w:lineRule="auto"/>
      </w:pPr>
      <w:r>
        <w:separator/>
      </w:r>
    </w:p>
  </w:footnote>
  <w:footnote w:type="continuationSeparator" w:id="0">
    <w:p w14:paraId="26B04A17" w14:textId="77777777" w:rsidR="00B772C1" w:rsidRDefault="00B772C1" w:rsidP="008B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230861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105C5EEA" w14:textId="3FF03809" w:rsidR="002B17AE" w:rsidRPr="002B17AE" w:rsidRDefault="002B17AE">
        <w:pPr>
          <w:pStyle w:val="Zaglavlje"/>
          <w:jc w:val="center"/>
          <w:rPr>
            <w:rFonts w:ascii="Arial" w:hAnsi="Arial" w:cs="Arial"/>
          </w:rPr>
        </w:pPr>
        <w:r w:rsidRPr="002B17AE">
          <w:rPr>
            <w:rFonts w:ascii="Arial" w:hAnsi="Arial" w:cs="Arial"/>
          </w:rPr>
          <w:fldChar w:fldCharType="begin"/>
        </w:r>
        <w:r w:rsidRPr="002B17AE">
          <w:rPr>
            <w:rFonts w:ascii="Arial" w:hAnsi="Arial" w:cs="Arial"/>
          </w:rPr>
          <w:instrText>PAGE   \* MERGEFORMAT</w:instrText>
        </w:r>
        <w:r w:rsidRPr="002B17AE">
          <w:rPr>
            <w:rFonts w:ascii="Arial" w:hAnsi="Arial" w:cs="Arial"/>
          </w:rPr>
          <w:fldChar w:fldCharType="separate"/>
        </w:r>
        <w:r w:rsidR="00B404C1">
          <w:rPr>
            <w:rFonts w:ascii="Arial" w:hAnsi="Arial" w:cs="Arial"/>
            <w:noProof/>
          </w:rPr>
          <w:t>2</w:t>
        </w:r>
        <w:r w:rsidRPr="002B17AE">
          <w:rPr>
            <w:rFonts w:ascii="Arial" w:hAnsi="Arial" w:cs="Arial"/>
          </w:rPr>
          <w:fldChar w:fldCharType="end"/>
        </w:r>
      </w:p>
    </w:sdtContent>
  </w:sdt>
  <w:p w14:paraId="47C4B361" w14:textId="77777777" w:rsidR="002B17AE" w:rsidRDefault="002B17A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019"/>
    <w:rsid w:val="00053B4E"/>
    <w:rsid w:val="000E53BB"/>
    <w:rsid w:val="000F4D8E"/>
    <w:rsid w:val="00157321"/>
    <w:rsid w:val="001A2151"/>
    <w:rsid w:val="001B7D6B"/>
    <w:rsid w:val="001D7214"/>
    <w:rsid w:val="001E14E4"/>
    <w:rsid w:val="001E3556"/>
    <w:rsid w:val="0020672A"/>
    <w:rsid w:val="0021360A"/>
    <w:rsid w:val="00267809"/>
    <w:rsid w:val="00290C6A"/>
    <w:rsid w:val="00294CED"/>
    <w:rsid w:val="00297B7E"/>
    <w:rsid w:val="002B17AE"/>
    <w:rsid w:val="002B7CB4"/>
    <w:rsid w:val="002F1AAC"/>
    <w:rsid w:val="002F32EB"/>
    <w:rsid w:val="002F6347"/>
    <w:rsid w:val="00381ACA"/>
    <w:rsid w:val="00384817"/>
    <w:rsid w:val="003B77E4"/>
    <w:rsid w:val="003C0288"/>
    <w:rsid w:val="003D4073"/>
    <w:rsid w:val="00400019"/>
    <w:rsid w:val="004571B5"/>
    <w:rsid w:val="004656F5"/>
    <w:rsid w:val="004E0789"/>
    <w:rsid w:val="00507EE9"/>
    <w:rsid w:val="00521EA8"/>
    <w:rsid w:val="005255CF"/>
    <w:rsid w:val="00533D1E"/>
    <w:rsid w:val="00557B01"/>
    <w:rsid w:val="005D4540"/>
    <w:rsid w:val="006435B8"/>
    <w:rsid w:val="00686AD1"/>
    <w:rsid w:val="007523CB"/>
    <w:rsid w:val="00761211"/>
    <w:rsid w:val="00780BEE"/>
    <w:rsid w:val="007E4ACD"/>
    <w:rsid w:val="008111BE"/>
    <w:rsid w:val="00830118"/>
    <w:rsid w:val="00847846"/>
    <w:rsid w:val="00882A31"/>
    <w:rsid w:val="008B50EF"/>
    <w:rsid w:val="0093561C"/>
    <w:rsid w:val="00984F2F"/>
    <w:rsid w:val="009C7685"/>
    <w:rsid w:val="00A2596B"/>
    <w:rsid w:val="00A27079"/>
    <w:rsid w:val="00A349AB"/>
    <w:rsid w:val="00A536A4"/>
    <w:rsid w:val="00AE3AFE"/>
    <w:rsid w:val="00B02DEB"/>
    <w:rsid w:val="00B04628"/>
    <w:rsid w:val="00B30BE8"/>
    <w:rsid w:val="00B404C1"/>
    <w:rsid w:val="00B71577"/>
    <w:rsid w:val="00B7460D"/>
    <w:rsid w:val="00B772C1"/>
    <w:rsid w:val="00B81146"/>
    <w:rsid w:val="00BA5052"/>
    <w:rsid w:val="00BA5214"/>
    <w:rsid w:val="00BD454F"/>
    <w:rsid w:val="00BF435B"/>
    <w:rsid w:val="00C12EFF"/>
    <w:rsid w:val="00C9692A"/>
    <w:rsid w:val="00CA474B"/>
    <w:rsid w:val="00CF2630"/>
    <w:rsid w:val="00D053E7"/>
    <w:rsid w:val="00D36944"/>
    <w:rsid w:val="00D37D22"/>
    <w:rsid w:val="00D61907"/>
    <w:rsid w:val="00D86D44"/>
    <w:rsid w:val="00DC7B0D"/>
    <w:rsid w:val="00E30890"/>
    <w:rsid w:val="00E62D82"/>
    <w:rsid w:val="00EC7694"/>
    <w:rsid w:val="00EE5CFC"/>
    <w:rsid w:val="00F65F25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2D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AD1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00019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B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50EF"/>
  </w:style>
  <w:style w:type="paragraph" w:styleId="Podnoje">
    <w:name w:val="footer"/>
    <w:basedOn w:val="Normal"/>
    <w:link w:val="PodnojeChar"/>
    <w:uiPriority w:val="99"/>
    <w:unhideWhenUsed/>
    <w:rsid w:val="008B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50EF"/>
  </w:style>
  <w:style w:type="paragraph" w:styleId="Tekstbalonia">
    <w:name w:val="Balloon Text"/>
    <w:basedOn w:val="Normal"/>
    <w:link w:val="TekstbaloniaChar"/>
    <w:uiPriority w:val="99"/>
    <w:semiHidden/>
    <w:unhideWhenUsed/>
    <w:rsid w:val="002B7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7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AD1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00019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B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50EF"/>
  </w:style>
  <w:style w:type="paragraph" w:styleId="Podnoje">
    <w:name w:val="footer"/>
    <w:basedOn w:val="Normal"/>
    <w:link w:val="PodnojeChar"/>
    <w:uiPriority w:val="99"/>
    <w:unhideWhenUsed/>
    <w:rsid w:val="008B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50EF"/>
  </w:style>
  <w:style w:type="paragraph" w:styleId="Tekstbalonia">
    <w:name w:val="Balloon Text"/>
    <w:basedOn w:val="Normal"/>
    <w:link w:val="TekstbaloniaChar"/>
    <w:uiPriority w:val="99"/>
    <w:semiHidden/>
    <w:unhideWhenUsed/>
    <w:rsid w:val="002B7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7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4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Štrkalj</dc:creator>
  <cp:lastModifiedBy>Sanja Janković</cp:lastModifiedBy>
  <cp:revision>33</cp:revision>
  <dcterms:created xsi:type="dcterms:W3CDTF">2024-03-26T13:52:00Z</dcterms:created>
  <dcterms:modified xsi:type="dcterms:W3CDTF">2026-07-13T10:36:00Z</dcterms:modified>
</cp:coreProperties>
</file>