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9EF2C" w14:textId="77777777" w:rsidR="00030B1D" w:rsidRPr="00163F7A" w:rsidRDefault="00030B1D" w:rsidP="00030B1D">
      <w:pPr>
        <w:rPr>
          <w:rFonts w:ascii="Arial" w:hAnsi="Arial" w:cs="Arial"/>
          <w:szCs w:val="24"/>
        </w:rPr>
      </w:pPr>
      <w:r w:rsidRPr="00163F7A">
        <w:rPr>
          <w:rFonts w:ascii="Arial" w:hAnsi="Arial" w:cs="Arial"/>
          <w:b w:val="0"/>
          <w:i w:val="0"/>
          <w:szCs w:val="24"/>
        </w:rPr>
        <w:t xml:space="preserve"> </w:t>
      </w:r>
      <w:r w:rsidRPr="00163F7A">
        <w:rPr>
          <w:rFonts w:ascii="Arial" w:hAnsi="Arial" w:cs="Arial"/>
          <w:szCs w:val="24"/>
        </w:rPr>
        <w:t xml:space="preserve">                          </w:t>
      </w:r>
      <w:r w:rsidRPr="00163F7A">
        <w:rPr>
          <w:rFonts w:ascii="Arial" w:hAnsi="Arial" w:cs="Arial"/>
          <w:szCs w:val="24"/>
        </w:rPr>
        <w:object w:dxaOrig="975" w:dyaOrig="1260" w14:anchorId="3AAF2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6pt;height:62.4pt" o:ole="">
            <v:imagedata r:id="rId5" o:title=""/>
          </v:shape>
          <o:OLEObject Type="Embed" ProgID="CorelDRAW.Graphic.6" ShapeID="_x0000_i1025" DrawAspect="Content" ObjectID="_1846655711" r:id="rId6"/>
        </w:object>
      </w:r>
    </w:p>
    <w:p w14:paraId="15E2B142" w14:textId="77777777" w:rsidR="00030B1D" w:rsidRPr="00163F7A" w:rsidRDefault="00030B1D" w:rsidP="00030B1D">
      <w:pPr>
        <w:rPr>
          <w:rFonts w:ascii="Arial" w:hAnsi="Arial" w:cs="Arial"/>
          <w:b w:val="0"/>
          <w:i w:val="0"/>
          <w:szCs w:val="24"/>
        </w:rPr>
      </w:pPr>
      <w:r w:rsidRPr="00163F7A">
        <w:rPr>
          <w:rFonts w:ascii="Arial" w:hAnsi="Arial" w:cs="Arial"/>
          <w:szCs w:val="24"/>
        </w:rPr>
        <w:t xml:space="preserve">             </w:t>
      </w:r>
      <w:r w:rsidRPr="00163F7A">
        <w:rPr>
          <w:rFonts w:ascii="Arial" w:hAnsi="Arial" w:cs="Arial"/>
          <w:b w:val="0"/>
          <w:i w:val="0"/>
          <w:szCs w:val="24"/>
        </w:rPr>
        <w:t xml:space="preserve">REPUBLIKA  HRVATSKA </w:t>
      </w:r>
    </w:p>
    <w:p w14:paraId="34B7007A" w14:textId="77777777" w:rsidR="00030B1D" w:rsidRPr="00163F7A" w:rsidRDefault="00030B1D" w:rsidP="00030B1D">
      <w:pPr>
        <w:rPr>
          <w:rFonts w:ascii="Arial" w:hAnsi="Arial" w:cs="Arial"/>
          <w:b w:val="0"/>
          <w:i w:val="0"/>
          <w:szCs w:val="24"/>
        </w:rPr>
      </w:pPr>
      <w:r w:rsidRPr="00163F7A">
        <w:rPr>
          <w:rFonts w:ascii="Arial" w:hAnsi="Arial" w:cs="Arial"/>
          <w:b w:val="0"/>
          <w:i w:val="0"/>
          <w:szCs w:val="24"/>
        </w:rPr>
        <w:t xml:space="preserve">OPĆINSKO  DRŽAVNO  ODVJETNIŠTVO  </w:t>
      </w:r>
    </w:p>
    <w:p w14:paraId="4AF2466F" w14:textId="350E48BB" w:rsidR="00942739" w:rsidRDefault="00030B1D" w:rsidP="00030B1D">
      <w:pPr>
        <w:rPr>
          <w:rFonts w:ascii="Arial" w:hAnsi="Arial" w:cs="Arial"/>
          <w:b w:val="0"/>
          <w:i w:val="0"/>
          <w:szCs w:val="24"/>
        </w:rPr>
      </w:pPr>
      <w:r w:rsidRPr="00163F7A">
        <w:rPr>
          <w:rFonts w:ascii="Arial" w:hAnsi="Arial" w:cs="Arial"/>
          <w:b w:val="0"/>
          <w:i w:val="0"/>
          <w:szCs w:val="24"/>
        </w:rPr>
        <w:t xml:space="preserve">                 </w:t>
      </w:r>
      <w:r w:rsidR="000A3A64">
        <w:rPr>
          <w:rFonts w:ascii="Arial" w:hAnsi="Arial" w:cs="Arial"/>
          <w:b w:val="0"/>
          <w:i w:val="0"/>
          <w:szCs w:val="24"/>
        </w:rPr>
        <w:t xml:space="preserve">     </w:t>
      </w:r>
      <w:r w:rsidRPr="00163F7A">
        <w:rPr>
          <w:rFonts w:ascii="Arial" w:hAnsi="Arial" w:cs="Arial"/>
          <w:b w:val="0"/>
          <w:i w:val="0"/>
          <w:szCs w:val="24"/>
        </w:rPr>
        <w:t xml:space="preserve"> U  </w:t>
      </w:r>
      <w:r w:rsidR="00942739">
        <w:rPr>
          <w:rFonts w:ascii="Arial" w:hAnsi="Arial" w:cs="Arial"/>
          <w:b w:val="0"/>
          <w:i w:val="0"/>
          <w:szCs w:val="24"/>
        </w:rPr>
        <w:t xml:space="preserve">ZADRU </w:t>
      </w:r>
      <w:r w:rsidRPr="00163F7A">
        <w:rPr>
          <w:rFonts w:ascii="Arial" w:hAnsi="Arial" w:cs="Arial"/>
          <w:b w:val="0"/>
          <w:i w:val="0"/>
          <w:szCs w:val="24"/>
        </w:rPr>
        <w:t xml:space="preserve">   </w:t>
      </w:r>
    </w:p>
    <w:p w14:paraId="11824310" w14:textId="219E24B0" w:rsidR="00030B1D" w:rsidRDefault="00030B1D" w:rsidP="00030B1D">
      <w:pPr>
        <w:rPr>
          <w:rFonts w:ascii="Arial" w:hAnsi="Arial" w:cs="Arial"/>
          <w:b w:val="0"/>
          <w:i w:val="0"/>
          <w:szCs w:val="24"/>
        </w:rPr>
      </w:pPr>
      <w:r w:rsidRPr="00163F7A">
        <w:rPr>
          <w:rFonts w:ascii="Arial" w:hAnsi="Arial" w:cs="Arial"/>
          <w:b w:val="0"/>
          <w:i w:val="0"/>
          <w:szCs w:val="24"/>
        </w:rPr>
        <w:t xml:space="preserve">       </w:t>
      </w:r>
      <w:r w:rsidR="00942739">
        <w:rPr>
          <w:rFonts w:ascii="Arial" w:hAnsi="Arial" w:cs="Arial"/>
          <w:b w:val="0"/>
          <w:i w:val="0"/>
          <w:szCs w:val="24"/>
        </w:rPr>
        <w:t>Zadar, Dr. Franje Tuđmana 35</w:t>
      </w:r>
    </w:p>
    <w:p w14:paraId="4D537DC6" w14:textId="77777777" w:rsidR="004A5507" w:rsidRPr="00163F7A" w:rsidRDefault="004A5507" w:rsidP="00030B1D">
      <w:pPr>
        <w:rPr>
          <w:rFonts w:ascii="Arial" w:hAnsi="Arial" w:cs="Arial"/>
          <w:b w:val="0"/>
          <w:i w:val="0"/>
          <w:szCs w:val="24"/>
        </w:rPr>
      </w:pPr>
    </w:p>
    <w:p w14:paraId="68F6CD4B" w14:textId="45408011" w:rsidR="00030B1D" w:rsidRPr="001128E7" w:rsidRDefault="00C12D89" w:rsidP="00030B1D">
      <w:pPr>
        <w:rPr>
          <w:rFonts w:ascii="Arial" w:hAnsi="Arial" w:cs="Arial"/>
          <w:b w:val="0"/>
          <w:i w:val="0"/>
          <w:szCs w:val="24"/>
        </w:rPr>
      </w:pPr>
      <w:r w:rsidRPr="001128E7">
        <w:rPr>
          <w:rFonts w:ascii="Arial" w:hAnsi="Arial" w:cs="Arial"/>
          <w:b w:val="0"/>
          <w:i w:val="0"/>
          <w:szCs w:val="24"/>
        </w:rPr>
        <w:t xml:space="preserve">Broj: </w:t>
      </w:r>
      <w:r w:rsidR="00B753FF" w:rsidRPr="001128E7">
        <w:rPr>
          <w:rFonts w:ascii="Arial" w:hAnsi="Arial" w:cs="Arial"/>
          <w:b w:val="0"/>
          <w:i w:val="0"/>
          <w:szCs w:val="24"/>
        </w:rPr>
        <w:t>A-</w:t>
      </w:r>
      <w:r w:rsidR="001128E7" w:rsidRPr="001128E7">
        <w:rPr>
          <w:rFonts w:ascii="Arial" w:hAnsi="Arial" w:cs="Arial"/>
          <w:b w:val="0"/>
          <w:i w:val="0"/>
          <w:szCs w:val="24"/>
        </w:rPr>
        <w:t>126/2026</w:t>
      </w:r>
    </w:p>
    <w:p w14:paraId="5F2EA18B" w14:textId="3479BCE8" w:rsidR="00A6533A" w:rsidRPr="000A3A64" w:rsidRDefault="00942739" w:rsidP="00A6533A">
      <w:pPr>
        <w:pStyle w:val="Body"/>
        <w:spacing w:before="0" w:line="288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A3A64">
        <w:rPr>
          <w:rFonts w:ascii="Arial" w:hAnsi="Arial" w:cs="Arial"/>
          <w:sz w:val="24"/>
          <w:szCs w:val="24"/>
        </w:rPr>
        <w:t xml:space="preserve">Zadar, </w:t>
      </w:r>
      <w:r w:rsidR="000A3A64">
        <w:rPr>
          <w:rFonts w:ascii="Arial" w:hAnsi="Arial" w:cs="Arial"/>
          <w:sz w:val="24"/>
          <w:szCs w:val="24"/>
        </w:rPr>
        <w:t xml:space="preserve">27. srpnja </w:t>
      </w:r>
      <w:r w:rsidR="00197C21" w:rsidRPr="000A3A64">
        <w:rPr>
          <w:rFonts w:ascii="Arial" w:hAnsi="Arial" w:cs="Arial"/>
          <w:sz w:val="24"/>
          <w:szCs w:val="24"/>
        </w:rPr>
        <w:t>2026</w:t>
      </w:r>
      <w:r w:rsidR="00A6533A" w:rsidRPr="000A3A64">
        <w:rPr>
          <w:rFonts w:ascii="Arial" w:hAnsi="Arial" w:cs="Arial"/>
          <w:sz w:val="24"/>
          <w:szCs w:val="24"/>
        </w:rPr>
        <w:t>.</w:t>
      </w:r>
    </w:p>
    <w:p w14:paraId="1AF82F89" w14:textId="2C45B12D" w:rsidR="00030B1D" w:rsidRDefault="00942739" w:rsidP="00030B1D">
      <w:pPr>
        <w:rPr>
          <w:rFonts w:ascii="Arial" w:hAnsi="Arial" w:cs="Arial"/>
          <w:b w:val="0"/>
          <w:i w:val="0"/>
          <w:szCs w:val="24"/>
        </w:rPr>
      </w:pPr>
      <w:r w:rsidRPr="000A3A64">
        <w:rPr>
          <w:rFonts w:ascii="Arial" w:hAnsi="Arial" w:cs="Arial"/>
          <w:b w:val="0"/>
          <w:i w:val="0"/>
          <w:szCs w:val="24"/>
        </w:rPr>
        <w:t>VV</w:t>
      </w:r>
    </w:p>
    <w:p w14:paraId="3E444CAC" w14:textId="77777777" w:rsidR="00640C3C" w:rsidRDefault="00640C3C" w:rsidP="00030B1D">
      <w:pPr>
        <w:rPr>
          <w:rFonts w:ascii="Arial" w:hAnsi="Arial" w:cs="Arial"/>
          <w:b w:val="0"/>
          <w:i w:val="0"/>
          <w:szCs w:val="24"/>
        </w:rPr>
      </w:pPr>
    </w:p>
    <w:p w14:paraId="5D3E3B46" w14:textId="77777777" w:rsidR="004A5507" w:rsidRPr="00163F7A" w:rsidRDefault="004A5507" w:rsidP="00030B1D">
      <w:pPr>
        <w:rPr>
          <w:rFonts w:ascii="Arial" w:hAnsi="Arial" w:cs="Arial"/>
          <w:b w:val="0"/>
          <w:i w:val="0"/>
          <w:szCs w:val="24"/>
        </w:rPr>
      </w:pPr>
    </w:p>
    <w:p w14:paraId="3774CFA3" w14:textId="4BC352FC" w:rsidR="00640C3C" w:rsidRDefault="00640C3C" w:rsidP="00640C3C">
      <w:pPr>
        <w:widowControl w:val="0"/>
        <w:jc w:val="both"/>
        <w:rPr>
          <w:rFonts w:ascii="Arial" w:hAnsi="Arial" w:cs="Arial"/>
          <w:b w:val="0"/>
          <w:i w:val="0"/>
        </w:rPr>
      </w:pPr>
      <w:r w:rsidRPr="00640C3C">
        <w:rPr>
          <w:rFonts w:ascii="Arial" w:hAnsi="Arial" w:cs="Arial"/>
          <w:b w:val="0"/>
          <w:i w:val="0"/>
        </w:rPr>
        <w:t>PREDMET:</w:t>
      </w:r>
      <w:r>
        <w:rPr>
          <w:rFonts w:ascii="Arial" w:hAnsi="Arial" w:cs="Arial"/>
          <w:b w:val="0"/>
          <w:i w:val="0"/>
        </w:rPr>
        <w:t xml:space="preserve"> Na</w:t>
      </w:r>
      <w:r w:rsidRPr="00640C3C">
        <w:rPr>
          <w:rFonts w:ascii="Arial" w:hAnsi="Arial" w:cs="Arial"/>
          <w:b w:val="0"/>
          <w:i w:val="0"/>
        </w:rPr>
        <w:t xml:space="preserve">crt Pravilnika o provedbi postupaka jednostavne nabave u </w:t>
      </w:r>
      <w:r>
        <w:rPr>
          <w:rFonts w:ascii="Arial" w:hAnsi="Arial" w:cs="Arial"/>
          <w:b w:val="0"/>
          <w:i w:val="0"/>
        </w:rPr>
        <w:t>Općinsko</w:t>
      </w:r>
      <w:r w:rsidRPr="00640C3C">
        <w:rPr>
          <w:rFonts w:ascii="Arial" w:hAnsi="Arial" w:cs="Arial"/>
          <w:b w:val="0"/>
          <w:i w:val="0"/>
        </w:rPr>
        <w:t xml:space="preserve">m </w:t>
      </w:r>
      <w:r>
        <w:rPr>
          <w:rFonts w:ascii="Arial" w:hAnsi="Arial" w:cs="Arial"/>
          <w:b w:val="0"/>
          <w:i w:val="0"/>
        </w:rPr>
        <w:t xml:space="preserve">                                           dr</w:t>
      </w:r>
      <w:r w:rsidRPr="00640C3C">
        <w:rPr>
          <w:rFonts w:ascii="Arial" w:hAnsi="Arial" w:cs="Arial"/>
          <w:b w:val="0"/>
          <w:i w:val="0"/>
        </w:rPr>
        <w:t xml:space="preserve">žavnom odvjetništvu u </w:t>
      </w:r>
      <w:r w:rsidR="00942739">
        <w:rPr>
          <w:rFonts w:ascii="Arial" w:hAnsi="Arial" w:cs="Arial"/>
          <w:b w:val="0"/>
          <w:i w:val="0"/>
        </w:rPr>
        <w:t>Zadru</w:t>
      </w:r>
    </w:p>
    <w:p w14:paraId="737C5F9E" w14:textId="77777777" w:rsidR="000A3A64" w:rsidRPr="00640C3C" w:rsidRDefault="000A3A64" w:rsidP="00640C3C">
      <w:pPr>
        <w:widowControl w:val="0"/>
        <w:jc w:val="both"/>
        <w:rPr>
          <w:rFonts w:ascii="Arial" w:hAnsi="Arial" w:cs="Arial"/>
          <w:b w:val="0"/>
          <w:i w:val="0"/>
        </w:rPr>
      </w:pPr>
    </w:p>
    <w:p w14:paraId="174E6693" w14:textId="77777777" w:rsidR="001B260B" w:rsidRDefault="00640C3C" w:rsidP="00640C3C">
      <w:pPr>
        <w:ind w:firstLine="708"/>
        <w:jc w:val="both"/>
        <w:rPr>
          <w:rFonts w:ascii="Arial" w:hAnsi="Arial" w:cs="Arial"/>
          <w:b w:val="0"/>
          <w:i w:val="0"/>
        </w:rPr>
      </w:pPr>
      <w:r>
        <w:rPr>
          <w:rFonts w:ascii="Arial" w:hAnsi="Arial" w:cs="Arial"/>
          <w:b w:val="0"/>
        </w:rPr>
        <w:t xml:space="preserve">         </w:t>
      </w:r>
      <w:r w:rsidR="001B260B" w:rsidRPr="00640C3C">
        <w:rPr>
          <w:rFonts w:ascii="Arial" w:hAnsi="Arial" w:cs="Arial"/>
          <w:b w:val="0"/>
          <w:i w:val="0"/>
        </w:rPr>
        <w:t xml:space="preserve">- javno savjetovanje, provodi se </w:t>
      </w:r>
    </w:p>
    <w:p w14:paraId="35C1DE62" w14:textId="77777777" w:rsidR="00640C3C" w:rsidRPr="00640C3C" w:rsidRDefault="00640C3C" w:rsidP="00640C3C">
      <w:pPr>
        <w:ind w:firstLine="708"/>
        <w:jc w:val="both"/>
        <w:rPr>
          <w:rFonts w:ascii="Arial" w:hAnsi="Arial" w:cs="Arial"/>
          <w:b w:val="0"/>
          <w:i w:val="0"/>
        </w:rPr>
      </w:pPr>
    </w:p>
    <w:p w14:paraId="697D2C4B" w14:textId="77777777" w:rsidR="00640C3C" w:rsidRPr="001B260B" w:rsidRDefault="00640C3C" w:rsidP="001B260B">
      <w:pPr>
        <w:ind w:firstLine="708"/>
        <w:jc w:val="both"/>
        <w:rPr>
          <w:rFonts w:ascii="Arial" w:hAnsi="Arial" w:cs="Arial"/>
          <w:b w:val="0"/>
          <w:i w:val="0"/>
        </w:rPr>
      </w:pPr>
    </w:p>
    <w:p w14:paraId="02191929" w14:textId="77777777" w:rsidR="001B260B" w:rsidRP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1B260B">
        <w:rPr>
          <w:rFonts w:ascii="Arial" w:hAnsi="Arial" w:cs="Arial"/>
          <w:b w:val="0"/>
          <w:i w:val="0"/>
        </w:rPr>
        <w:t xml:space="preserve">Zakon o izmjenama i </w:t>
      </w:r>
      <w:r w:rsidR="00640C3C">
        <w:rPr>
          <w:rFonts w:ascii="Arial" w:hAnsi="Arial" w:cs="Arial"/>
          <w:b w:val="0"/>
          <w:i w:val="0"/>
        </w:rPr>
        <w:t xml:space="preserve">dopunama Zakona o javnoj nabavi (dallje: Zakon) </w:t>
      </w:r>
      <w:r w:rsidRPr="001B260B">
        <w:rPr>
          <w:rFonts w:ascii="Arial" w:hAnsi="Arial" w:cs="Arial"/>
          <w:b w:val="0"/>
          <w:i w:val="0"/>
        </w:rPr>
        <w:t>objavljen je u Narodnim novinama broj 48/2026, a stupio je na snagu osmog dana od dana objave u Narodnim novinama, odnosno 16. svibnja 2026.</w:t>
      </w:r>
    </w:p>
    <w:p w14:paraId="17E6DA31" w14:textId="77777777" w:rsidR="001B260B" w:rsidRP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</w:p>
    <w:p w14:paraId="0E4D484C" w14:textId="77777777" w:rsidR="001B260B" w:rsidRP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1B260B">
        <w:rPr>
          <w:rFonts w:ascii="Arial" w:hAnsi="Arial" w:cs="Arial"/>
          <w:b w:val="0"/>
          <w:i w:val="0"/>
        </w:rPr>
        <w:t xml:space="preserve"> Iznimno, pojedine odredbe koje se odnose na provedbu jednostavne nabave te digitalnu razmjenu ugovora putem </w:t>
      </w:r>
      <w:r w:rsidR="00640C3C">
        <w:rPr>
          <w:rFonts w:ascii="Arial" w:hAnsi="Arial" w:cs="Arial"/>
          <w:b w:val="0"/>
          <w:i w:val="0"/>
        </w:rPr>
        <w:t xml:space="preserve">Električnog oglasnika javne nabave Republike Hrvatske </w:t>
      </w:r>
      <w:r w:rsidRPr="001B260B">
        <w:rPr>
          <w:rFonts w:ascii="Arial" w:hAnsi="Arial" w:cs="Arial"/>
          <w:b w:val="0"/>
          <w:i w:val="0"/>
        </w:rPr>
        <w:t xml:space="preserve">stupaju na snagu 1. rujna 2026. </w:t>
      </w:r>
    </w:p>
    <w:p w14:paraId="45DB4275" w14:textId="77777777" w:rsidR="001B260B" w:rsidRP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</w:p>
    <w:p w14:paraId="07915AD9" w14:textId="6FEF15FE" w:rsidR="001B260B" w:rsidRP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1B260B">
        <w:rPr>
          <w:rFonts w:ascii="Arial" w:hAnsi="Arial" w:cs="Arial"/>
          <w:b w:val="0"/>
          <w:i w:val="0"/>
        </w:rPr>
        <w:t>Opći akti kojima se uređuju pravila, uvjeti i postupci jednostavne nabave te planovi nabave moraju se uskladiti s odredbama istog Zakona do 16. kolovoza 2026. godine, te je stoga potrebno donijeti novi Pravilnik o provedbi postupaka jednostavne nabave</w:t>
      </w:r>
      <w:r w:rsidR="00640C3C">
        <w:rPr>
          <w:rFonts w:ascii="Arial" w:hAnsi="Arial" w:cs="Arial"/>
          <w:b w:val="0"/>
          <w:i w:val="0"/>
        </w:rPr>
        <w:t xml:space="preserve"> u Općinskom državnom odvjetništvu u </w:t>
      </w:r>
      <w:r w:rsidR="00942739">
        <w:rPr>
          <w:rFonts w:ascii="Arial" w:hAnsi="Arial" w:cs="Arial"/>
          <w:b w:val="0"/>
          <w:i w:val="0"/>
        </w:rPr>
        <w:t xml:space="preserve">Zadru. </w:t>
      </w:r>
      <w:r w:rsidRPr="001B260B">
        <w:rPr>
          <w:rFonts w:ascii="Arial" w:hAnsi="Arial" w:cs="Arial"/>
          <w:b w:val="0"/>
          <w:i w:val="0"/>
        </w:rPr>
        <w:t xml:space="preserve"> </w:t>
      </w:r>
    </w:p>
    <w:p w14:paraId="6E56F039" w14:textId="77777777" w:rsid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</w:p>
    <w:p w14:paraId="184AC028" w14:textId="25D1F196" w:rsidR="001B260B" w:rsidRPr="00640C3C" w:rsidRDefault="00640C3C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640C3C">
        <w:rPr>
          <w:rFonts w:ascii="Arial" w:hAnsi="Arial" w:cs="Arial"/>
          <w:b w:val="0"/>
          <w:i w:val="0"/>
        </w:rPr>
        <w:t xml:space="preserve">Slijedom navedenog, a sukladno odredbi članka 11. Zakona o pravu na pristup informacijama (Narodne novine broj 25/2013., 85/2015. i 69/2022.), </w:t>
      </w:r>
      <w:r w:rsidR="00942739">
        <w:rPr>
          <w:rFonts w:ascii="Arial" w:hAnsi="Arial" w:cs="Arial"/>
          <w:b w:val="0"/>
          <w:i w:val="0"/>
        </w:rPr>
        <w:t xml:space="preserve">Općinsko državno odvjentištvo u Zadru </w:t>
      </w:r>
      <w:r w:rsidRPr="00640C3C">
        <w:rPr>
          <w:rFonts w:ascii="Arial" w:hAnsi="Arial" w:cs="Arial"/>
          <w:b w:val="0"/>
          <w:i w:val="0"/>
        </w:rPr>
        <w:t xml:space="preserve">upućuje na javno savjetovanje nacrt Pravilnika o provedbi postupaka jednostavne nabave u </w:t>
      </w:r>
      <w:r w:rsidR="001B260B" w:rsidRPr="00640C3C">
        <w:rPr>
          <w:rFonts w:ascii="Arial" w:hAnsi="Arial" w:cs="Arial"/>
          <w:b w:val="0"/>
          <w:i w:val="0"/>
        </w:rPr>
        <w:t>Općinsko</w:t>
      </w:r>
      <w:r w:rsidRPr="00640C3C">
        <w:rPr>
          <w:rFonts w:ascii="Arial" w:hAnsi="Arial" w:cs="Arial"/>
          <w:b w:val="0"/>
          <w:i w:val="0"/>
        </w:rPr>
        <w:t>m</w:t>
      </w:r>
      <w:r w:rsidR="001B260B" w:rsidRPr="00640C3C">
        <w:rPr>
          <w:rFonts w:ascii="Arial" w:hAnsi="Arial" w:cs="Arial"/>
          <w:b w:val="0"/>
          <w:i w:val="0"/>
        </w:rPr>
        <w:t xml:space="preserve"> državno</w:t>
      </w:r>
      <w:r w:rsidRPr="00640C3C">
        <w:rPr>
          <w:rFonts w:ascii="Arial" w:hAnsi="Arial" w:cs="Arial"/>
          <w:b w:val="0"/>
          <w:i w:val="0"/>
        </w:rPr>
        <w:t>m</w:t>
      </w:r>
      <w:r w:rsidR="001B260B" w:rsidRPr="00640C3C">
        <w:rPr>
          <w:rFonts w:ascii="Arial" w:hAnsi="Arial" w:cs="Arial"/>
          <w:b w:val="0"/>
          <w:i w:val="0"/>
        </w:rPr>
        <w:t xml:space="preserve"> odvjetništv</w:t>
      </w:r>
      <w:r w:rsidRPr="00640C3C">
        <w:rPr>
          <w:rFonts w:ascii="Arial" w:hAnsi="Arial" w:cs="Arial"/>
          <w:b w:val="0"/>
          <w:i w:val="0"/>
        </w:rPr>
        <w:t>u</w:t>
      </w:r>
      <w:r w:rsidR="001B260B" w:rsidRPr="00640C3C">
        <w:rPr>
          <w:rFonts w:ascii="Arial" w:hAnsi="Arial" w:cs="Arial"/>
          <w:b w:val="0"/>
          <w:i w:val="0"/>
        </w:rPr>
        <w:t xml:space="preserve"> u </w:t>
      </w:r>
      <w:r w:rsidR="00942739">
        <w:rPr>
          <w:rFonts w:ascii="Arial" w:hAnsi="Arial" w:cs="Arial"/>
          <w:b w:val="0"/>
          <w:i w:val="0"/>
        </w:rPr>
        <w:t xml:space="preserve">Zadru </w:t>
      </w:r>
      <w:r w:rsidR="001B260B" w:rsidRPr="00640C3C">
        <w:rPr>
          <w:rFonts w:ascii="Arial" w:hAnsi="Arial" w:cs="Arial"/>
          <w:b w:val="0"/>
          <w:i w:val="0"/>
        </w:rPr>
        <w:t xml:space="preserve">rok od 30 dana. </w:t>
      </w:r>
    </w:p>
    <w:p w14:paraId="06BA8558" w14:textId="77777777" w:rsidR="001B260B" w:rsidRPr="001B260B" w:rsidRDefault="001B260B" w:rsidP="00640C3C">
      <w:pPr>
        <w:spacing w:line="276" w:lineRule="auto"/>
        <w:jc w:val="both"/>
        <w:rPr>
          <w:rFonts w:ascii="Arial" w:hAnsi="Arial" w:cs="Arial"/>
          <w:b w:val="0"/>
          <w:i w:val="0"/>
        </w:rPr>
      </w:pPr>
    </w:p>
    <w:p w14:paraId="3C9A2708" w14:textId="362F02ED" w:rsidR="001B260B" w:rsidRDefault="001B260B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1B260B">
        <w:rPr>
          <w:rFonts w:ascii="Arial" w:hAnsi="Arial" w:cs="Arial"/>
          <w:b w:val="0"/>
          <w:i w:val="0"/>
        </w:rPr>
        <w:t xml:space="preserve">Novim Pravilnikom </w:t>
      </w:r>
      <w:r w:rsidR="00640C3C">
        <w:rPr>
          <w:rFonts w:ascii="Arial" w:hAnsi="Arial" w:cs="Arial"/>
          <w:b w:val="0"/>
          <w:i w:val="0"/>
        </w:rPr>
        <w:t xml:space="preserve">o provedbi postupka jednostavne nabave u Općinskom državnom odvjetništvu u </w:t>
      </w:r>
      <w:r w:rsidR="00942739">
        <w:rPr>
          <w:rFonts w:ascii="Arial" w:hAnsi="Arial" w:cs="Arial"/>
          <w:b w:val="0"/>
          <w:i w:val="0"/>
        </w:rPr>
        <w:t xml:space="preserve">Zadru </w:t>
      </w:r>
      <w:r w:rsidRPr="001B260B">
        <w:rPr>
          <w:rFonts w:ascii="Arial" w:hAnsi="Arial" w:cs="Arial"/>
          <w:b w:val="0"/>
          <w:i w:val="0"/>
        </w:rPr>
        <w:t>usklađuju se sa Zakonom pravila koja se odnose na pragove za provedbu jednostavne nabave, zatim pravila o sprječavanju, prepoznavanju i uklanjanju sukoba interesa, o osiguranju pravne zaštite gospodarskim subjektima i proširuje se mogućnost primjene elektroničkih sredstava komunikacije, a sve u cilju veće transparentnosti i daljnje digitalizacije jednostavne nabave.</w:t>
      </w:r>
    </w:p>
    <w:p w14:paraId="00D8423D" w14:textId="77777777" w:rsidR="00640C3C" w:rsidRDefault="00640C3C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</w:p>
    <w:p w14:paraId="0371D9F5" w14:textId="0D151CF8" w:rsidR="00640C3C" w:rsidRPr="001B260B" w:rsidRDefault="00640C3C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0A3A64">
        <w:rPr>
          <w:rFonts w:ascii="Arial" w:hAnsi="Arial" w:cs="Arial"/>
          <w:b w:val="0"/>
          <w:i w:val="0"/>
        </w:rPr>
        <w:lastRenderedPageBreak/>
        <w:t xml:space="preserve">Savjetovanje traje od </w:t>
      </w:r>
      <w:r w:rsidR="000A3A64" w:rsidRPr="000A3A64">
        <w:rPr>
          <w:rFonts w:ascii="Arial" w:hAnsi="Arial" w:cs="Arial"/>
          <w:b w:val="0"/>
          <w:i w:val="0"/>
        </w:rPr>
        <w:t xml:space="preserve">27. </w:t>
      </w:r>
      <w:r w:rsidR="00DF38FF" w:rsidRPr="000A3A64">
        <w:rPr>
          <w:rFonts w:ascii="Arial" w:hAnsi="Arial" w:cs="Arial"/>
          <w:b w:val="0"/>
          <w:i w:val="0"/>
          <w:u w:val="single"/>
        </w:rPr>
        <w:t xml:space="preserve">srpnja 2026. do </w:t>
      </w:r>
      <w:r w:rsidR="000A3A64" w:rsidRPr="000A3A64">
        <w:rPr>
          <w:rFonts w:ascii="Arial" w:hAnsi="Arial" w:cs="Arial"/>
          <w:b w:val="0"/>
          <w:i w:val="0"/>
          <w:u w:val="single"/>
        </w:rPr>
        <w:t>27</w:t>
      </w:r>
      <w:r w:rsidR="000928CF" w:rsidRPr="000A3A64">
        <w:rPr>
          <w:rFonts w:ascii="Arial" w:hAnsi="Arial" w:cs="Arial"/>
          <w:b w:val="0"/>
          <w:i w:val="0"/>
          <w:u w:val="single"/>
        </w:rPr>
        <w:t>.</w:t>
      </w:r>
      <w:r w:rsidRPr="000A3A64">
        <w:rPr>
          <w:rFonts w:ascii="Arial" w:hAnsi="Arial" w:cs="Arial"/>
          <w:b w:val="0"/>
          <w:i w:val="0"/>
          <w:u w:val="single"/>
        </w:rPr>
        <w:t xml:space="preserve"> kolovoza 2026.,</w:t>
      </w:r>
      <w:r w:rsidRPr="000A3A64">
        <w:rPr>
          <w:rFonts w:ascii="Arial" w:hAnsi="Arial" w:cs="Arial"/>
          <w:b w:val="0"/>
          <w:i w:val="0"/>
        </w:rPr>
        <w:t xml:space="preserve"> do kada će se zaprimati prijedlozi, primjedbe i komentari zainteresirane javnosti.</w:t>
      </w:r>
      <w:r w:rsidRPr="001B260B">
        <w:rPr>
          <w:rFonts w:ascii="Arial" w:hAnsi="Arial" w:cs="Arial"/>
          <w:b w:val="0"/>
          <w:i w:val="0"/>
          <w:u w:val="single"/>
        </w:rPr>
        <w:t xml:space="preserve"> </w:t>
      </w:r>
    </w:p>
    <w:p w14:paraId="41C33D88" w14:textId="77777777" w:rsidR="00640C3C" w:rsidRPr="001B260B" w:rsidRDefault="00640C3C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</w:p>
    <w:p w14:paraId="7A1C7236" w14:textId="07D042D6" w:rsidR="00640C3C" w:rsidRPr="001B260B" w:rsidRDefault="00640C3C" w:rsidP="00640C3C">
      <w:pPr>
        <w:spacing w:line="276" w:lineRule="auto"/>
        <w:ind w:firstLine="708"/>
        <w:jc w:val="both"/>
        <w:rPr>
          <w:rFonts w:ascii="Arial" w:hAnsi="Arial" w:cs="Arial"/>
          <w:b w:val="0"/>
          <w:i w:val="0"/>
        </w:rPr>
      </w:pPr>
      <w:r w:rsidRPr="001B260B">
        <w:rPr>
          <w:rFonts w:ascii="Arial" w:hAnsi="Arial" w:cs="Arial"/>
          <w:b w:val="0"/>
          <w:i w:val="0"/>
        </w:rPr>
        <w:t>Prijedlozi</w:t>
      </w:r>
      <w:r>
        <w:rPr>
          <w:rFonts w:ascii="Arial" w:hAnsi="Arial" w:cs="Arial"/>
          <w:b w:val="0"/>
          <w:i w:val="0"/>
        </w:rPr>
        <w:t>, primjedbe i</w:t>
      </w:r>
      <w:r w:rsidRPr="001B260B">
        <w:rPr>
          <w:rFonts w:ascii="Arial" w:hAnsi="Arial" w:cs="Arial"/>
          <w:b w:val="0"/>
          <w:i w:val="0"/>
        </w:rPr>
        <w:t xml:space="preserve"> komentari mogu se dostaviti na adresu e-pošte: </w:t>
      </w:r>
      <w:r w:rsidRPr="001B260B">
        <w:rPr>
          <w:rFonts w:ascii="Arial" w:hAnsi="Arial" w:cs="Arial"/>
          <w:b w:val="0"/>
          <w:i w:val="0"/>
          <w:u w:val="single"/>
        </w:rPr>
        <w:t>tajnistvo@odo</w:t>
      </w:r>
      <w:r w:rsidR="00942739">
        <w:rPr>
          <w:rFonts w:ascii="Arial" w:hAnsi="Arial" w:cs="Arial"/>
          <w:b w:val="0"/>
          <w:i w:val="0"/>
          <w:u w:val="single"/>
        </w:rPr>
        <w:t>zd</w:t>
      </w:r>
      <w:r w:rsidRPr="001B260B">
        <w:rPr>
          <w:rFonts w:ascii="Arial" w:hAnsi="Arial" w:cs="Arial"/>
          <w:b w:val="0"/>
          <w:i w:val="0"/>
          <w:u w:val="single"/>
        </w:rPr>
        <w:t>.dorh.hr</w:t>
      </w:r>
      <w:r w:rsidRPr="001B260B">
        <w:rPr>
          <w:rFonts w:ascii="Arial" w:hAnsi="Arial" w:cs="Arial"/>
          <w:b w:val="0"/>
          <w:i w:val="0"/>
        </w:rPr>
        <w:t xml:space="preserve"> </w:t>
      </w:r>
    </w:p>
    <w:p w14:paraId="5C55F298" w14:textId="77777777" w:rsidR="00640C3C" w:rsidRPr="001B260B" w:rsidRDefault="00640C3C" w:rsidP="001B260B">
      <w:pPr>
        <w:ind w:firstLine="708"/>
        <w:jc w:val="both"/>
        <w:rPr>
          <w:rFonts w:ascii="Arial" w:hAnsi="Arial" w:cs="Arial"/>
          <w:b w:val="0"/>
          <w:i w:val="0"/>
        </w:rPr>
      </w:pPr>
    </w:p>
    <w:p w14:paraId="68489AF1" w14:textId="77777777" w:rsidR="001B260B" w:rsidRPr="001B260B" w:rsidRDefault="001B260B" w:rsidP="001B260B">
      <w:pPr>
        <w:ind w:firstLine="708"/>
        <w:jc w:val="both"/>
        <w:rPr>
          <w:rFonts w:ascii="Arial" w:hAnsi="Arial" w:cs="Arial"/>
          <w:b w:val="0"/>
          <w:i w:val="0"/>
        </w:rPr>
      </w:pPr>
    </w:p>
    <w:p w14:paraId="446D002B" w14:textId="06C99579" w:rsidR="004B4597" w:rsidRPr="001B260B" w:rsidRDefault="001B260B" w:rsidP="001B260B">
      <w:pPr>
        <w:ind w:left="2124" w:firstLine="708"/>
        <w:jc w:val="both"/>
        <w:rPr>
          <w:rFonts w:ascii="Arial" w:hAnsi="Arial" w:cs="Arial"/>
          <w:b w:val="0"/>
          <w:i w:val="0"/>
        </w:rPr>
      </w:pPr>
      <w:r w:rsidRPr="001B260B">
        <w:rPr>
          <w:rFonts w:ascii="Arial" w:hAnsi="Arial" w:cs="Arial"/>
          <w:b w:val="0"/>
          <w:i w:val="0"/>
        </w:rPr>
        <w:t xml:space="preserve">OPĆINSKO DRŽAVNO ODVJETNIŠTVO U </w:t>
      </w:r>
      <w:r w:rsidR="00942739">
        <w:rPr>
          <w:rFonts w:ascii="Arial" w:hAnsi="Arial" w:cs="Arial"/>
          <w:b w:val="0"/>
          <w:i w:val="0"/>
        </w:rPr>
        <w:t>ZADRU</w:t>
      </w:r>
    </w:p>
    <w:p w14:paraId="24AC4BB0" w14:textId="77777777" w:rsidR="001B260B" w:rsidRDefault="001B260B" w:rsidP="001B260B">
      <w:pPr>
        <w:ind w:firstLine="708"/>
        <w:jc w:val="both"/>
      </w:pPr>
    </w:p>
    <w:p w14:paraId="00E05F28" w14:textId="77777777" w:rsidR="001B260B" w:rsidRPr="00E34D0D" w:rsidRDefault="001B260B" w:rsidP="001B260B">
      <w:pPr>
        <w:ind w:firstLine="708"/>
        <w:jc w:val="both"/>
        <w:rPr>
          <w:rFonts w:ascii="Arial" w:hAnsi="Arial" w:cs="Arial"/>
          <w:b w:val="0"/>
          <w:i w:val="0"/>
          <w:szCs w:val="24"/>
        </w:rPr>
      </w:pPr>
    </w:p>
    <w:sectPr w:rsidR="001B260B" w:rsidRPr="00E34D0D" w:rsidSect="009D52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BCE"/>
    <w:multiLevelType w:val="hybridMultilevel"/>
    <w:tmpl w:val="050A88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63032"/>
    <w:multiLevelType w:val="hybridMultilevel"/>
    <w:tmpl w:val="FA72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43A3"/>
    <w:multiLevelType w:val="hybridMultilevel"/>
    <w:tmpl w:val="9D8A20F2"/>
    <w:lvl w:ilvl="0" w:tplc="0E2044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576B1"/>
    <w:multiLevelType w:val="hybridMultilevel"/>
    <w:tmpl w:val="0B40D662"/>
    <w:lvl w:ilvl="0" w:tplc="0144E5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DB40C8"/>
    <w:multiLevelType w:val="hybridMultilevel"/>
    <w:tmpl w:val="122A236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7FD"/>
    <w:multiLevelType w:val="hybridMultilevel"/>
    <w:tmpl w:val="557AA47A"/>
    <w:lvl w:ilvl="0" w:tplc="F5AAF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32888"/>
    <w:multiLevelType w:val="hybridMultilevel"/>
    <w:tmpl w:val="76C4C132"/>
    <w:lvl w:ilvl="0" w:tplc="2F680128">
      <w:start w:val="7"/>
      <w:numFmt w:val="upperRoman"/>
      <w:lvlText w:val="%1."/>
      <w:lvlJc w:val="left"/>
      <w:pPr>
        <w:ind w:left="797" w:hanging="513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C3971"/>
    <w:multiLevelType w:val="hybridMultilevel"/>
    <w:tmpl w:val="A49A4ADE"/>
    <w:lvl w:ilvl="0" w:tplc="A2762B46"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8" w15:restartNumberingAfterBreak="0">
    <w:nsid w:val="282B32E3"/>
    <w:multiLevelType w:val="hybridMultilevel"/>
    <w:tmpl w:val="413CEEAA"/>
    <w:lvl w:ilvl="0" w:tplc="0160347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364F3D0B"/>
    <w:multiLevelType w:val="hybridMultilevel"/>
    <w:tmpl w:val="9A80C1E8"/>
    <w:lvl w:ilvl="0" w:tplc="CF64A594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37904EB5"/>
    <w:multiLevelType w:val="hybridMultilevel"/>
    <w:tmpl w:val="50343A40"/>
    <w:lvl w:ilvl="0" w:tplc="5524D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81372"/>
    <w:multiLevelType w:val="hybridMultilevel"/>
    <w:tmpl w:val="B81ECEC4"/>
    <w:lvl w:ilvl="0" w:tplc="4EDEEB5C"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" w15:restartNumberingAfterBreak="0">
    <w:nsid w:val="4B180E4E"/>
    <w:multiLevelType w:val="hybridMultilevel"/>
    <w:tmpl w:val="EBAA64B2"/>
    <w:lvl w:ilvl="0" w:tplc="5D66707E">
      <w:start w:val="10"/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3" w15:restartNumberingAfterBreak="0">
    <w:nsid w:val="4D8B19EE"/>
    <w:multiLevelType w:val="hybridMultilevel"/>
    <w:tmpl w:val="8FD4262E"/>
    <w:lvl w:ilvl="0" w:tplc="C7DAA5D0">
      <w:start w:val="8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EC351BE"/>
    <w:multiLevelType w:val="hybridMultilevel"/>
    <w:tmpl w:val="ED348C3C"/>
    <w:lvl w:ilvl="0" w:tplc="FB406458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4B171A"/>
    <w:multiLevelType w:val="hybridMultilevel"/>
    <w:tmpl w:val="E260311C"/>
    <w:lvl w:ilvl="0" w:tplc="6EE4B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90939"/>
    <w:multiLevelType w:val="hybridMultilevel"/>
    <w:tmpl w:val="730AC986"/>
    <w:lvl w:ilvl="0" w:tplc="E3DE4348">
      <w:start w:val="5"/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7" w15:restartNumberingAfterBreak="0">
    <w:nsid w:val="66286B52"/>
    <w:multiLevelType w:val="hybridMultilevel"/>
    <w:tmpl w:val="C9845B0C"/>
    <w:lvl w:ilvl="0" w:tplc="F5AAF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9203B"/>
    <w:multiLevelType w:val="hybridMultilevel"/>
    <w:tmpl w:val="7D1AF580"/>
    <w:lvl w:ilvl="0" w:tplc="49FA5F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784466F"/>
    <w:multiLevelType w:val="hybridMultilevel"/>
    <w:tmpl w:val="E5104D8E"/>
    <w:lvl w:ilvl="0" w:tplc="9724BA20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7FE1353F"/>
    <w:multiLevelType w:val="hybridMultilevel"/>
    <w:tmpl w:val="EAF45832"/>
    <w:lvl w:ilvl="0" w:tplc="041A000F">
      <w:start w:val="1"/>
      <w:numFmt w:val="decimal"/>
      <w:lvlText w:val="%1.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95449413">
    <w:abstractNumId w:val="5"/>
  </w:num>
  <w:num w:numId="2" w16cid:durableId="51970262">
    <w:abstractNumId w:val="1"/>
  </w:num>
  <w:num w:numId="3" w16cid:durableId="757139978">
    <w:abstractNumId w:val="11"/>
  </w:num>
  <w:num w:numId="4" w16cid:durableId="1782264903">
    <w:abstractNumId w:val="15"/>
  </w:num>
  <w:num w:numId="5" w16cid:durableId="191504837">
    <w:abstractNumId w:val="19"/>
  </w:num>
  <w:num w:numId="6" w16cid:durableId="270279710">
    <w:abstractNumId w:val="13"/>
  </w:num>
  <w:num w:numId="7" w16cid:durableId="862591500">
    <w:abstractNumId w:val="16"/>
  </w:num>
  <w:num w:numId="8" w16cid:durableId="1386099321">
    <w:abstractNumId w:val="10"/>
  </w:num>
  <w:num w:numId="9" w16cid:durableId="1372000949">
    <w:abstractNumId w:val="12"/>
  </w:num>
  <w:num w:numId="10" w16cid:durableId="1954827850">
    <w:abstractNumId w:val="2"/>
  </w:num>
  <w:num w:numId="11" w16cid:durableId="1825585554">
    <w:abstractNumId w:val="3"/>
  </w:num>
  <w:num w:numId="12" w16cid:durableId="1498425442">
    <w:abstractNumId w:val="7"/>
  </w:num>
  <w:num w:numId="13" w16cid:durableId="1559634755">
    <w:abstractNumId w:val="9"/>
  </w:num>
  <w:num w:numId="14" w16cid:durableId="1388842203">
    <w:abstractNumId w:val="14"/>
  </w:num>
  <w:num w:numId="15" w16cid:durableId="1648852284">
    <w:abstractNumId w:val="0"/>
  </w:num>
  <w:num w:numId="16" w16cid:durableId="1626278369">
    <w:abstractNumId w:val="20"/>
  </w:num>
  <w:num w:numId="17" w16cid:durableId="1572813934">
    <w:abstractNumId w:val="18"/>
  </w:num>
  <w:num w:numId="18" w16cid:durableId="1842157479">
    <w:abstractNumId w:val="4"/>
  </w:num>
  <w:num w:numId="19" w16cid:durableId="1733194268">
    <w:abstractNumId w:val="17"/>
  </w:num>
  <w:num w:numId="20" w16cid:durableId="878277239">
    <w:abstractNumId w:val="6"/>
  </w:num>
  <w:num w:numId="21" w16cid:durableId="1611233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4D"/>
    <w:rsid w:val="00024A41"/>
    <w:rsid w:val="000253A2"/>
    <w:rsid w:val="00030B1D"/>
    <w:rsid w:val="00035C03"/>
    <w:rsid w:val="00043F77"/>
    <w:rsid w:val="00060B9C"/>
    <w:rsid w:val="00061525"/>
    <w:rsid w:val="00062186"/>
    <w:rsid w:val="000637A9"/>
    <w:rsid w:val="000928CF"/>
    <w:rsid w:val="000A3A64"/>
    <w:rsid w:val="000C1265"/>
    <w:rsid w:val="000C27C8"/>
    <w:rsid w:val="000D1D9D"/>
    <w:rsid w:val="001128E7"/>
    <w:rsid w:val="00142B70"/>
    <w:rsid w:val="00163F7A"/>
    <w:rsid w:val="00183EB9"/>
    <w:rsid w:val="001871BD"/>
    <w:rsid w:val="00197C21"/>
    <w:rsid w:val="001A577B"/>
    <w:rsid w:val="001B06A9"/>
    <w:rsid w:val="001B260B"/>
    <w:rsid w:val="001D1409"/>
    <w:rsid w:val="001D29D4"/>
    <w:rsid w:val="001E4688"/>
    <w:rsid w:val="001F1D3E"/>
    <w:rsid w:val="00200C22"/>
    <w:rsid w:val="002076A1"/>
    <w:rsid w:val="002147E6"/>
    <w:rsid w:val="00214F8E"/>
    <w:rsid w:val="00266775"/>
    <w:rsid w:val="00291F8E"/>
    <w:rsid w:val="002A0F00"/>
    <w:rsid w:val="002D0F4D"/>
    <w:rsid w:val="002E4B29"/>
    <w:rsid w:val="002F120A"/>
    <w:rsid w:val="002F4CE3"/>
    <w:rsid w:val="003313C2"/>
    <w:rsid w:val="00354150"/>
    <w:rsid w:val="003624DC"/>
    <w:rsid w:val="00377D9D"/>
    <w:rsid w:val="00377FC5"/>
    <w:rsid w:val="0038708D"/>
    <w:rsid w:val="003A794B"/>
    <w:rsid w:val="003C46C3"/>
    <w:rsid w:val="003C7394"/>
    <w:rsid w:val="003D0396"/>
    <w:rsid w:val="003D0B91"/>
    <w:rsid w:val="003D1E94"/>
    <w:rsid w:val="003D3449"/>
    <w:rsid w:val="003E1BC5"/>
    <w:rsid w:val="003E4A32"/>
    <w:rsid w:val="003E5EE3"/>
    <w:rsid w:val="003F1294"/>
    <w:rsid w:val="003F7A69"/>
    <w:rsid w:val="003F7DC1"/>
    <w:rsid w:val="00415C1F"/>
    <w:rsid w:val="0041688C"/>
    <w:rsid w:val="00433C2B"/>
    <w:rsid w:val="00443C01"/>
    <w:rsid w:val="0045547F"/>
    <w:rsid w:val="004A0842"/>
    <w:rsid w:val="004A5507"/>
    <w:rsid w:val="004B4597"/>
    <w:rsid w:val="004D12BA"/>
    <w:rsid w:val="00526FF7"/>
    <w:rsid w:val="005357EB"/>
    <w:rsid w:val="00563C62"/>
    <w:rsid w:val="00564547"/>
    <w:rsid w:val="00570637"/>
    <w:rsid w:val="005A7575"/>
    <w:rsid w:val="005B0457"/>
    <w:rsid w:val="005E2E09"/>
    <w:rsid w:val="005F66B6"/>
    <w:rsid w:val="00603E97"/>
    <w:rsid w:val="00605F51"/>
    <w:rsid w:val="00640C3C"/>
    <w:rsid w:val="00641038"/>
    <w:rsid w:val="006503DE"/>
    <w:rsid w:val="006806FE"/>
    <w:rsid w:val="00681C7F"/>
    <w:rsid w:val="006A11C5"/>
    <w:rsid w:val="006B1B5F"/>
    <w:rsid w:val="006B330B"/>
    <w:rsid w:val="006C6336"/>
    <w:rsid w:val="006E3FE0"/>
    <w:rsid w:val="006E6CE4"/>
    <w:rsid w:val="006E7096"/>
    <w:rsid w:val="006F6155"/>
    <w:rsid w:val="00720710"/>
    <w:rsid w:val="00725D97"/>
    <w:rsid w:val="00730595"/>
    <w:rsid w:val="00732993"/>
    <w:rsid w:val="00771263"/>
    <w:rsid w:val="0077607C"/>
    <w:rsid w:val="0077795C"/>
    <w:rsid w:val="00780F1A"/>
    <w:rsid w:val="0078411B"/>
    <w:rsid w:val="00785053"/>
    <w:rsid w:val="007B288A"/>
    <w:rsid w:val="007B444D"/>
    <w:rsid w:val="007C76B4"/>
    <w:rsid w:val="007E4811"/>
    <w:rsid w:val="008269BE"/>
    <w:rsid w:val="008316C8"/>
    <w:rsid w:val="00847F4C"/>
    <w:rsid w:val="00864AB8"/>
    <w:rsid w:val="008A2480"/>
    <w:rsid w:val="008D1F4E"/>
    <w:rsid w:val="008F4A9A"/>
    <w:rsid w:val="008F5B30"/>
    <w:rsid w:val="009102FA"/>
    <w:rsid w:val="00941443"/>
    <w:rsid w:val="00942739"/>
    <w:rsid w:val="0096088B"/>
    <w:rsid w:val="0098511F"/>
    <w:rsid w:val="00997407"/>
    <w:rsid w:val="009A1D82"/>
    <w:rsid w:val="009B355A"/>
    <w:rsid w:val="009D2878"/>
    <w:rsid w:val="009D524B"/>
    <w:rsid w:val="009D7B4D"/>
    <w:rsid w:val="00A102B6"/>
    <w:rsid w:val="00A15964"/>
    <w:rsid w:val="00A30607"/>
    <w:rsid w:val="00A624F6"/>
    <w:rsid w:val="00A63905"/>
    <w:rsid w:val="00A6533A"/>
    <w:rsid w:val="00A80F5D"/>
    <w:rsid w:val="00A97C36"/>
    <w:rsid w:val="00AA0334"/>
    <w:rsid w:val="00AC3C8F"/>
    <w:rsid w:val="00AE020A"/>
    <w:rsid w:val="00AF202C"/>
    <w:rsid w:val="00AF33F2"/>
    <w:rsid w:val="00AF7C93"/>
    <w:rsid w:val="00B51870"/>
    <w:rsid w:val="00B5243B"/>
    <w:rsid w:val="00B55C98"/>
    <w:rsid w:val="00B66E10"/>
    <w:rsid w:val="00B753FF"/>
    <w:rsid w:val="00B76DAD"/>
    <w:rsid w:val="00B879ED"/>
    <w:rsid w:val="00BA6B36"/>
    <w:rsid w:val="00BB28D5"/>
    <w:rsid w:val="00BC5DA9"/>
    <w:rsid w:val="00BD12DA"/>
    <w:rsid w:val="00BF623F"/>
    <w:rsid w:val="00C00AAB"/>
    <w:rsid w:val="00C12D89"/>
    <w:rsid w:val="00C14334"/>
    <w:rsid w:val="00C473C3"/>
    <w:rsid w:val="00C47F52"/>
    <w:rsid w:val="00C761FB"/>
    <w:rsid w:val="00C870C2"/>
    <w:rsid w:val="00C97B0D"/>
    <w:rsid w:val="00CB2D09"/>
    <w:rsid w:val="00CC47BE"/>
    <w:rsid w:val="00CE2814"/>
    <w:rsid w:val="00CF2B56"/>
    <w:rsid w:val="00CF6AAA"/>
    <w:rsid w:val="00D021D3"/>
    <w:rsid w:val="00D11798"/>
    <w:rsid w:val="00D34FAB"/>
    <w:rsid w:val="00DA2815"/>
    <w:rsid w:val="00DA57CD"/>
    <w:rsid w:val="00DB03DF"/>
    <w:rsid w:val="00DB622F"/>
    <w:rsid w:val="00DC0E5B"/>
    <w:rsid w:val="00DD4A00"/>
    <w:rsid w:val="00DD6498"/>
    <w:rsid w:val="00DF1017"/>
    <w:rsid w:val="00DF38FF"/>
    <w:rsid w:val="00E04384"/>
    <w:rsid w:val="00E11333"/>
    <w:rsid w:val="00E222BB"/>
    <w:rsid w:val="00E34D0D"/>
    <w:rsid w:val="00E40B86"/>
    <w:rsid w:val="00E43AD4"/>
    <w:rsid w:val="00E706A0"/>
    <w:rsid w:val="00E9169D"/>
    <w:rsid w:val="00EA5406"/>
    <w:rsid w:val="00EA6232"/>
    <w:rsid w:val="00EA74F3"/>
    <w:rsid w:val="00EB6370"/>
    <w:rsid w:val="00EC1284"/>
    <w:rsid w:val="00EC71E8"/>
    <w:rsid w:val="00ED2122"/>
    <w:rsid w:val="00ED7C92"/>
    <w:rsid w:val="00EE02A2"/>
    <w:rsid w:val="00EE1341"/>
    <w:rsid w:val="00F04816"/>
    <w:rsid w:val="00F230B0"/>
    <w:rsid w:val="00F47FA2"/>
    <w:rsid w:val="00F542A4"/>
    <w:rsid w:val="00F62560"/>
    <w:rsid w:val="00F672AC"/>
    <w:rsid w:val="00F67DB9"/>
    <w:rsid w:val="00F8316C"/>
    <w:rsid w:val="00F84F4D"/>
    <w:rsid w:val="00F8611F"/>
    <w:rsid w:val="00F9134A"/>
    <w:rsid w:val="00FA1573"/>
    <w:rsid w:val="00FB6558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F59B"/>
  <w15:docId w15:val="{0C192104-4931-4318-BC72-89A47519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B4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val="ca-ES" w:eastAsia="hr-HR"/>
    </w:rPr>
  </w:style>
  <w:style w:type="paragraph" w:styleId="Naslov1">
    <w:name w:val="heading 1"/>
    <w:basedOn w:val="Normal"/>
    <w:next w:val="Normal"/>
    <w:link w:val="Naslov1Char"/>
    <w:qFormat/>
    <w:rsid w:val="009D7B4D"/>
    <w:pPr>
      <w:keepNext/>
      <w:jc w:val="center"/>
      <w:outlineLvl w:val="0"/>
    </w:pPr>
    <w:rPr>
      <w:b w:val="0"/>
      <w:i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D7B4D"/>
    <w:rPr>
      <w:rFonts w:ascii="Times New Roman" w:eastAsia="Times New Roman" w:hAnsi="Times New Roman" w:cs="Times New Roman"/>
      <w:sz w:val="20"/>
      <w:szCs w:val="20"/>
      <w:lang w:val="ca-ES" w:eastAsia="hr-HR"/>
    </w:rPr>
  </w:style>
  <w:style w:type="paragraph" w:styleId="Tijeloteksta">
    <w:name w:val="Body Text"/>
    <w:basedOn w:val="Normal"/>
    <w:link w:val="TijelotekstaChar"/>
    <w:rsid w:val="009D7B4D"/>
    <w:pPr>
      <w:jc w:val="both"/>
    </w:pPr>
    <w:rPr>
      <w:b w:val="0"/>
    </w:rPr>
  </w:style>
  <w:style w:type="character" w:customStyle="1" w:styleId="TijelotekstaChar">
    <w:name w:val="Tijelo teksta Char"/>
    <w:basedOn w:val="Zadanifontodlomka"/>
    <w:link w:val="Tijeloteksta"/>
    <w:rsid w:val="009D7B4D"/>
    <w:rPr>
      <w:rFonts w:ascii="Times New Roman" w:eastAsia="Times New Roman" w:hAnsi="Times New Roman" w:cs="Times New Roman"/>
      <w:i/>
      <w:sz w:val="24"/>
      <w:szCs w:val="20"/>
      <w:lang w:val="ca-ES" w:eastAsia="hr-HR"/>
    </w:rPr>
  </w:style>
  <w:style w:type="paragraph" w:styleId="Odlomakpopisa">
    <w:name w:val="List Paragraph"/>
    <w:basedOn w:val="Normal"/>
    <w:uiPriority w:val="34"/>
    <w:qFormat/>
    <w:rsid w:val="007E481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F7A6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7A69"/>
    <w:rPr>
      <w:rFonts w:ascii="Tahoma" w:eastAsia="Times New Roman" w:hAnsi="Tahoma" w:cs="Tahoma"/>
      <w:b/>
      <w:i/>
      <w:sz w:val="16"/>
      <w:szCs w:val="16"/>
      <w:lang w:val="ca-ES"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2D0F4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2D0F4D"/>
    <w:rPr>
      <w:rFonts w:ascii="Times New Roman" w:eastAsia="Times New Roman" w:hAnsi="Times New Roman" w:cs="Times New Roman"/>
      <w:b/>
      <w:i/>
      <w:sz w:val="24"/>
      <w:szCs w:val="20"/>
      <w:lang w:val="ca-ES" w:eastAsia="hr-HR"/>
    </w:rPr>
  </w:style>
  <w:style w:type="character" w:styleId="Istaknuto">
    <w:name w:val="Emphasis"/>
    <w:basedOn w:val="Zadanifontodlomka"/>
    <w:uiPriority w:val="20"/>
    <w:qFormat/>
    <w:rsid w:val="00526FF7"/>
    <w:rPr>
      <w:i/>
      <w:iCs/>
    </w:rPr>
  </w:style>
  <w:style w:type="paragraph" w:styleId="StandardWeb">
    <w:name w:val="Normal (Web)"/>
    <w:basedOn w:val="Normal"/>
    <w:unhideWhenUsed/>
    <w:rsid w:val="00163F7A"/>
    <w:pPr>
      <w:spacing w:before="100" w:beforeAutospacing="1" w:after="100" w:afterAutospacing="1"/>
    </w:pPr>
    <w:rPr>
      <w:b w:val="0"/>
      <w:i w:val="0"/>
      <w:szCs w:val="24"/>
      <w:lang w:val="hr-HR"/>
    </w:rPr>
  </w:style>
  <w:style w:type="paragraph" w:customStyle="1" w:styleId="Body">
    <w:name w:val="Body"/>
    <w:rsid w:val="00A6533A"/>
    <w:pPr>
      <w:suppressAutoHyphens/>
      <w:spacing w:before="200" w:after="0" w:line="240" w:lineRule="auto"/>
    </w:pPr>
    <w:rPr>
      <w:rFonts w:ascii="Times New Roman" w:eastAsia="Arial Unicode MS" w:hAnsi="Times New Roman" w:cs="Arial Unicode MS"/>
      <w:color w:val="000000"/>
      <w:kern w:val="2"/>
      <w:sz w:val="20"/>
      <w:szCs w:val="20"/>
      <w:u w:color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Lešić</dc:creator>
  <cp:lastModifiedBy>Melita Baučić</cp:lastModifiedBy>
  <cp:revision>8</cp:revision>
  <cp:lastPrinted>2026-07-27T09:09:00Z</cp:lastPrinted>
  <dcterms:created xsi:type="dcterms:W3CDTF">2026-07-16T10:23:00Z</dcterms:created>
  <dcterms:modified xsi:type="dcterms:W3CDTF">2026-07-27T09:09:00Z</dcterms:modified>
</cp:coreProperties>
</file>