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13" w:rsidRPr="00A83ACD" w:rsidRDefault="006A3413" w:rsidP="006A3413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OBAVIJEST O </w:t>
      </w:r>
      <w:r w:rsidR="00E537A9" w:rsidRPr="00E537A9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 xml:space="preserve">JAVNOM NATJEČAJU </w:t>
      </w:r>
      <w:r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– Općinsko državno odvjetništvo u Vukovaru</w:t>
      </w:r>
    </w:p>
    <w:p w:rsidR="006A3413" w:rsidRPr="00A83ACD" w:rsidRDefault="006A3413" w:rsidP="006A3413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:rsidR="006A3413" w:rsidRPr="00A83ACD" w:rsidRDefault="006A3413" w:rsidP="00362DB8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Na temelju članka 7. stavka 2. Uredbe o postupku zapošljavanja u državnoj službi (Narodne novine broj 124/2024) Općinsko državno odvjetništvo u Vukovaru objavljuje</w:t>
      </w:r>
    </w:p>
    <w:p w:rsidR="00362DB8" w:rsidRPr="00A83ACD" w:rsidRDefault="006A3413" w:rsidP="00362DB8">
      <w:pPr>
        <w:shd w:val="clear" w:color="auto" w:fill="FFFFFF"/>
        <w:spacing w:before="204" w:after="0" w:line="240" w:lineRule="auto"/>
        <w:textAlignment w:val="baseline"/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 xml:space="preserve">OBAVIJEST O </w:t>
      </w:r>
      <w:r w:rsidR="00E537A9" w:rsidRPr="00E537A9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>JAVNOM NATJEČAJU</w:t>
      </w:r>
      <w:r w:rsidR="00E537A9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t xml:space="preserve"> </w:t>
      </w:r>
    </w:p>
    <w:p w:rsidR="006A3413" w:rsidRPr="00A83ACD" w:rsidRDefault="006A3413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Na mrežnim stranicama Ministarstva pravosuđa, uprave i digitalne transformacije, u Centraliziranom sustavu za zapošljavanje (</w:t>
      </w:r>
      <w:proofErr w:type="spellStart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https</w:t>
      </w:r>
      <w:proofErr w:type="spellEnd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://selekcija.gov.hr) </w:t>
      </w:r>
      <w:r w:rsidR="00E537A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25. rujna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202</w:t>
      </w:r>
      <w:r w:rsidR="004A0F8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6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. objavljen je </w:t>
      </w:r>
      <w:r w:rsidR="00A83ACD"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interni oglas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za prijam u državnu službu u Općinsko državno odvjetništvo u Vukovaru za radno mjesto III. vrste: </w:t>
      </w:r>
    </w:p>
    <w:p w:rsidR="006A3413" w:rsidRDefault="006A3413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- </w:t>
      </w:r>
      <w:proofErr w:type="spellStart"/>
      <w:r w:rsidR="00A83ACD"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upisničar</w:t>
      </w:r>
      <w:proofErr w:type="spellEnd"/>
      <w:r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 xml:space="preserve"> u državnom odvjetništvu</w:t>
      </w:r>
      <w:r w:rsidR="00A83ACD"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 xml:space="preserve"> </w:t>
      </w:r>
      <w:r w:rsidRPr="00A83ACD">
        <w:rPr>
          <w:rFonts w:ascii="Arial" w:eastAsia="Times New Roman" w:hAnsi="Arial" w:cs="Arial"/>
          <w:bCs/>
          <w:color w:val="231F20"/>
          <w:sz w:val="24"/>
          <w:szCs w:val="24"/>
          <w:bdr w:val="none" w:sz="0" w:space="0" w:color="auto" w:frame="1"/>
          <w:lang w:eastAsia="hr-HR"/>
        </w:rPr>
        <w:t xml:space="preserve">– 1 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izvršitelj/</w:t>
      </w:r>
      <w:proofErr w:type="spellStart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ica</w:t>
      </w:r>
      <w:proofErr w:type="spellEnd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na neodređeno vrijeme.</w:t>
      </w:r>
    </w:p>
    <w:p w:rsidR="00A83ACD" w:rsidRPr="00A83ACD" w:rsidRDefault="00A83ACD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:rsidR="006A3413" w:rsidRPr="00A83ACD" w:rsidRDefault="006A3413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Prijave na </w:t>
      </w:r>
      <w:r w:rsidR="00E537A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javni natječaj</w:t>
      </w:r>
      <w:bookmarkStart w:id="0" w:name="_GoBack"/>
      <w:bookmarkEnd w:id="0"/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podnose se putem Centraliziranog sustava za zapošljavanje u roku od </w:t>
      </w:r>
      <w:r w:rsidRPr="00A83ACD">
        <w:rPr>
          <w:rFonts w:ascii="Arial" w:eastAsia="Times New Roman" w:hAnsi="Arial" w:cs="Arial"/>
          <w:b/>
          <w:bCs/>
          <w:color w:val="231F20"/>
          <w:sz w:val="24"/>
          <w:szCs w:val="24"/>
          <w:bdr w:val="none" w:sz="0" w:space="0" w:color="auto" w:frame="1"/>
          <w:lang w:eastAsia="hr-HR"/>
        </w:rPr>
        <w:t>15 dana 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od objave </w:t>
      </w:r>
      <w:r w:rsidR="00A83ACD"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internog oglasa </w:t>
      </w:r>
      <w:r w:rsidRPr="00A83AC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u Centraliziranom sustavu za zapošljavanje.</w:t>
      </w:r>
    </w:p>
    <w:p w:rsidR="006A3413" w:rsidRPr="00A83ACD" w:rsidRDefault="006A3413" w:rsidP="006A341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:rsidR="00F334A9" w:rsidRPr="00A83ACD" w:rsidRDefault="006A3413" w:rsidP="006A3413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A83A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Općinsko državno odvjetništvo u Vukovaru</w:t>
      </w:r>
    </w:p>
    <w:p w:rsidR="006A3413" w:rsidRPr="00A83ACD" w:rsidRDefault="006A3413" w:rsidP="006A3413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:rsidR="006A3413" w:rsidRDefault="006A3413" w:rsidP="006A3413">
      <w:pPr>
        <w:spacing w:after="0"/>
        <w:jc w:val="right"/>
        <w:rPr>
          <w:rFonts w:ascii="inherit" w:eastAsia="Times New Roman" w:hAnsi="inherit" w:cs="Times New Roman"/>
          <w:b/>
          <w:bCs/>
          <w:sz w:val="24"/>
          <w:szCs w:val="24"/>
          <w:lang w:eastAsia="hr-HR"/>
        </w:rPr>
      </w:pPr>
    </w:p>
    <w:sectPr w:rsidR="006A3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13"/>
    <w:rsid w:val="00362DB8"/>
    <w:rsid w:val="004A0F8A"/>
    <w:rsid w:val="00562169"/>
    <w:rsid w:val="006A3413"/>
    <w:rsid w:val="00A83ACD"/>
    <w:rsid w:val="00E537A9"/>
    <w:rsid w:val="00F334A9"/>
    <w:rsid w:val="00F8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393535">
    <w:name w:val="box_8393535"/>
    <w:basedOn w:val="Normal"/>
    <w:rsid w:val="006A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6A34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393535">
    <w:name w:val="box_8393535"/>
    <w:basedOn w:val="Normal"/>
    <w:rsid w:val="006A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6A3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4114">
          <w:marLeft w:val="0"/>
          <w:marRight w:val="0"/>
          <w:marTop w:val="4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1287">
          <w:marLeft w:val="0"/>
          <w:marRight w:val="0"/>
          <w:marTop w:val="0"/>
          <w:marBottom w:val="0"/>
          <w:divBdr>
            <w:top w:val="single" w:sz="6" w:space="0" w:color="E4E4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17275">
                  <w:marLeft w:val="0"/>
                  <w:marRight w:val="150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1406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0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3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109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ODOVU Tajništvo</dc:creator>
  <cp:lastModifiedBy>ODOVU Tajništvo</cp:lastModifiedBy>
  <cp:revision>2</cp:revision>
  <dcterms:created xsi:type="dcterms:W3CDTF">2026-09-25T10:10:00Z</dcterms:created>
  <dcterms:modified xsi:type="dcterms:W3CDTF">2026-09-25T10:10:00Z</dcterms:modified>
</cp:coreProperties>
</file>